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3D" w:rsidRDefault="00A6283D">
      <w:pPr>
        <w:widowControl/>
        <w:ind w:right="28"/>
        <w:jc w:val="center"/>
        <w:rPr>
          <w:rFonts w:ascii="方正仿宋简体" w:eastAsia="方正仿宋简体" w:hAnsi="方正仿宋简体" w:cs="方正仿宋简体"/>
          <w:bCs/>
          <w:kern w:val="0"/>
          <w:sz w:val="32"/>
          <w:szCs w:val="32"/>
        </w:rPr>
      </w:pPr>
    </w:p>
    <w:p w:rsidR="00A6283D" w:rsidRDefault="00A6283D">
      <w:pPr>
        <w:widowControl/>
        <w:spacing w:line="300" w:lineRule="exact"/>
        <w:ind w:right="28"/>
        <w:jc w:val="center"/>
        <w:rPr>
          <w:rFonts w:ascii="华文中宋" w:eastAsia="华文中宋" w:hAnsi="华文中宋" w:cs="宋体"/>
          <w:b/>
          <w:bCs/>
          <w:color w:val="FF0000"/>
          <w:kern w:val="0"/>
          <w:sz w:val="32"/>
          <w:szCs w:val="32"/>
        </w:rPr>
      </w:pPr>
    </w:p>
    <w:p w:rsidR="00A6283D" w:rsidRDefault="00A6283D">
      <w:pPr>
        <w:widowControl/>
        <w:spacing w:line="300" w:lineRule="exact"/>
        <w:ind w:right="28"/>
        <w:jc w:val="center"/>
        <w:rPr>
          <w:rFonts w:ascii="华文中宋" w:eastAsia="华文中宋" w:hAnsi="华文中宋" w:cs="宋体"/>
          <w:b/>
          <w:bCs/>
          <w:color w:val="FF0000"/>
          <w:kern w:val="0"/>
          <w:sz w:val="32"/>
          <w:szCs w:val="32"/>
        </w:rPr>
      </w:pPr>
    </w:p>
    <w:p w:rsidR="00A6283D" w:rsidRDefault="00E369D4">
      <w:pPr>
        <w:widowControl/>
        <w:spacing w:before="100" w:beforeAutospacing="1" w:after="100" w:afterAutospacing="1"/>
        <w:ind w:right="30"/>
        <w:jc w:val="center"/>
        <w:rPr>
          <w:rFonts w:ascii="宋体" w:hAnsi="宋体" w:cs="宋体"/>
          <w:spacing w:val="30"/>
          <w:w w:val="95"/>
          <w:kern w:val="0"/>
          <w:sz w:val="24"/>
          <w:szCs w:val="24"/>
        </w:rPr>
      </w:pPr>
      <w:r>
        <w:rPr>
          <w:rFonts w:ascii="华文中宋" w:eastAsia="华文中宋" w:hAnsi="华文中宋" w:cs="宋体"/>
          <w:b/>
          <w:bCs/>
          <w:color w:val="FF0000"/>
          <w:spacing w:val="30"/>
          <w:w w:val="95"/>
          <w:kern w:val="0"/>
          <w:sz w:val="84"/>
        </w:rPr>
        <w:t>内江师范学院文件</w:t>
      </w:r>
    </w:p>
    <w:p w:rsidR="00A6283D" w:rsidRDefault="00E369D4">
      <w:pPr>
        <w:widowControl/>
        <w:spacing w:afterLines="50" w:after="156"/>
        <w:jc w:val="center"/>
        <w:rPr>
          <w:rFonts w:ascii="方正仿宋简体" w:eastAsia="方正仿宋简体" w:hAnsi="宋体" w:cs="宋体"/>
          <w:kern w:val="0"/>
          <w:sz w:val="32"/>
          <w:szCs w:val="32"/>
        </w:rPr>
      </w:pPr>
      <w:bookmarkStart w:id="0" w:name="doc_mark"/>
      <w:r>
        <w:rPr>
          <w:rFonts w:ascii="方正仿宋简体" w:eastAsia="方正仿宋简体" w:hAnsi="宋体" w:cs="宋体" w:hint="eastAsia"/>
          <w:kern w:val="0"/>
          <w:sz w:val="32"/>
          <w:szCs w:val="32"/>
        </w:rPr>
        <w:t>内师院发〔2020〕195号</w:t>
      </w:r>
      <w:bookmarkEnd w:id="0"/>
    </w:p>
    <w:p w:rsidR="00A6283D" w:rsidRDefault="00256830">
      <w:pPr>
        <w:widowControl/>
        <w:jc w:val="center"/>
        <w:rPr>
          <w:rFonts w:ascii="仿宋_GB2312" w:eastAsia="仿宋_GB2312"/>
          <w:sz w:val="33"/>
          <w:szCs w:val="33"/>
        </w:rPr>
      </w:pPr>
      <w:r>
        <w:rPr>
          <w:rFonts w:ascii="宋体" w:hAnsi="宋体" w:cs="宋体"/>
          <w:kern w:val="0"/>
          <w:sz w:val="24"/>
          <w:szCs w:val="24"/>
        </w:rPr>
        <w:pict>
          <v:rect id="_x0000_i1025" style="width:0;height:2.25pt" o:hralign="center" o:hrstd="t" o:hrnoshade="t" o:hr="t" fillcolor="red" stroked="f"/>
        </w:pict>
      </w:r>
      <w:bookmarkStart w:id="1" w:name="Content"/>
      <w:bookmarkEnd w:id="1"/>
    </w:p>
    <w:p w:rsidR="00A6283D" w:rsidRDefault="00A6283D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283D" w:rsidRDefault="00A6283D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283D" w:rsidRDefault="00E369D4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内江师范学院关于印发</w:t>
      </w:r>
    </w:p>
    <w:p w:rsidR="00A6283D" w:rsidRDefault="00E369D4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教育统计管理实施办法（试行）的通知</w:t>
      </w:r>
    </w:p>
    <w:p w:rsidR="00A6283D" w:rsidRDefault="00A6283D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A6283D" w:rsidRDefault="00E369D4">
      <w:pPr>
        <w:spacing w:line="560" w:lineRule="exac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校内各单位：</w:t>
      </w:r>
    </w:p>
    <w:p w:rsidR="00A6283D" w:rsidRDefault="00E369D4">
      <w:pPr>
        <w:tabs>
          <w:tab w:val="left" w:pos="567"/>
          <w:tab w:val="left" w:pos="7655"/>
        </w:tabs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《内江师范学院教育统计管理实施办法（试行）》已经2020年11月11日召开的校长办公会审议通过，现印发给你们，请遵照执行。</w:t>
      </w:r>
    </w:p>
    <w:p w:rsidR="00A6283D" w:rsidRDefault="00A6283D">
      <w:pPr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</w:p>
    <w:p w:rsidR="00A6283D" w:rsidRDefault="00E369D4">
      <w:pPr>
        <w:tabs>
          <w:tab w:val="left" w:pos="7513"/>
          <w:tab w:val="left" w:pos="7797"/>
        </w:tabs>
        <w:wordWrap w:val="0"/>
        <w:spacing w:line="560" w:lineRule="exact"/>
        <w:ind w:firstLineChars="200" w:firstLine="640"/>
        <w:jc w:val="righ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内江师范学院           </w:t>
      </w:r>
    </w:p>
    <w:p w:rsidR="00A6283D" w:rsidRDefault="00E369D4">
      <w:pPr>
        <w:tabs>
          <w:tab w:val="left" w:pos="7513"/>
          <w:tab w:val="left" w:pos="7797"/>
        </w:tabs>
        <w:wordWrap w:val="0"/>
        <w:spacing w:line="560" w:lineRule="exact"/>
        <w:ind w:firstLineChars="200" w:firstLine="640"/>
        <w:jc w:val="righ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2020年11月26日        </w:t>
      </w:r>
    </w:p>
    <w:p w:rsidR="00A6283D" w:rsidRDefault="00A6283D">
      <w:pPr>
        <w:widowControl/>
        <w:spacing w:line="560" w:lineRule="exact"/>
        <w:jc w:val="left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</w:p>
    <w:p w:rsidR="00A6283D" w:rsidRDefault="00A6283D">
      <w:pPr>
        <w:widowControl/>
        <w:jc w:val="left"/>
        <w:rPr>
          <w:rFonts w:ascii="仿宋" w:eastAsia="仿宋" w:hAnsi="仿宋" w:cs="仿宋"/>
          <w:b/>
          <w:bCs/>
          <w:sz w:val="36"/>
          <w:szCs w:val="36"/>
        </w:rPr>
      </w:pPr>
    </w:p>
    <w:p w:rsidR="00A6283D" w:rsidRDefault="00A6283D">
      <w:pPr>
        <w:widowControl/>
        <w:jc w:val="left"/>
        <w:rPr>
          <w:rFonts w:ascii="仿宋" w:eastAsia="仿宋" w:hAnsi="仿宋" w:cs="仿宋"/>
          <w:b/>
          <w:bCs/>
          <w:sz w:val="36"/>
          <w:szCs w:val="36"/>
        </w:rPr>
      </w:pPr>
    </w:p>
    <w:p w:rsidR="00A6283D" w:rsidRDefault="00E369D4">
      <w:pPr>
        <w:spacing w:line="720" w:lineRule="exact"/>
        <w:jc w:val="center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内江师范学院教育统计管理实施办法（试行）</w:t>
      </w:r>
    </w:p>
    <w:p w:rsidR="00A6283D" w:rsidRDefault="00A6283D">
      <w:pPr>
        <w:spacing w:line="580" w:lineRule="exact"/>
        <w:jc w:val="center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第一章 总则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第一条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为贯彻落实《中华人民共和国统计法》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《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中华人民共和国统计法实施条例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》《教育统计管理规定》等法律法规，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科学、及时、有效地开展教育统计工作，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结合我校实际情况，特制订本办法。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第二条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教育统计工作是学校工作的重要组成部分，是学校科学决策、上级管理部门全面决策和校内各单位持续改进工作的重要依据之一，是学校落实依法办学、事业发展的重要体现，校内各单位领导干部及相关人员应当高度重视教育统计工作，把教育统计工作视为本职工作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第三条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学校教育统计工作的基本任务是：依法及时完成高等教育学校（机构）统计调查表、本科教学基本状态数据库的统计填报任务；确保教育统计资料的真实性、准确性、可靠性和实效性；为学校教学、行政管理和教育事业的改革发展提供数据支持与决策咨询服务。</w:t>
      </w: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第二章 机构与职责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第四条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学校教育统计工作实行校长统一领导，分管校领导专项把关，学校教育统计管理部门统筹各职能部门统一归口管理填报，其余各单位协同配合的工作机制。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第五条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学校教育统计管理部门负责学校教育统计工作的管理、协调、监督，主要职责为：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lastRenderedPageBreak/>
        <w:t>（一）认真贯彻执行《中华人民共和国统计法》《教育统计管理规定》等法律法规，建立健全学校教育统计工作制度。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（二）组织落实上级教育主管部门下达的教育综合性统计报表填报工作，协调、指导各单位完成教育统计报表填报工作。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（三）认真审核学校教育统计资料，确保收集的统计资料真实、准确、完整、及时。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（四）负责对各单位教育统计工作人员的业务培训、指导和咨询服务工作。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（五）负责上报统计结果，下传上级管理部门指令。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（六）负责开展统计分析、反馈，为学校科学决策、各单位持续改进工作提供反馈建议。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第六条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学校各单位是教育统计工作的责任部门，主要职责为：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（一）配备专兼职综合统计人员，负责本单位统计工作。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（二）完成学校各类教育统计报表填报工作，及时、准确提供本单位负责的统计数据与统计资料。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（三）建立健全本单位统计工作原始记录，做好统计台账。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（四）支持本单位统计人员参加统计培训学习。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第七条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各单位专兼职统计员，在单位主要负责人领导下，履行以下职责：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（一）组织指导、综合协调本单位统计工作。按照相关规定，如实整理、报送统计资料。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（二）恪守统计法规和职业道德。不得伪造、篡改统计资料，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lastRenderedPageBreak/>
        <w:t>不得以任何方式要求任何单位或个人提供不真实、不全面的统计资料。</w:t>
      </w:r>
    </w:p>
    <w:p w:rsidR="00A6283D" w:rsidRDefault="00E369D4">
      <w:pPr>
        <w:spacing w:line="580" w:lineRule="exac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   （三）规范管理统计资料，对各类统计报表的原始记录及时备案与归档。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（四）严格执行保密原则。不得泄露涉及国家秘密、商业秘密、单位秘密和个人信息的统计资料。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第八条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各部门教育统计员要保持相对稳定，如因工作需要变动时，要做好统计工作交接。</w:t>
      </w: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第三章 统计数据管理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第九条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学校教育统计管理部门根据各单位职能归属分配采集任务，各单位按照采集任务提供相关统计资料。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各单位必须对上报的所有教育统计资料的真实性、准确性负责，上报材料经由单位负责人审核签字，并加盖单位公章。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第十一条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各单位要按照规定设置原始记录、统计台账，建立健全统计资料的审核、签署、交接、归档等管理制度，做到每笔原始数据有据可查，有史可依。本单位的统计资料由统计人员统一管理。</w:t>
      </w:r>
    </w:p>
    <w:p w:rsidR="00A6283D" w:rsidRDefault="00E369D4">
      <w:pPr>
        <w:spacing w:line="580" w:lineRule="exact"/>
        <w:ind w:firstLine="48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第十二条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依法依规向上级主管部门上报统计资料，上报前须经分管校领导审核同意，并在年终将有关统计资料等移交档案馆存档。</w:t>
      </w:r>
    </w:p>
    <w:p w:rsidR="00A6283D" w:rsidRDefault="00E369D4">
      <w:pPr>
        <w:spacing w:line="580" w:lineRule="exact"/>
        <w:ind w:firstLine="48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第十三条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任何单位或个人必须严格遵守国家有关保密规定，不得擅自向社会机构和个人发布、提供统计资料与统计数据，对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lastRenderedPageBreak/>
        <w:t>因工作失误给学校造成影响和损害者，将视情节追究部门领导及相关人员的责任。确因工作需要的，须经分管校领导审批。</w:t>
      </w:r>
    </w:p>
    <w:p w:rsidR="00A6283D" w:rsidRDefault="00E369D4">
      <w:pPr>
        <w:spacing w:line="580" w:lineRule="exact"/>
        <w:ind w:firstLine="48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第十四条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新闻报道、宣传材料需要使用教育事业统计数据、统计资料时，综合性数据应以学校年度教育统计报表为依据，专项业务数据应报相关归口管理部门核准。</w:t>
      </w:r>
    </w:p>
    <w:p w:rsidR="00A6283D" w:rsidRDefault="00E369D4">
      <w:pPr>
        <w:spacing w:line="580" w:lineRule="exact"/>
        <w:ind w:firstLine="480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第十五条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对承担的教育统计工作职责落实不力的单位进行督办，对教育统计数据有伪造、篡改、虚报、瞒报、拒报等行为进行责任追究。</w:t>
      </w: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第四章 统计分析</w:t>
      </w:r>
    </w:p>
    <w:p w:rsidR="00A6283D" w:rsidRDefault="00E369D4">
      <w:pPr>
        <w:spacing w:line="580" w:lineRule="exact"/>
        <w:ind w:firstLine="48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第十六条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运用现代信息技术手段，分类汇总和分析教育统计数据。主要分析：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一）核心数据近五年变化趋势。对比分析近五年五项基本办学条件和监测办学条件变化情况，五项基本办学条件包括：生师比、具有研究生学位教师占专任教师的比例、生均教学行政用房、生均教学科研仪器设备值、生均图书；五项监测办学条件包括：具有高级职务教师占专任教师的比例、生均占地面积、生均宿舍面积、新增教学科研设备所占比例、生均年进书量（册）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（二）教育统计数据整体分析与结构分析。深入分析学校高职称、高学位、双师双能型、实践型教师等专任教师结构，教师与授课课程结构，教师与科研情况，招生就业情况，学生发展情况。</w:t>
      </w: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第五章 统计应用</w:t>
      </w:r>
    </w:p>
    <w:p w:rsidR="00A6283D" w:rsidRDefault="00E369D4" w:rsidP="0036623F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第十七条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根据教育统计数据分析情况，对统计数据合理运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用。其应用包括：为教育行政部门科学决策提供数据支持和政策建议，为学校教师队伍建设、专业招生计划、教学改进、专业认证和审核评估等提供数据和建议。</w:t>
      </w:r>
    </w:p>
    <w:p w:rsidR="00A6283D" w:rsidRDefault="00E369D4">
      <w:pPr>
        <w:spacing w:line="58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第六章 责任追究</w:t>
      </w:r>
    </w:p>
    <w:p w:rsidR="00A6283D" w:rsidRDefault="00E369D4" w:rsidP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第十八条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对有下列行为之一的单位和个人，报学校相关部门处理：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（一）无人负责统计工作，统计工作管理混乱，无原始台账记录。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（二）伪造、篡改统计资料或要求统计单位、统计人员伪造、篡改统计资料的。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（三）对依法履行职责或者拒绝、抵制统计违法行为的统计单位、人员打击报复的。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（四）未经批准擅自组织实施统计调查的。</w:t>
      </w:r>
    </w:p>
    <w:p w:rsidR="00A6283D" w:rsidRDefault="00E369D4">
      <w:pPr>
        <w:widowControl/>
        <w:wordWrap w:val="0"/>
        <w:spacing w:line="580" w:lineRule="exact"/>
        <w:ind w:firstLineChars="200" w:firstLine="640"/>
        <w:jc w:val="lef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（五）未经批准擅自变更统计调查制度的内容的。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（六）提供不真实或者不完整的统计资料的。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（七）迟报、拒报、漏报统计资料的。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（八）拒绝提供统计资料或者经催报后仍未按时提供统计资料的。</w:t>
      </w:r>
    </w:p>
    <w:p w:rsidR="00A6283D" w:rsidRDefault="00E369D4">
      <w:pPr>
        <w:widowControl/>
        <w:wordWrap w:val="0"/>
        <w:spacing w:line="580" w:lineRule="exact"/>
        <w:ind w:firstLineChars="200" w:firstLine="640"/>
        <w:jc w:val="lef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（九）拒绝答复或者不如实答复统计检查查询书的。</w:t>
      </w:r>
    </w:p>
    <w:p w:rsidR="00A6283D" w:rsidRDefault="00E369D4">
      <w:pPr>
        <w:widowControl/>
        <w:wordWrap w:val="0"/>
        <w:spacing w:line="580" w:lineRule="exact"/>
        <w:jc w:val="lef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　　（十）拒绝、阻碍统计调查、统计检查的。</w:t>
      </w:r>
    </w:p>
    <w:p w:rsidR="00A6283D" w:rsidRDefault="00E369D4">
      <w:pPr>
        <w:widowControl/>
        <w:wordWrap w:val="0"/>
        <w:spacing w:line="580" w:lineRule="exact"/>
        <w:jc w:val="left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　　（十一）转移、隐匿、篡改、毁弃或者拒绝提供原始记录和凭证、统计台账、统计调查表及其他相关证明和资料的。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（十二）未经同意，擅自对外公布统计资料的。</w:t>
      </w:r>
    </w:p>
    <w:p w:rsidR="00A6283D" w:rsidRDefault="00E369D4">
      <w:pPr>
        <w:spacing w:line="580" w:lineRule="exact"/>
        <w:ind w:firstLineChars="200" w:firstLine="640"/>
        <w:rPr>
          <w:rFonts w:ascii="方正仿宋简体" w:eastAsia="方正仿宋简体" w:hAnsi="方正仿宋简体" w:cs="方正仿宋简体"/>
          <w:b/>
          <w:bCs/>
          <w:color w:val="333333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（十三）造成其他不良影响和后果的行为。</w:t>
      </w:r>
    </w:p>
    <w:p w:rsidR="00A6283D" w:rsidRDefault="00E369D4">
      <w:pPr>
        <w:widowControl/>
        <w:spacing w:line="580" w:lineRule="exact"/>
        <w:jc w:val="center"/>
        <w:rPr>
          <w:rFonts w:ascii="黑体" w:eastAsia="黑体" w:hAnsi="黑体" w:cs="黑体"/>
          <w:color w:val="333333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kern w:val="0"/>
          <w:sz w:val="32"/>
          <w:szCs w:val="32"/>
        </w:rPr>
        <w:t>第七章 附 则</w:t>
      </w:r>
    </w:p>
    <w:p w:rsidR="00A6283D" w:rsidRDefault="00E369D4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第十九条</w:t>
      </w:r>
      <w:r>
        <w:rPr>
          <w:rFonts w:ascii="方正仿宋简体" w:eastAsia="方正仿宋简体" w:hAnsi="方正仿宋简体" w:cs="方正仿宋简体" w:hint="eastAsia"/>
          <w:color w:val="333333"/>
          <w:kern w:val="0"/>
          <w:sz w:val="32"/>
          <w:szCs w:val="32"/>
        </w:rPr>
        <w:t xml:space="preserve"> 本办法由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学校教育统计管理部门</w:t>
      </w:r>
      <w:r>
        <w:rPr>
          <w:rFonts w:ascii="方正仿宋简体" w:eastAsia="方正仿宋简体" w:hAnsi="方正仿宋简体" w:cs="方正仿宋简体" w:hint="eastAsia"/>
          <w:color w:val="333333"/>
          <w:kern w:val="0"/>
          <w:sz w:val="32"/>
          <w:szCs w:val="32"/>
        </w:rPr>
        <w:t>负责解释，自公布之日起施行。</w:t>
      </w: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A6283D">
      <w:pPr>
        <w:widowControl/>
        <w:spacing w:line="580" w:lineRule="exact"/>
        <w:jc w:val="left"/>
        <w:rPr>
          <w:rFonts w:ascii="方正仿宋简体" w:eastAsia="方正仿宋简体" w:hAnsi="方正仿宋简体" w:cs="方正仿宋简体" w:hint="eastAsia"/>
          <w:color w:val="333333"/>
          <w:kern w:val="0"/>
          <w:sz w:val="32"/>
          <w:szCs w:val="32"/>
        </w:rPr>
      </w:pPr>
    </w:p>
    <w:p w:rsidR="0036623F" w:rsidRDefault="0036623F">
      <w:pPr>
        <w:widowControl/>
        <w:spacing w:line="580" w:lineRule="exact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  <w:bookmarkStart w:id="2" w:name="_GoBack"/>
      <w:bookmarkEnd w:id="2"/>
    </w:p>
    <w:p w:rsidR="00A6283D" w:rsidRDefault="00A6283D">
      <w:pPr>
        <w:widowControl/>
        <w:spacing w:line="580" w:lineRule="exact"/>
        <w:ind w:firstLine="480"/>
        <w:jc w:val="left"/>
        <w:rPr>
          <w:rFonts w:ascii="方正仿宋简体" w:eastAsia="方正仿宋简体" w:hAnsi="方正仿宋简体" w:cs="方正仿宋简体"/>
          <w:color w:val="333333"/>
          <w:kern w:val="0"/>
          <w:sz w:val="32"/>
          <w:szCs w:val="32"/>
        </w:rPr>
      </w:pPr>
    </w:p>
    <w:p w:rsidR="00A6283D" w:rsidRDefault="00256830">
      <w:pPr>
        <w:widowControl/>
        <w:spacing w:line="28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4"/>
          <w:szCs w:val="24"/>
        </w:rPr>
        <w:pict>
          <v:rect id="_x0000_i1026" style="width:471pt;height:1.5pt" o:hralign="center" o:hrstd="t" o:hrnoshade="t" o:hr="t" fillcolor="#0d0d0d" stroked="f"/>
        </w:pict>
      </w:r>
    </w:p>
    <w:p w:rsidR="00A6283D" w:rsidRDefault="00E369D4">
      <w:pPr>
        <w:widowControl/>
        <w:spacing w:line="340" w:lineRule="exact"/>
        <w:jc w:val="left"/>
        <w:rPr>
          <w:rFonts w:ascii="方正仿宋简体" w:eastAsia="方正仿宋简体" w:hAnsi="方正仿宋简体" w:cs="方正仿宋简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 xml:space="preserve">　</w:t>
      </w:r>
      <w:r>
        <w:rPr>
          <w:rFonts w:ascii="方正仿宋简体" w:eastAsia="方正仿宋简体" w:hAnsi="方正仿宋简体" w:cs="方正仿宋简体" w:hint="eastAsia"/>
          <w:kern w:val="0"/>
          <w:sz w:val="28"/>
          <w:szCs w:val="28"/>
        </w:rPr>
        <w:t xml:space="preserve">内江师范学院办公室　　　　　           2020年11月26日印发 </w:t>
      </w:r>
    </w:p>
    <w:p w:rsidR="00A6283D" w:rsidRDefault="00256830">
      <w:pPr>
        <w:widowControl/>
        <w:spacing w:line="280" w:lineRule="exact"/>
        <w:jc w:val="left"/>
      </w:pPr>
      <w:r>
        <w:rPr>
          <w:rFonts w:ascii="宋体" w:hAnsi="宋体" w:cs="宋体"/>
          <w:kern w:val="0"/>
          <w:sz w:val="24"/>
          <w:szCs w:val="24"/>
        </w:rPr>
        <w:pict>
          <v:rect id="_x0000_i1027" style="width:471pt;height:1.5pt" o:hralign="center" o:hrstd="t" o:hrnoshade="t" o:hr="t" fillcolor="#0d0d0d" stroked="f"/>
        </w:pict>
      </w:r>
    </w:p>
    <w:sectPr w:rsidR="00A6283D">
      <w:footerReference w:type="default" r:id="rId8"/>
      <w:pgSz w:w="11906" w:h="16838"/>
      <w:pgMar w:top="1588" w:right="1418" w:bottom="1644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830" w:rsidRDefault="00256830">
      <w:r>
        <w:separator/>
      </w:r>
    </w:p>
  </w:endnote>
  <w:endnote w:type="continuationSeparator" w:id="0">
    <w:p w:rsidR="00256830" w:rsidRDefault="0025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83D" w:rsidRDefault="0025683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1.2pt;margin-top:0;width:2in;height:2in;z-index:1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A6283D" w:rsidRDefault="00E369D4">
                <w:pPr>
                  <w:pStyle w:val="a4"/>
                  <w:ind w:leftChars="200" w:left="420" w:rightChars="200" w:right="420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36623F">
                  <w:rPr>
                    <w:rFonts w:ascii="宋体" w:hAnsi="宋体" w:cs="宋体"/>
                    <w:noProof/>
                    <w:sz w:val="28"/>
                    <w:szCs w:val="28"/>
                  </w:rPr>
                  <w:t>- 7 -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830" w:rsidRDefault="00256830">
      <w:r>
        <w:separator/>
      </w:r>
    </w:p>
  </w:footnote>
  <w:footnote w:type="continuationSeparator" w:id="0">
    <w:p w:rsidR="00256830" w:rsidRDefault="00256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210.41.176.9:88/seeyon/officeservlet"/>
  </w:docVars>
  <w:rsids>
    <w:rsidRoot w:val="00B96ED0"/>
    <w:rsid w:val="000009D2"/>
    <w:rsid w:val="00003B5C"/>
    <w:rsid w:val="00004C94"/>
    <w:rsid w:val="00007270"/>
    <w:rsid w:val="00007500"/>
    <w:rsid w:val="00012A5B"/>
    <w:rsid w:val="000131DC"/>
    <w:rsid w:val="00015E06"/>
    <w:rsid w:val="00020AE7"/>
    <w:rsid w:val="00027501"/>
    <w:rsid w:val="00027AFE"/>
    <w:rsid w:val="000320ED"/>
    <w:rsid w:val="00032FDA"/>
    <w:rsid w:val="00033123"/>
    <w:rsid w:val="000333A1"/>
    <w:rsid w:val="00035CBC"/>
    <w:rsid w:val="00037395"/>
    <w:rsid w:val="00042B4F"/>
    <w:rsid w:val="000457F6"/>
    <w:rsid w:val="0004661E"/>
    <w:rsid w:val="00047232"/>
    <w:rsid w:val="00054716"/>
    <w:rsid w:val="00055014"/>
    <w:rsid w:val="0005600B"/>
    <w:rsid w:val="00060A3B"/>
    <w:rsid w:val="0006232B"/>
    <w:rsid w:val="000624A6"/>
    <w:rsid w:val="0006435D"/>
    <w:rsid w:val="0006617D"/>
    <w:rsid w:val="000751AC"/>
    <w:rsid w:val="000756BF"/>
    <w:rsid w:val="00076E63"/>
    <w:rsid w:val="0008000F"/>
    <w:rsid w:val="000828C1"/>
    <w:rsid w:val="00087294"/>
    <w:rsid w:val="00091943"/>
    <w:rsid w:val="000940A5"/>
    <w:rsid w:val="0009543E"/>
    <w:rsid w:val="000957EA"/>
    <w:rsid w:val="000A2A05"/>
    <w:rsid w:val="000A60FA"/>
    <w:rsid w:val="000A68BF"/>
    <w:rsid w:val="000A6DA6"/>
    <w:rsid w:val="000B30C8"/>
    <w:rsid w:val="000B420E"/>
    <w:rsid w:val="000B597C"/>
    <w:rsid w:val="000B5DCC"/>
    <w:rsid w:val="000C0BE4"/>
    <w:rsid w:val="000C0DE4"/>
    <w:rsid w:val="000C749A"/>
    <w:rsid w:val="000D15B3"/>
    <w:rsid w:val="000D3692"/>
    <w:rsid w:val="000D5201"/>
    <w:rsid w:val="000D5A19"/>
    <w:rsid w:val="000E233C"/>
    <w:rsid w:val="000E40A6"/>
    <w:rsid w:val="000E5ED3"/>
    <w:rsid w:val="000E69F2"/>
    <w:rsid w:val="000F0574"/>
    <w:rsid w:val="000F1EB4"/>
    <w:rsid w:val="000F5111"/>
    <w:rsid w:val="00101531"/>
    <w:rsid w:val="00101A24"/>
    <w:rsid w:val="00104EA1"/>
    <w:rsid w:val="00105E29"/>
    <w:rsid w:val="00106A29"/>
    <w:rsid w:val="00107DAB"/>
    <w:rsid w:val="00110218"/>
    <w:rsid w:val="0011257C"/>
    <w:rsid w:val="001143AE"/>
    <w:rsid w:val="001179E7"/>
    <w:rsid w:val="00121C3C"/>
    <w:rsid w:val="001233ED"/>
    <w:rsid w:val="00123A18"/>
    <w:rsid w:val="00125B3C"/>
    <w:rsid w:val="001301F0"/>
    <w:rsid w:val="00131BD6"/>
    <w:rsid w:val="0013547B"/>
    <w:rsid w:val="00137145"/>
    <w:rsid w:val="0014052E"/>
    <w:rsid w:val="001407DC"/>
    <w:rsid w:val="00140C7D"/>
    <w:rsid w:val="001410E1"/>
    <w:rsid w:val="001422E9"/>
    <w:rsid w:val="00146147"/>
    <w:rsid w:val="0015090B"/>
    <w:rsid w:val="00152D24"/>
    <w:rsid w:val="00153F3E"/>
    <w:rsid w:val="001545C4"/>
    <w:rsid w:val="00160980"/>
    <w:rsid w:val="001655E4"/>
    <w:rsid w:val="001665DC"/>
    <w:rsid w:val="001676CD"/>
    <w:rsid w:val="001719DC"/>
    <w:rsid w:val="00175E7C"/>
    <w:rsid w:val="00176FE3"/>
    <w:rsid w:val="001832B5"/>
    <w:rsid w:val="00187764"/>
    <w:rsid w:val="001879ED"/>
    <w:rsid w:val="00194562"/>
    <w:rsid w:val="00194711"/>
    <w:rsid w:val="00195BDE"/>
    <w:rsid w:val="0019660C"/>
    <w:rsid w:val="00196DED"/>
    <w:rsid w:val="00196F6F"/>
    <w:rsid w:val="001A0134"/>
    <w:rsid w:val="001A1F57"/>
    <w:rsid w:val="001A784D"/>
    <w:rsid w:val="001B0A1F"/>
    <w:rsid w:val="001B2542"/>
    <w:rsid w:val="001B266D"/>
    <w:rsid w:val="001B345F"/>
    <w:rsid w:val="001B3F7B"/>
    <w:rsid w:val="001B40E5"/>
    <w:rsid w:val="001B4170"/>
    <w:rsid w:val="001B74FF"/>
    <w:rsid w:val="001B7A61"/>
    <w:rsid w:val="001C0589"/>
    <w:rsid w:val="001C16AA"/>
    <w:rsid w:val="001C17A8"/>
    <w:rsid w:val="001C580B"/>
    <w:rsid w:val="001C62B7"/>
    <w:rsid w:val="001C684A"/>
    <w:rsid w:val="001C75B8"/>
    <w:rsid w:val="001D24DD"/>
    <w:rsid w:val="001D3700"/>
    <w:rsid w:val="001D4CB0"/>
    <w:rsid w:val="001D5291"/>
    <w:rsid w:val="001D67C0"/>
    <w:rsid w:val="001D6BB9"/>
    <w:rsid w:val="001D6FB3"/>
    <w:rsid w:val="001E2905"/>
    <w:rsid w:val="001E57B3"/>
    <w:rsid w:val="001F2F6E"/>
    <w:rsid w:val="001F44D0"/>
    <w:rsid w:val="001F543D"/>
    <w:rsid w:val="0020172B"/>
    <w:rsid w:val="002023A8"/>
    <w:rsid w:val="00212E59"/>
    <w:rsid w:val="00217705"/>
    <w:rsid w:val="002228BB"/>
    <w:rsid w:val="00222E04"/>
    <w:rsid w:val="00224848"/>
    <w:rsid w:val="00224ED7"/>
    <w:rsid w:val="002267EA"/>
    <w:rsid w:val="002274DA"/>
    <w:rsid w:val="00230A7D"/>
    <w:rsid w:val="00232DB6"/>
    <w:rsid w:val="002344B8"/>
    <w:rsid w:val="00234A9E"/>
    <w:rsid w:val="0023793F"/>
    <w:rsid w:val="00237E4E"/>
    <w:rsid w:val="0024088C"/>
    <w:rsid w:val="00240A5F"/>
    <w:rsid w:val="00240DC9"/>
    <w:rsid w:val="00242A8E"/>
    <w:rsid w:val="0025015D"/>
    <w:rsid w:val="0025031C"/>
    <w:rsid w:val="00250410"/>
    <w:rsid w:val="002521B2"/>
    <w:rsid w:val="00256830"/>
    <w:rsid w:val="00256C09"/>
    <w:rsid w:val="002576F5"/>
    <w:rsid w:val="00257AA9"/>
    <w:rsid w:val="002604A7"/>
    <w:rsid w:val="0026302C"/>
    <w:rsid w:val="002655BC"/>
    <w:rsid w:val="0026588E"/>
    <w:rsid w:val="002658BC"/>
    <w:rsid w:val="002677F5"/>
    <w:rsid w:val="00270D31"/>
    <w:rsid w:val="00270D4A"/>
    <w:rsid w:val="00271AC6"/>
    <w:rsid w:val="00272131"/>
    <w:rsid w:val="0027341C"/>
    <w:rsid w:val="00274A0B"/>
    <w:rsid w:val="00280573"/>
    <w:rsid w:val="002814C7"/>
    <w:rsid w:val="00281FA6"/>
    <w:rsid w:val="00282582"/>
    <w:rsid w:val="002868DD"/>
    <w:rsid w:val="002875F7"/>
    <w:rsid w:val="00297A93"/>
    <w:rsid w:val="002A78B9"/>
    <w:rsid w:val="002B2CB6"/>
    <w:rsid w:val="002B438B"/>
    <w:rsid w:val="002B5528"/>
    <w:rsid w:val="002B6A6E"/>
    <w:rsid w:val="002B76A4"/>
    <w:rsid w:val="002B7E33"/>
    <w:rsid w:val="002C6332"/>
    <w:rsid w:val="002C7C52"/>
    <w:rsid w:val="002D0C34"/>
    <w:rsid w:val="002E51B3"/>
    <w:rsid w:val="002E6D19"/>
    <w:rsid w:val="002E714D"/>
    <w:rsid w:val="002F4E80"/>
    <w:rsid w:val="002F5782"/>
    <w:rsid w:val="003008FA"/>
    <w:rsid w:val="0030241A"/>
    <w:rsid w:val="00305AD6"/>
    <w:rsid w:val="00307CC3"/>
    <w:rsid w:val="003117BD"/>
    <w:rsid w:val="00312A73"/>
    <w:rsid w:val="00312BEE"/>
    <w:rsid w:val="0031366E"/>
    <w:rsid w:val="00314D3B"/>
    <w:rsid w:val="00316A42"/>
    <w:rsid w:val="00317297"/>
    <w:rsid w:val="00317EC1"/>
    <w:rsid w:val="00321E9F"/>
    <w:rsid w:val="00322D6D"/>
    <w:rsid w:val="003241AE"/>
    <w:rsid w:val="00324D37"/>
    <w:rsid w:val="00326E56"/>
    <w:rsid w:val="0033457F"/>
    <w:rsid w:val="00334945"/>
    <w:rsid w:val="00335C3D"/>
    <w:rsid w:val="003406D7"/>
    <w:rsid w:val="00340B33"/>
    <w:rsid w:val="00347750"/>
    <w:rsid w:val="00350152"/>
    <w:rsid w:val="00353A91"/>
    <w:rsid w:val="003607F5"/>
    <w:rsid w:val="003639CE"/>
    <w:rsid w:val="00366065"/>
    <w:rsid w:val="0036623F"/>
    <w:rsid w:val="003662DC"/>
    <w:rsid w:val="00370FF3"/>
    <w:rsid w:val="00374AB8"/>
    <w:rsid w:val="003757ED"/>
    <w:rsid w:val="003760F1"/>
    <w:rsid w:val="0038299E"/>
    <w:rsid w:val="003837A3"/>
    <w:rsid w:val="00387E92"/>
    <w:rsid w:val="003935C1"/>
    <w:rsid w:val="0039582A"/>
    <w:rsid w:val="00395CF4"/>
    <w:rsid w:val="003972E7"/>
    <w:rsid w:val="003A19B1"/>
    <w:rsid w:val="003A3E5D"/>
    <w:rsid w:val="003A570E"/>
    <w:rsid w:val="003A7390"/>
    <w:rsid w:val="003B56CC"/>
    <w:rsid w:val="003B660F"/>
    <w:rsid w:val="003C39F8"/>
    <w:rsid w:val="003D0C4C"/>
    <w:rsid w:val="003D2C21"/>
    <w:rsid w:val="003E0DC5"/>
    <w:rsid w:val="003F274B"/>
    <w:rsid w:val="003F5BAA"/>
    <w:rsid w:val="00400D16"/>
    <w:rsid w:val="00401218"/>
    <w:rsid w:val="004073CC"/>
    <w:rsid w:val="0041627A"/>
    <w:rsid w:val="00417934"/>
    <w:rsid w:val="00417B57"/>
    <w:rsid w:val="00417C56"/>
    <w:rsid w:val="0042420A"/>
    <w:rsid w:val="00424343"/>
    <w:rsid w:val="00424D40"/>
    <w:rsid w:val="004268C2"/>
    <w:rsid w:val="004271AE"/>
    <w:rsid w:val="004271D2"/>
    <w:rsid w:val="004332AF"/>
    <w:rsid w:val="004335AB"/>
    <w:rsid w:val="00434093"/>
    <w:rsid w:val="004408A2"/>
    <w:rsid w:val="00441CD5"/>
    <w:rsid w:val="004428C1"/>
    <w:rsid w:val="0044403F"/>
    <w:rsid w:val="00446028"/>
    <w:rsid w:val="00446FA7"/>
    <w:rsid w:val="004521DE"/>
    <w:rsid w:val="00455211"/>
    <w:rsid w:val="00457DDE"/>
    <w:rsid w:val="00463B08"/>
    <w:rsid w:val="004668C7"/>
    <w:rsid w:val="004669E6"/>
    <w:rsid w:val="004754CC"/>
    <w:rsid w:val="00477359"/>
    <w:rsid w:val="00482C9E"/>
    <w:rsid w:val="00485F3F"/>
    <w:rsid w:val="004863D2"/>
    <w:rsid w:val="00486CF4"/>
    <w:rsid w:val="00493074"/>
    <w:rsid w:val="00494371"/>
    <w:rsid w:val="004A4307"/>
    <w:rsid w:val="004A4597"/>
    <w:rsid w:val="004A647D"/>
    <w:rsid w:val="004A7D5A"/>
    <w:rsid w:val="004B183A"/>
    <w:rsid w:val="004B4D20"/>
    <w:rsid w:val="004B59D1"/>
    <w:rsid w:val="004B6AD9"/>
    <w:rsid w:val="004B7870"/>
    <w:rsid w:val="004C1E36"/>
    <w:rsid w:val="004C280F"/>
    <w:rsid w:val="004C2DDE"/>
    <w:rsid w:val="004C61D7"/>
    <w:rsid w:val="004D7B6D"/>
    <w:rsid w:val="004E0283"/>
    <w:rsid w:val="004E0A5E"/>
    <w:rsid w:val="004E1982"/>
    <w:rsid w:val="004E2E85"/>
    <w:rsid w:val="004E300C"/>
    <w:rsid w:val="004E4F52"/>
    <w:rsid w:val="004E5C86"/>
    <w:rsid w:val="004E67EB"/>
    <w:rsid w:val="004F12FC"/>
    <w:rsid w:val="004F4D9F"/>
    <w:rsid w:val="00502897"/>
    <w:rsid w:val="005028A0"/>
    <w:rsid w:val="005040C1"/>
    <w:rsid w:val="00511A5B"/>
    <w:rsid w:val="00513A5C"/>
    <w:rsid w:val="0051713E"/>
    <w:rsid w:val="00517F66"/>
    <w:rsid w:val="00521CC7"/>
    <w:rsid w:val="00522AD2"/>
    <w:rsid w:val="00526DAE"/>
    <w:rsid w:val="005304C9"/>
    <w:rsid w:val="005316C3"/>
    <w:rsid w:val="005343E5"/>
    <w:rsid w:val="005344CA"/>
    <w:rsid w:val="00535018"/>
    <w:rsid w:val="005373FB"/>
    <w:rsid w:val="00540D79"/>
    <w:rsid w:val="00541F0D"/>
    <w:rsid w:val="0054278C"/>
    <w:rsid w:val="005434C5"/>
    <w:rsid w:val="00543E74"/>
    <w:rsid w:val="0054417C"/>
    <w:rsid w:val="00544521"/>
    <w:rsid w:val="00547FA6"/>
    <w:rsid w:val="00552F87"/>
    <w:rsid w:val="005536C9"/>
    <w:rsid w:val="005545A4"/>
    <w:rsid w:val="00556A06"/>
    <w:rsid w:val="005570FD"/>
    <w:rsid w:val="005575A1"/>
    <w:rsid w:val="00557600"/>
    <w:rsid w:val="00561F0A"/>
    <w:rsid w:val="00565F6F"/>
    <w:rsid w:val="00567A73"/>
    <w:rsid w:val="00571752"/>
    <w:rsid w:val="00574764"/>
    <w:rsid w:val="00574A3F"/>
    <w:rsid w:val="00580518"/>
    <w:rsid w:val="00586330"/>
    <w:rsid w:val="00586DC4"/>
    <w:rsid w:val="005877C2"/>
    <w:rsid w:val="00594DE7"/>
    <w:rsid w:val="00596003"/>
    <w:rsid w:val="00597F09"/>
    <w:rsid w:val="005A06A4"/>
    <w:rsid w:val="005A24CB"/>
    <w:rsid w:val="005A5596"/>
    <w:rsid w:val="005A63B2"/>
    <w:rsid w:val="005A6443"/>
    <w:rsid w:val="005A66DD"/>
    <w:rsid w:val="005B027A"/>
    <w:rsid w:val="005C0FD2"/>
    <w:rsid w:val="005D0FF6"/>
    <w:rsid w:val="005D3F9D"/>
    <w:rsid w:val="005D4480"/>
    <w:rsid w:val="005D4CB2"/>
    <w:rsid w:val="005D6746"/>
    <w:rsid w:val="005E4CFC"/>
    <w:rsid w:val="005F5724"/>
    <w:rsid w:val="005F6795"/>
    <w:rsid w:val="0060282D"/>
    <w:rsid w:val="0061574C"/>
    <w:rsid w:val="006167A7"/>
    <w:rsid w:val="00616F43"/>
    <w:rsid w:val="0062102F"/>
    <w:rsid w:val="00621B0E"/>
    <w:rsid w:val="00624B5A"/>
    <w:rsid w:val="006300DA"/>
    <w:rsid w:val="00630428"/>
    <w:rsid w:val="00634A94"/>
    <w:rsid w:val="0064080B"/>
    <w:rsid w:val="006433F0"/>
    <w:rsid w:val="00646578"/>
    <w:rsid w:val="00650B69"/>
    <w:rsid w:val="00651050"/>
    <w:rsid w:val="00652335"/>
    <w:rsid w:val="006534C6"/>
    <w:rsid w:val="00660E3F"/>
    <w:rsid w:val="00661BD2"/>
    <w:rsid w:val="006678DB"/>
    <w:rsid w:val="006720A6"/>
    <w:rsid w:val="00676094"/>
    <w:rsid w:val="006813C4"/>
    <w:rsid w:val="00685FBA"/>
    <w:rsid w:val="006861B9"/>
    <w:rsid w:val="006876AA"/>
    <w:rsid w:val="00691646"/>
    <w:rsid w:val="00695021"/>
    <w:rsid w:val="006A17D7"/>
    <w:rsid w:val="006A1905"/>
    <w:rsid w:val="006A4767"/>
    <w:rsid w:val="006A7F3D"/>
    <w:rsid w:val="006B2DB9"/>
    <w:rsid w:val="006B3B11"/>
    <w:rsid w:val="006C1540"/>
    <w:rsid w:val="006C1B53"/>
    <w:rsid w:val="006C4CDB"/>
    <w:rsid w:val="006C5ADC"/>
    <w:rsid w:val="006C64F4"/>
    <w:rsid w:val="006D00BB"/>
    <w:rsid w:val="006D0A18"/>
    <w:rsid w:val="006D15EB"/>
    <w:rsid w:val="006D5B9B"/>
    <w:rsid w:val="006D6103"/>
    <w:rsid w:val="006D72EA"/>
    <w:rsid w:val="006E12B1"/>
    <w:rsid w:val="006E249A"/>
    <w:rsid w:val="006E4BE6"/>
    <w:rsid w:val="006E725A"/>
    <w:rsid w:val="006E7FA7"/>
    <w:rsid w:val="006F63BA"/>
    <w:rsid w:val="006F7170"/>
    <w:rsid w:val="007006A8"/>
    <w:rsid w:val="007010B2"/>
    <w:rsid w:val="007013FA"/>
    <w:rsid w:val="00701ED2"/>
    <w:rsid w:val="00703CC4"/>
    <w:rsid w:val="00706219"/>
    <w:rsid w:val="00707AE3"/>
    <w:rsid w:val="00710111"/>
    <w:rsid w:val="00711ACC"/>
    <w:rsid w:val="00713EF0"/>
    <w:rsid w:val="0071626C"/>
    <w:rsid w:val="00716AEF"/>
    <w:rsid w:val="00716DF0"/>
    <w:rsid w:val="00722BB4"/>
    <w:rsid w:val="00723FD0"/>
    <w:rsid w:val="00724EE6"/>
    <w:rsid w:val="007272D2"/>
    <w:rsid w:val="0073080E"/>
    <w:rsid w:val="0073342F"/>
    <w:rsid w:val="00734F9A"/>
    <w:rsid w:val="007354CA"/>
    <w:rsid w:val="00735E4B"/>
    <w:rsid w:val="00735FE9"/>
    <w:rsid w:val="00736862"/>
    <w:rsid w:val="00740FAD"/>
    <w:rsid w:val="00742852"/>
    <w:rsid w:val="00743D0F"/>
    <w:rsid w:val="007452C9"/>
    <w:rsid w:val="0074594E"/>
    <w:rsid w:val="00745C50"/>
    <w:rsid w:val="00745CF0"/>
    <w:rsid w:val="007462B8"/>
    <w:rsid w:val="0074714E"/>
    <w:rsid w:val="00747BC9"/>
    <w:rsid w:val="00752FE9"/>
    <w:rsid w:val="0075474C"/>
    <w:rsid w:val="00754AE2"/>
    <w:rsid w:val="007659CE"/>
    <w:rsid w:val="00766BEA"/>
    <w:rsid w:val="007701F1"/>
    <w:rsid w:val="00777901"/>
    <w:rsid w:val="00782893"/>
    <w:rsid w:val="00783804"/>
    <w:rsid w:val="00783975"/>
    <w:rsid w:val="00785517"/>
    <w:rsid w:val="00786B44"/>
    <w:rsid w:val="007931BE"/>
    <w:rsid w:val="00793782"/>
    <w:rsid w:val="00793B61"/>
    <w:rsid w:val="007957F8"/>
    <w:rsid w:val="00797033"/>
    <w:rsid w:val="007A016E"/>
    <w:rsid w:val="007A0F25"/>
    <w:rsid w:val="007A1197"/>
    <w:rsid w:val="007A79B6"/>
    <w:rsid w:val="007B3C3C"/>
    <w:rsid w:val="007B5DCA"/>
    <w:rsid w:val="007B6DDC"/>
    <w:rsid w:val="007C2377"/>
    <w:rsid w:val="007C676A"/>
    <w:rsid w:val="007D2D67"/>
    <w:rsid w:val="007D425A"/>
    <w:rsid w:val="007D4E1C"/>
    <w:rsid w:val="007D4ECE"/>
    <w:rsid w:val="007E0AED"/>
    <w:rsid w:val="007E0FCA"/>
    <w:rsid w:val="007E1239"/>
    <w:rsid w:val="007E3FD3"/>
    <w:rsid w:val="007E519C"/>
    <w:rsid w:val="007E5A64"/>
    <w:rsid w:val="007F71AC"/>
    <w:rsid w:val="00817C60"/>
    <w:rsid w:val="008200C3"/>
    <w:rsid w:val="00823D08"/>
    <w:rsid w:val="0082473A"/>
    <w:rsid w:val="0082674D"/>
    <w:rsid w:val="00830A64"/>
    <w:rsid w:val="00830E06"/>
    <w:rsid w:val="008354C6"/>
    <w:rsid w:val="008362FA"/>
    <w:rsid w:val="00836692"/>
    <w:rsid w:val="008454A1"/>
    <w:rsid w:val="0085024B"/>
    <w:rsid w:val="008502B0"/>
    <w:rsid w:val="00850386"/>
    <w:rsid w:val="00853FFE"/>
    <w:rsid w:val="008546B5"/>
    <w:rsid w:val="00860813"/>
    <w:rsid w:val="00861865"/>
    <w:rsid w:val="00861CD7"/>
    <w:rsid w:val="008678B8"/>
    <w:rsid w:val="00867F8A"/>
    <w:rsid w:val="008700C2"/>
    <w:rsid w:val="00871AA1"/>
    <w:rsid w:val="00872385"/>
    <w:rsid w:val="008735F2"/>
    <w:rsid w:val="0087407A"/>
    <w:rsid w:val="0087615D"/>
    <w:rsid w:val="008826EC"/>
    <w:rsid w:val="0088387E"/>
    <w:rsid w:val="00885015"/>
    <w:rsid w:val="00885A9C"/>
    <w:rsid w:val="008903A5"/>
    <w:rsid w:val="008925AB"/>
    <w:rsid w:val="00892D48"/>
    <w:rsid w:val="008A41B0"/>
    <w:rsid w:val="008B0F1A"/>
    <w:rsid w:val="008B1AAC"/>
    <w:rsid w:val="008B3F4E"/>
    <w:rsid w:val="008B501C"/>
    <w:rsid w:val="008D0531"/>
    <w:rsid w:val="008D1491"/>
    <w:rsid w:val="008D25BD"/>
    <w:rsid w:val="008D56F1"/>
    <w:rsid w:val="008E01C5"/>
    <w:rsid w:val="008E4737"/>
    <w:rsid w:val="008E6D76"/>
    <w:rsid w:val="008E78F6"/>
    <w:rsid w:val="008F26F3"/>
    <w:rsid w:val="008F3810"/>
    <w:rsid w:val="008F7A8A"/>
    <w:rsid w:val="00900F42"/>
    <w:rsid w:val="00901F95"/>
    <w:rsid w:val="009147C6"/>
    <w:rsid w:val="0092467D"/>
    <w:rsid w:val="00924E9F"/>
    <w:rsid w:val="009265F0"/>
    <w:rsid w:val="009342DD"/>
    <w:rsid w:val="00935386"/>
    <w:rsid w:val="00940D39"/>
    <w:rsid w:val="0094136E"/>
    <w:rsid w:val="00943A81"/>
    <w:rsid w:val="00951263"/>
    <w:rsid w:val="00956298"/>
    <w:rsid w:val="00957362"/>
    <w:rsid w:val="00957726"/>
    <w:rsid w:val="00957944"/>
    <w:rsid w:val="00963B4B"/>
    <w:rsid w:val="00965775"/>
    <w:rsid w:val="009679F5"/>
    <w:rsid w:val="0097273B"/>
    <w:rsid w:val="00974365"/>
    <w:rsid w:val="00974EDC"/>
    <w:rsid w:val="00976B0B"/>
    <w:rsid w:val="0098039D"/>
    <w:rsid w:val="00983231"/>
    <w:rsid w:val="00985794"/>
    <w:rsid w:val="00985830"/>
    <w:rsid w:val="00993C2A"/>
    <w:rsid w:val="009A0C11"/>
    <w:rsid w:val="009A14BF"/>
    <w:rsid w:val="009A2974"/>
    <w:rsid w:val="009A5158"/>
    <w:rsid w:val="009A5CC7"/>
    <w:rsid w:val="009B05A8"/>
    <w:rsid w:val="009B11CD"/>
    <w:rsid w:val="009B553C"/>
    <w:rsid w:val="009C03FA"/>
    <w:rsid w:val="009C3909"/>
    <w:rsid w:val="009C470B"/>
    <w:rsid w:val="009C7348"/>
    <w:rsid w:val="009C77ED"/>
    <w:rsid w:val="009D0D12"/>
    <w:rsid w:val="009D0E4B"/>
    <w:rsid w:val="009D2972"/>
    <w:rsid w:val="009D6357"/>
    <w:rsid w:val="009E248F"/>
    <w:rsid w:val="009E2C8C"/>
    <w:rsid w:val="009E49FB"/>
    <w:rsid w:val="009E56DE"/>
    <w:rsid w:val="009E5F5D"/>
    <w:rsid w:val="00A005B0"/>
    <w:rsid w:val="00A00E47"/>
    <w:rsid w:val="00A02560"/>
    <w:rsid w:val="00A028F6"/>
    <w:rsid w:val="00A049C3"/>
    <w:rsid w:val="00A07CCC"/>
    <w:rsid w:val="00A132EB"/>
    <w:rsid w:val="00A177B4"/>
    <w:rsid w:val="00A23522"/>
    <w:rsid w:val="00A239A0"/>
    <w:rsid w:val="00A24E8B"/>
    <w:rsid w:val="00A27188"/>
    <w:rsid w:val="00A30C99"/>
    <w:rsid w:val="00A31FDD"/>
    <w:rsid w:val="00A449F0"/>
    <w:rsid w:val="00A4545A"/>
    <w:rsid w:val="00A47B62"/>
    <w:rsid w:val="00A579C5"/>
    <w:rsid w:val="00A61699"/>
    <w:rsid w:val="00A6283D"/>
    <w:rsid w:val="00A664F5"/>
    <w:rsid w:val="00A74BC7"/>
    <w:rsid w:val="00A74F9E"/>
    <w:rsid w:val="00A75639"/>
    <w:rsid w:val="00A75CE4"/>
    <w:rsid w:val="00A81C04"/>
    <w:rsid w:val="00A835E7"/>
    <w:rsid w:val="00A85A1C"/>
    <w:rsid w:val="00A87B08"/>
    <w:rsid w:val="00A900CE"/>
    <w:rsid w:val="00A909FD"/>
    <w:rsid w:val="00A95588"/>
    <w:rsid w:val="00AA77D8"/>
    <w:rsid w:val="00AA7A16"/>
    <w:rsid w:val="00AB7546"/>
    <w:rsid w:val="00AC28C6"/>
    <w:rsid w:val="00AC70BF"/>
    <w:rsid w:val="00AC7185"/>
    <w:rsid w:val="00AD0767"/>
    <w:rsid w:val="00AD494B"/>
    <w:rsid w:val="00AD5621"/>
    <w:rsid w:val="00AE0DB5"/>
    <w:rsid w:val="00AE2278"/>
    <w:rsid w:val="00AE3914"/>
    <w:rsid w:val="00AE4C35"/>
    <w:rsid w:val="00AF093E"/>
    <w:rsid w:val="00AF31BA"/>
    <w:rsid w:val="00AF39D7"/>
    <w:rsid w:val="00AF7A18"/>
    <w:rsid w:val="00B00812"/>
    <w:rsid w:val="00B00DFF"/>
    <w:rsid w:val="00B05D42"/>
    <w:rsid w:val="00B0656A"/>
    <w:rsid w:val="00B07487"/>
    <w:rsid w:val="00B1274A"/>
    <w:rsid w:val="00B12B75"/>
    <w:rsid w:val="00B2045B"/>
    <w:rsid w:val="00B216BA"/>
    <w:rsid w:val="00B23C06"/>
    <w:rsid w:val="00B25D46"/>
    <w:rsid w:val="00B312C3"/>
    <w:rsid w:val="00B34A6D"/>
    <w:rsid w:val="00B34DC1"/>
    <w:rsid w:val="00B37931"/>
    <w:rsid w:val="00B379C5"/>
    <w:rsid w:val="00B4497A"/>
    <w:rsid w:val="00B4527C"/>
    <w:rsid w:val="00B45777"/>
    <w:rsid w:val="00B53C53"/>
    <w:rsid w:val="00B6422C"/>
    <w:rsid w:val="00B769D5"/>
    <w:rsid w:val="00B770FD"/>
    <w:rsid w:val="00B8013A"/>
    <w:rsid w:val="00B82CDC"/>
    <w:rsid w:val="00B83F1E"/>
    <w:rsid w:val="00B9240B"/>
    <w:rsid w:val="00B955FC"/>
    <w:rsid w:val="00B96ED0"/>
    <w:rsid w:val="00B97D93"/>
    <w:rsid w:val="00BA06B2"/>
    <w:rsid w:val="00BA5E3C"/>
    <w:rsid w:val="00BA6D8B"/>
    <w:rsid w:val="00BB1896"/>
    <w:rsid w:val="00BB24C9"/>
    <w:rsid w:val="00BB3326"/>
    <w:rsid w:val="00BB7CCE"/>
    <w:rsid w:val="00BC152D"/>
    <w:rsid w:val="00BC1B48"/>
    <w:rsid w:val="00BC59CA"/>
    <w:rsid w:val="00BD160D"/>
    <w:rsid w:val="00BD289E"/>
    <w:rsid w:val="00BE1ACC"/>
    <w:rsid w:val="00BE3A9F"/>
    <w:rsid w:val="00BE3B90"/>
    <w:rsid w:val="00BE7454"/>
    <w:rsid w:val="00BF4F14"/>
    <w:rsid w:val="00BF7964"/>
    <w:rsid w:val="00C0137E"/>
    <w:rsid w:val="00C05540"/>
    <w:rsid w:val="00C1228A"/>
    <w:rsid w:val="00C12493"/>
    <w:rsid w:val="00C13DA2"/>
    <w:rsid w:val="00C1501B"/>
    <w:rsid w:val="00C16160"/>
    <w:rsid w:val="00C20D21"/>
    <w:rsid w:val="00C223EE"/>
    <w:rsid w:val="00C2760F"/>
    <w:rsid w:val="00C31656"/>
    <w:rsid w:val="00C36702"/>
    <w:rsid w:val="00C379A4"/>
    <w:rsid w:val="00C5599B"/>
    <w:rsid w:val="00C61F90"/>
    <w:rsid w:val="00C62094"/>
    <w:rsid w:val="00C62AB9"/>
    <w:rsid w:val="00C64068"/>
    <w:rsid w:val="00C727AC"/>
    <w:rsid w:val="00C76F42"/>
    <w:rsid w:val="00C86228"/>
    <w:rsid w:val="00C872AE"/>
    <w:rsid w:val="00C9293E"/>
    <w:rsid w:val="00C93898"/>
    <w:rsid w:val="00C94B00"/>
    <w:rsid w:val="00C9513C"/>
    <w:rsid w:val="00CA5529"/>
    <w:rsid w:val="00CB09CE"/>
    <w:rsid w:val="00CB2622"/>
    <w:rsid w:val="00CB55A0"/>
    <w:rsid w:val="00CB6125"/>
    <w:rsid w:val="00CC0C06"/>
    <w:rsid w:val="00CC19AF"/>
    <w:rsid w:val="00CC3C29"/>
    <w:rsid w:val="00CD02B0"/>
    <w:rsid w:val="00CD2916"/>
    <w:rsid w:val="00CD5BCD"/>
    <w:rsid w:val="00CD771F"/>
    <w:rsid w:val="00CE2F48"/>
    <w:rsid w:val="00CE4B17"/>
    <w:rsid w:val="00CE77E2"/>
    <w:rsid w:val="00CF2C87"/>
    <w:rsid w:val="00CF581F"/>
    <w:rsid w:val="00D013BE"/>
    <w:rsid w:val="00D01602"/>
    <w:rsid w:val="00D01A74"/>
    <w:rsid w:val="00D02B87"/>
    <w:rsid w:val="00D0331E"/>
    <w:rsid w:val="00D068B9"/>
    <w:rsid w:val="00D06B5C"/>
    <w:rsid w:val="00D10F10"/>
    <w:rsid w:val="00D114DF"/>
    <w:rsid w:val="00D118F5"/>
    <w:rsid w:val="00D13866"/>
    <w:rsid w:val="00D149A7"/>
    <w:rsid w:val="00D14C4B"/>
    <w:rsid w:val="00D1609A"/>
    <w:rsid w:val="00D162B9"/>
    <w:rsid w:val="00D16787"/>
    <w:rsid w:val="00D20DA2"/>
    <w:rsid w:val="00D24A10"/>
    <w:rsid w:val="00D26540"/>
    <w:rsid w:val="00D267C8"/>
    <w:rsid w:val="00D26EFD"/>
    <w:rsid w:val="00D3034A"/>
    <w:rsid w:val="00D3086B"/>
    <w:rsid w:val="00D30D67"/>
    <w:rsid w:val="00D33272"/>
    <w:rsid w:val="00D34737"/>
    <w:rsid w:val="00D3576E"/>
    <w:rsid w:val="00D51CA9"/>
    <w:rsid w:val="00D527CB"/>
    <w:rsid w:val="00D55325"/>
    <w:rsid w:val="00D56418"/>
    <w:rsid w:val="00D626F5"/>
    <w:rsid w:val="00D62BE7"/>
    <w:rsid w:val="00D63B5B"/>
    <w:rsid w:val="00D65C9C"/>
    <w:rsid w:val="00D761D5"/>
    <w:rsid w:val="00D87A34"/>
    <w:rsid w:val="00D905DD"/>
    <w:rsid w:val="00D90917"/>
    <w:rsid w:val="00D948BE"/>
    <w:rsid w:val="00D94B81"/>
    <w:rsid w:val="00D95B57"/>
    <w:rsid w:val="00D9782A"/>
    <w:rsid w:val="00D9795C"/>
    <w:rsid w:val="00D97F19"/>
    <w:rsid w:val="00DA1889"/>
    <w:rsid w:val="00DA1B4A"/>
    <w:rsid w:val="00DA223A"/>
    <w:rsid w:val="00DA305D"/>
    <w:rsid w:val="00DA4FBE"/>
    <w:rsid w:val="00DA52CD"/>
    <w:rsid w:val="00DA53E0"/>
    <w:rsid w:val="00DA6DDF"/>
    <w:rsid w:val="00DB0674"/>
    <w:rsid w:val="00DB3E08"/>
    <w:rsid w:val="00DC37A0"/>
    <w:rsid w:val="00DC6513"/>
    <w:rsid w:val="00DC6E5D"/>
    <w:rsid w:val="00DD15DE"/>
    <w:rsid w:val="00DD32B0"/>
    <w:rsid w:val="00DD6B67"/>
    <w:rsid w:val="00DE05D6"/>
    <w:rsid w:val="00DE4319"/>
    <w:rsid w:val="00DE749F"/>
    <w:rsid w:val="00DE7A1B"/>
    <w:rsid w:val="00DF0EFB"/>
    <w:rsid w:val="00DF2B2C"/>
    <w:rsid w:val="00DF380E"/>
    <w:rsid w:val="00DF38C6"/>
    <w:rsid w:val="00DF6A5E"/>
    <w:rsid w:val="00E035EA"/>
    <w:rsid w:val="00E042A7"/>
    <w:rsid w:val="00E04616"/>
    <w:rsid w:val="00E04CBB"/>
    <w:rsid w:val="00E05043"/>
    <w:rsid w:val="00E0605A"/>
    <w:rsid w:val="00E064F3"/>
    <w:rsid w:val="00E07677"/>
    <w:rsid w:val="00E108DE"/>
    <w:rsid w:val="00E10917"/>
    <w:rsid w:val="00E1289F"/>
    <w:rsid w:val="00E16ACA"/>
    <w:rsid w:val="00E17B81"/>
    <w:rsid w:val="00E212FA"/>
    <w:rsid w:val="00E227B2"/>
    <w:rsid w:val="00E22EAA"/>
    <w:rsid w:val="00E26ADF"/>
    <w:rsid w:val="00E27666"/>
    <w:rsid w:val="00E312E7"/>
    <w:rsid w:val="00E352D6"/>
    <w:rsid w:val="00E369D4"/>
    <w:rsid w:val="00E37395"/>
    <w:rsid w:val="00E44FF0"/>
    <w:rsid w:val="00E46799"/>
    <w:rsid w:val="00E50551"/>
    <w:rsid w:val="00E5090E"/>
    <w:rsid w:val="00E525F0"/>
    <w:rsid w:val="00E57712"/>
    <w:rsid w:val="00E57812"/>
    <w:rsid w:val="00E603EA"/>
    <w:rsid w:val="00E61B14"/>
    <w:rsid w:val="00E626C1"/>
    <w:rsid w:val="00E660E0"/>
    <w:rsid w:val="00E67BCF"/>
    <w:rsid w:val="00E73B33"/>
    <w:rsid w:val="00E74736"/>
    <w:rsid w:val="00E77A84"/>
    <w:rsid w:val="00E81D52"/>
    <w:rsid w:val="00E84FD1"/>
    <w:rsid w:val="00E86253"/>
    <w:rsid w:val="00E863DD"/>
    <w:rsid w:val="00E87FFB"/>
    <w:rsid w:val="00E9236B"/>
    <w:rsid w:val="00E93028"/>
    <w:rsid w:val="00EB210B"/>
    <w:rsid w:val="00EB37A7"/>
    <w:rsid w:val="00EC18A8"/>
    <w:rsid w:val="00EC3E75"/>
    <w:rsid w:val="00EC4D88"/>
    <w:rsid w:val="00EC6E69"/>
    <w:rsid w:val="00ED134A"/>
    <w:rsid w:val="00EE4A6F"/>
    <w:rsid w:val="00EE5841"/>
    <w:rsid w:val="00EE6A04"/>
    <w:rsid w:val="00EF04D7"/>
    <w:rsid w:val="00EF0B34"/>
    <w:rsid w:val="00EF1149"/>
    <w:rsid w:val="00EF383C"/>
    <w:rsid w:val="00EF60ED"/>
    <w:rsid w:val="00F00BDF"/>
    <w:rsid w:val="00F0197B"/>
    <w:rsid w:val="00F03D1F"/>
    <w:rsid w:val="00F07E86"/>
    <w:rsid w:val="00F14F0B"/>
    <w:rsid w:val="00F2112A"/>
    <w:rsid w:val="00F227B1"/>
    <w:rsid w:val="00F31033"/>
    <w:rsid w:val="00F32966"/>
    <w:rsid w:val="00F34A0A"/>
    <w:rsid w:val="00F34CB9"/>
    <w:rsid w:val="00F356BD"/>
    <w:rsid w:val="00F36D64"/>
    <w:rsid w:val="00F4157C"/>
    <w:rsid w:val="00F42E2D"/>
    <w:rsid w:val="00F43263"/>
    <w:rsid w:val="00F43B1F"/>
    <w:rsid w:val="00F4632F"/>
    <w:rsid w:val="00F47242"/>
    <w:rsid w:val="00F50DA2"/>
    <w:rsid w:val="00F53276"/>
    <w:rsid w:val="00F550F4"/>
    <w:rsid w:val="00F5716D"/>
    <w:rsid w:val="00F60073"/>
    <w:rsid w:val="00F64047"/>
    <w:rsid w:val="00F6448B"/>
    <w:rsid w:val="00F66582"/>
    <w:rsid w:val="00F74302"/>
    <w:rsid w:val="00F766D0"/>
    <w:rsid w:val="00F80DC7"/>
    <w:rsid w:val="00F823C7"/>
    <w:rsid w:val="00F82703"/>
    <w:rsid w:val="00F83B94"/>
    <w:rsid w:val="00F9099A"/>
    <w:rsid w:val="00F9351F"/>
    <w:rsid w:val="00F97B96"/>
    <w:rsid w:val="00FA2228"/>
    <w:rsid w:val="00FA370B"/>
    <w:rsid w:val="00FA45CD"/>
    <w:rsid w:val="00FA77F5"/>
    <w:rsid w:val="00FA78D3"/>
    <w:rsid w:val="00FA78FD"/>
    <w:rsid w:val="00FB0ECF"/>
    <w:rsid w:val="00FB117D"/>
    <w:rsid w:val="00FB2E88"/>
    <w:rsid w:val="00FB44DB"/>
    <w:rsid w:val="00FB4567"/>
    <w:rsid w:val="00FB78E7"/>
    <w:rsid w:val="00FB79C0"/>
    <w:rsid w:val="00FC526B"/>
    <w:rsid w:val="00FC7346"/>
    <w:rsid w:val="00FC787C"/>
    <w:rsid w:val="00FC799A"/>
    <w:rsid w:val="00FC7CBF"/>
    <w:rsid w:val="00FD0BE4"/>
    <w:rsid w:val="00FD0BF0"/>
    <w:rsid w:val="00FD0F2C"/>
    <w:rsid w:val="00FD7894"/>
    <w:rsid w:val="00FE5511"/>
    <w:rsid w:val="00FE5928"/>
    <w:rsid w:val="00FE74F6"/>
    <w:rsid w:val="00FF00AB"/>
    <w:rsid w:val="00FF468A"/>
    <w:rsid w:val="00FF4FD0"/>
    <w:rsid w:val="0C666D28"/>
    <w:rsid w:val="4F92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qFormat/>
    <w:rPr>
      <w:b/>
      <w:bCs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Pr>
      <w:kern w:val="2"/>
      <w:sz w:val="18"/>
      <w:szCs w:val="18"/>
    </w:rPr>
  </w:style>
  <w:style w:type="character" w:customStyle="1" w:styleId="3Char">
    <w:name w:val="标题 3 Char"/>
    <w:link w:val="3"/>
    <w:rPr>
      <w:rFonts w:ascii="Calibri" w:eastAsia="宋体" w:hAnsi="Calibri"/>
      <w:b/>
      <w:bCs/>
      <w:sz w:val="32"/>
      <w:szCs w:val="32"/>
      <w:lang w:bidi="ar-SA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405</Words>
  <Characters>2313</Characters>
  <Application>Microsoft Office Word</Application>
  <DocSecurity>0</DocSecurity>
  <Lines>19</Lines>
  <Paragraphs>5</Paragraphs>
  <ScaleCrop>false</ScaleCrop>
  <Company>微软中国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内江师范学院文件</dc:title>
  <dc:creator>Administrator</dc:creator>
  <cp:lastModifiedBy>罗伟</cp:lastModifiedBy>
  <cp:revision>3</cp:revision>
  <cp:lastPrinted>2020-11-18T06:50:00Z</cp:lastPrinted>
  <dcterms:created xsi:type="dcterms:W3CDTF">2020-11-26T09:27:00Z</dcterms:created>
  <dcterms:modified xsi:type="dcterms:W3CDTF">2020-11-26T09:34:00Z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