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beforeLines="50" w:line="360" w:lineRule="auto"/>
        <w:jc w:val="center"/>
        <w:outlineLvl w:val="0"/>
        <w:rPr>
          <w:rFonts w:ascii="Times New Roman" w:hAnsi="Times New Roman" w:eastAsia="黑体" w:cs="Times New Roman"/>
          <w:sz w:val="32"/>
          <w:szCs w:val="32"/>
        </w:rPr>
      </w:pPr>
      <w:bookmarkStart w:id="0" w:name="_Toc525315410"/>
      <w:r>
        <w:rPr>
          <w:rFonts w:ascii="Times New Roman" w:hAnsi="Times New Roman" w:eastAsia="黑体" w:cs="Times New Roman"/>
          <w:sz w:val="32"/>
          <w:szCs w:val="32"/>
        </w:rPr>
        <w:t>数学与应用数学专业本科人才培养方案</w:t>
      </w:r>
      <w:r>
        <w:rPr>
          <w:rFonts w:ascii="Times New Roman" w:hAnsi="Times New Roman" w:eastAsia="黑体" w:cs="Times New Roman"/>
          <w:sz w:val="32"/>
          <w:szCs w:val="32"/>
        </w:rPr>
        <w:br w:type="textWrapping"/>
      </w:r>
      <w:r>
        <w:rPr>
          <w:rFonts w:ascii="Times New Roman" w:hAnsi="Times New Roman" w:eastAsia="黑体" w:cs="Times New Roman"/>
          <w:sz w:val="28"/>
          <w:szCs w:val="28"/>
        </w:rPr>
        <w:t>（师范</w:t>
      </w:r>
      <w:r>
        <w:rPr>
          <w:rFonts w:hint="eastAsia" w:ascii="Times New Roman" w:hAnsi="Times New Roman" w:eastAsia="黑体" w:cs="Times New Roman"/>
          <w:sz w:val="28"/>
          <w:szCs w:val="28"/>
        </w:rPr>
        <w:t>方向</w:t>
      </w:r>
      <w:r>
        <w:rPr>
          <w:rFonts w:ascii="Times New Roman" w:hAnsi="Times New Roman" w:eastAsia="黑体" w:cs="Times New Roman"/>
          <w:sz w:val="28"/>
          <w:szCs w:val="28"/>
        </w:rPr>
        <w:t>）</w:t>
      </w:r>
      <w:bookmarkEnd w:id="0"/>
    </w:p>
    <w:p>
      <w:pPr>
        <w:spacing w:before="156" w:beforeLines="50" w:after="156" w:afterLines="50" w:line="360" w:lineRule="auto"/>
        <w:jc w:val="center"/>
        <w:rPr>
          <w:rFonts w:ascii="Times New Roman" w:hAnsi="Times New Roman" w:eastAsia="黑体" w:cs="Times New Roman"/>
          <w:sz w:val="24"/>
          <w:szCs w:val="28"/>
        </w:rPr>
      </w:pPr>
      <w:r>
        <w:rPr>
          <w:rFonts w:ascii="Times New Roman" w:hAnsi="Times New Roman" w:eastAsia="黑体" w:cs="Times New Roman"/>
          <w:sz w:val="24"/>
          <w:szCs w:val="28"/>
        </w:rPr>
        <w:t>学科门类：</w:t>
      </w:r>
      <w:r>
        <w:rPr>
          <w:rFonts w:ascii="Times New Roman" w:hAnsi="Times New Roman" w:eastAsia="黑体" w:cs="Times New Roman"/>
          <w:sz w:val="24"/>
          <w:szCs w:val="28"/>
          <w:u w:val="single"/>
        </w:rPr>
        <w:t>理学</w:t>
      </w:r>
      <w:r>
        <w:rPr>
          <w:rFonts w:ascii="Times New Roman" w:hAnsi="Times New Roman" w:eastAsia="黑体" w:cs="Times New Roman"/>
          <w:sz w:val="24"/>
          <w:szCs w:val="28"/>
        </w:rPr>
        <w:t xml:space="preserve">  专业代码：</w:t>
      </w:r>
      <w:r>
        <w:rPr>
          <w:rFonts w:ascii="Times New Roman" w:hAnsi="Times New Roman" w:eastAsia="黑体" w:cs="Times New Roman"/>
          <w:sz w:val="24"/>
          <w:szCs w:val="28"/>
          <w:u w:val="single"/>
        </w:rPr>
        <w:t>070101</w:t>
      </w:r>
      <w:r>
        <w:rPr>
          <w:rFonts w:ascii="Times New Roman" w:hAnsi="Times New Roman" w:eastAsia="黑体" w:cs="Times New Roman"/>
          <w:sz w:val="24"/>
          <w:szCs w:val="28"/>
        </w:rPr>
        <w:t xml:space="preserve">  授予学位：</w:t>
      </w:r>
      <w:r>
        <w:rPr>
          <w:rFonts w:ascii="Times New Roman" w:hAnsi="Times New Roman" w:eastAsia="黑体" w:cs="Times New Roman"/>
          <w:sz w:val="24"/>
          <w:szCs w:val="28"/>
          <w:u w:val="single"/>
        </w:rPr>
        <w:t>理学学士</w:t>
      </w:r>
    </w:p>
    <w:p>
      <w:pPr>
        <w:pStyle w:val="4"/>
        <w:keepNext w:val="0"/>
        <w:keepLines w:val="0"/>
        <w:rPr>
          <w:rFonts w:eastAsia="黑体"/>
          <w:b w:val="0"/>
          <w:szCs w:val="28"/>
        </w:rPr>
      </w:pPr>
      <w:r>
        <w:rPr>
          <w:rFonts w:eastAsia="黑体"/>
          <w:b w:val="0"/>
          <w:szCs w:val="28"/>
        </w:rPr>
        <w:t>一、专业简介</w:t>
      </w:r>
    </w:p>
    <w:p>
      <w:pPr>
        <w:spacing w:line="360" w:lineRule="auto"/>
        <w:ind w:firstLine="480" w:firstLineChars="200"/>
        <w:rPr>
          <w:rFonts w:ascii="Times New Roman" w:hAnsi="Times New Roman" w:eastAsia="宋体" w:cs="Times New Roman"/>
          <w:sz w:val="24"/>
          <w:szCs w:val="24"/>
        </w:rPr>
      </w:pPr>
      <w:r>
        <w:rPr>
          <w:rFonts w:ascii="Times New Roman" w:hAnsi="Times New Roman" w:cs="Times New Roman"/>
          <w:sz w:val="24"/>
          <w:szCs w:val="24"/>
        </w:rPr>
        <w:t>1998年设置数学与应用数学本科专业；2000年起面向全国招收本科学生。2004年取得了数学与应用数学专业学士学位授予权。该专业现有专任教师超过30人，其中教授超过14人，另聘中学一线教师；有四川省学术与技术带头人后备人选1人，市级拔尖人才2人，市级学科带头人2人，校级教学名师3名，校级教学能手2名；兼职硕士生导师3人。专业特色是构建了“导学讲评式教学模式”，学生在各类数学竞赛、数学教学研究上取得较好的成绩。本专业分别获得教育部“本科教学工程”“专业综合改革试点”项目、四川省教育综合改革试点项目以及四川省“西部卓越中学数学教师协同培养计划”项目，建有数据恢复四川省重点实验室和数值仿真与数学实验教学中心等科研教学平台。毕业生因业务能力强，思想政治表现好，具有吃苦耐劳、勤奋求实、敬业爱岗的精神，许多毕业生五年内成为骨干教师。</w:t>
      </w:r>
    </w:p>
    <w:p>
      <w:pPr>
        <w:pStyle w:val="4"/>
        <w:keepNext w:val="0"/>
        <w:keepLines w:val="0"/>
        <w:rPr>
          <w:rFonts w:eastAsia="黑体"/>
          <w:b w:val="0"/>
          <w:szCs w:val="28"/>
        </w:rPr>
      </w:pPr>
      <w:r>
        <w:rPr>
          <w:rFonts w:eastAsia="黑体"/>
          <w:b w:val="0"/>
          <w:szCs w:val="28"/>
        </w:rPr>
        <w:t>二、培养目标</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专业培养热爱教育事业，适应我国教育改革发展需要，具有真诚的爱心、执着的进取心、高度的责任心，具有人文精神、科学精神、批判精神，具备数学学科知识和数学教育知识，具备现代教育理念、运用现代信息技术的能力和教育实践能力，能在企事业单位、中小学教育机构，从事数学教育、教学和管理工作等工作，具备较强社会适应能力、教学实践能力和创新能力的高素质教育工作者。毕业生毕业5年左右成为骨干教师。</w:t>
      </w:r>
    </w:p>
    <w:p>
      <w:pPr>
        <w:pStyle w:val="4"/>
        <w:keepNext w:val="0"/>
        <w:keepLines w:val="0"/>
        <w:rPr>
          <w:rFonts w:eastAsia="黑体"/>
          <w:b w:val="0"/>
          <w:szCs w:val="28"/>
        </w:rPr>
      </w:pPr>
      <w:r>
        <w:rPr>
          <w:rFonts w:eastAsia="黑体"/>
          <w:b w:val="0"/>
          <w:szCs w:val="28"/>
        </w:rPr>
        <w:t>三、毕业要求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（一）践行师德</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 师德规范。贯彻党的教育方针，以立德树人为己任。遵守中小学教师职业道德规范，具有依法执教意识，立志成为有理想信念、有道德情操、有扎实学识、有仁爱之心的好老师。</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教育情怀。具有从教意愿，认同教师工作的意义和专业性，具有积极的情感、端正的态度、正确的价值观。具有人文底蕴和科学精神，尊重学生人格，富有爱心、责任心，工作细心、耐心，做学生锤炼品格、学习知识、创新思维、奉献祖国的引路人。</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（二）学会教学</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 学科素养。掌握数学学科的基本知识、基本原理和基本技能，理解学科知识体系基本思想和方法。了解所教学科与其他学科的联系，了解所教学科与社会实践的联系，对学习科学相关知识有一定的了解。</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 教学能力。在教育实践中，能够依据数学学科课程标准，针对中学生身心发展和学科认知特点，运用学科教学知识和信息技术，进行教学设计、实施和评价，获得教学体验，具备教学基本技能，具有初步的教学能力和一定的教学研究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3. 身心健康。精力充沛，养成良好的锻炼习惯、卫生习惯和生活习惯，体质健康测试成绩达到50分及以上，军事训练达标。</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4．具备一门外语听、读、说、写等方面的综合素养、计算机基础理论、信息素养及信息化教学能力的综合素养。</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5．毕业时应取得普通话水平测试二级乙等及以上证书、“三笔字”合格证书。</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（三）学会育人</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 班级指导。树立德育为先理念，了解中学德育原理与方法。掌握班级组织与建设的工作规律和基本方法。能够在班主任工作实践中，参与德育和心理健康教育等教育活动的组织与指导，获得积极体验。</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 综合育人。了解中学生身心发展和养成教育规律。理解学科育人价值，能够有机结合学科教学进行育人活动。了解学校文化和教育活动的育人内涵和方法，参与组织主题教育和社团活动，对学生进行教育和引导。</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（四）学会发展</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 学会反思。具有终身学习与专业发展意识。了解国内外基础教育改革发展动态，能够适应时代和教育发展需求，进行学习和职业生涯规划。初步掌握反思方法和技能，具有一定创新意识，运用批判性思维方法，学会分析和解决教育教学问题。</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2.沟通合作。理解学习共同体的作用，具有团队协作精神，掌握沟通合作技能，具有小组互助和合作学习体验。</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（五）创新创业能力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 建立创业思维，了解创业的基本知识、基本理论、基本方法。</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 建立创新意识，提升创新思维与创新能力。</w:t>
      </w:r>
    </w:p>
    <w:p>
      <w:pPr>
        <w:widowControl/>
        <w:jc w:val="left"/>
        <w:rPr>
          <w:rFonts w:ascii="Times New Roman" w:hAnsi="Times New Roman" w:eastAsia="黑体" w:cs="Times New Roman"/>
          <w:bCs/>
          <w:sz w:val="24"/>
          <w:szCs w:val="28"/>
        </w:rPr>
      </w:pPr>
      <w:r>
        <w:rPr>
          <w:rFonts w:eastAsia="黑体"/>
          <w:b/>
          <w:szCs w:val="28"/>
        </w:rPr>
        <w:br w:type="page"/>
      </w:r>
      <w:r>
        <w:rPr>
          <w:rFonts w:eastAsia="黑体"/>
          <w:szCs w:val="28"/>
        </w:rPr>
        <w:t>四、课程矩阵：培养方案中的主要课程与毕业要求所列的知识、能力、素养之间的对应关系。</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1"/>
        <w:gridCol w:w="520"/>
        <w:gridCol w:w="528"/>
        <w:gridCol w:w="520"/>
        <w:gridCol w:w="520"/>
        <w:gridCol w:w="520"/>
        <w:gridCol w:w="520"/>
        <w:gridCol w:w="520"/>
        <w:gridCol w:w="520"/>
        <w:gridCol w:w="520"/>
        <w:gridCol w:w="520"/>
        <w:gridCol w:w="521"/>
        <w:gridCol w:w="551"/>
        <w:gridCol w:w="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对应</w:t>
            </w:r>
          </w:p>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关系</w:t>
            </w:r>
          </w:p>
        </w:tc>
        <w:tc>
          <w:tcPr>
            <w:tcW w:w="3462" w:type="pct"/>
            <w:gridSpan w:val="1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sz w:val="20"/>
                <w:szCs w:val="20"/>
              </w:rPr>
            </w:pPr>
          </w:p>
        </w:tc>
        <w:tc>
          <w:tcPr>
            <w:tcW w:w="532"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践行</w:t>
            </w:r>
          </w:p>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师德</w:t>
            </w:r>
          </w:p>
        </w:tc>
        <w:tc>
          <w:tcPr>
            <w:tcW w:w="1319" w:type="pct"/>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学会教学</w:t>
            </w:r>
          </w:p>
        </w:tc>
        <w:tc>
          <w:tcPr>
            <w:tcW w:w="528"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学会</w:t>
            </w:r>
          </w:p>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育人</w:t>
            </w:r>
          </w:p>
        </w:tc>
        <w:tc>
          <w:tcPr>
            <w:tcW w:w="528"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学会</w:t>
            </w:r>
          </w:p>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发展</w:t>
            </w:r>
          </w:p>
        </w:tc>
        <w:tc>
          <w:tcPr>
            <w:tcW w:w="554"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具备创新创业能力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思想道德修养与法律基础</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教师专业发展（含教师职业道德）</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大学生心理健康教育</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中小学教师综合素质</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教育心理学</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教育学</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试讲试教（含微格教学）</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数学教学论</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大学体育</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大学外语</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普通话与教师口语</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三笔字技能</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大学生职业生涯规划</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大学生创业基础</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数学分析</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高等代数</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解析几何</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常微分方程</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概率统计</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sz w:val="20"/>
                <w:szCs w:val="20"/>
              </w:rPr>
            </w:pPr>
            <w:r>
              <w:rPr>
                <w:rFonts w:ascii="Times New Roman" w:hAnsi="Times New Roman" w:eastAsia="宋体" w:cs="Times New Roman"/>
                <w:sz w:val="20"/>
                <w:szCs w:val="20"/>
              </w:rPr>
              <w:t>数学建模</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sz w:val="20"/>
                <w:szCs w:val="20"/>
              </w:rPr>
            </w:pPr>
            <w:r>
              <w:rPr>
                <w:rFonts w:ascii="Times New Roman" w:hAnsi="Times New Roman" w:eastAsia="宋体" w:cs="Times New Roman"/>
                <w:sz w:val="20"/>
                <w:szCs w:val="20"/>
              </w:rPr>
              <w:t>复变函数</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sz w:val="20"/>
                <w:szCs w:val="20"/>
              </w:rPr>
            </w:pPr>
            <w:r>
              <w:rPr>
                <w:rFonts w:ascii="Times New Roman" w:hAnsi="Times New Roman" w:eastAsia="宋体" w:cs="Times New Roman"/>
                <w:sz w:val="20"/>
                <w:szCs w:val="20"/>
              </w:rPr>
              <w:t>数值分析</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sz w:val="20"/>
                <w:szCs w:val="20"/>
              </w:rPr>
            </w:pPr>
            <w:r>
              <w:rPr>
                <w:rFonts w:ascii="Times New Roman" w:hAnsi="Times New Roman" w:eastAsia="宋体" w:cs="Times New Roman"/>
                <w:sz w:val="20"/>
                <w:szCs w:val="20"/>
              </w:rPr>
              <w:t>抽象代数</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sz w:val="20"/>
                <w:szCs w:val="20"/>
              </w:rPr>
            </w:pPr>
            <w:r>
              <w:rPr>
                <w:rFonts w:ascii="Times New Roman" w:hAnsi="Times New Roman" w:eastAsia="宋体" w:cs="Times New Roman"/>
                <w:sz w:val="20"/>
                <w:szCs w:val="20"/>
              </w:rPr>
              <w:t>实变函数</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sz w:val="20"/>
                <w:szCs w:val="20"/>
              </w:rPr>
            </w:pPr>
            <w:r>
              <w:rPr>
                <w:rFonts w:ascii="Times New Roman" w:hAnsi="Times New Roman" w:eastAsia="宋体" w:cs="Times New Roman"/>
                <w:sz w:val="20"/>
                <w:szCs w:val="20"/>
              </w:rPr>
              <w:t>初等数论</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sz w:val="20"/>
                <w:szCs w:val="20"/>
              </w:rPr>
            </w:pPr>
            <w:r>
              <w:rPr>
                <w:rFonts w:ascii="Times New Roman" w:hAnsi="Times New Roman" w:eastAsia="宋体" w:cs="Times New Roman"/>
                <w:sz w:val="20"/>
                <w:szCs w:val="20"/>
              </w:rPr>
              <w:t>初等数学研究</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几何画板应用</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kern w:val="0"/>
                <w:sz w:val="20"/>
                <w:szCs w:val="20"/>
              </w:rPr>
            </w:pPr>
            <w:r>
              <w:rPr>
                <w:rFonts w:ascii="Times New Roman" w:hAnsi="Times New Roman" w:eastAsia="宋体" w:cs="Times New Roman"/>
                <w:kern w:val="0"/>
                <w:sz w:val="20"/>
                <w:szCs w:val="20"/>
              </w:rPr>
              <w:t>数学实验</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spacing w:val="-6"/>
                <w:kern w:val="0"/>
                <w:sz w:val="20"/>
                <w:szCs w:val="20"/>
              </w:rPr>
            </w:pPr>
            <w:r>
              <w:rPr>
                <w:rFonts w:ascii="Times New Roman" w:hAnsi="Times New Roman" w:eastAsia="宋体" w:cs="Times New Roman"/>
                <w:spacing w:val="-6"/>
                <w:kern w:val="0"/>
                <w:sz w:val="20"/>
                <w:szCs w:val="20"/>
              </w:rPr>
              <w:t>毕业论文（设计、创作）</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3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spacing w:val="-6"/>
                <w:kern w:val="0"/>
                <w:sz w:val="20"/>
                <w:szCs w:val="20"/>
              </w:rPr>
            </w:pPr>
            <w:r>
              <w:rPr>
                <w:rFonts w:ascii="Times New Roman" w:hAnsi="Times New Roman" w:eastAsia="宋体" w:cs="Times New Roman"/>
                <w:spacing w:val="-6"/>
                <w:kern w:val="0"/>
                <w:sz w:val="20"/>
                <w:szCs w:val="20"/>
              </w:rPr>
              <w:t>教育实习</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27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c>
          <w:tcPr>
            <w:tcW w:w="27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20"/>
                <w:szCs w:val="20"/>
              </w:rPr>
            </w:pPr>
          </w:p>
        </w:tc>
      </w:tr>
    </w:tbl>
    <w:p>
      <w:pPr>
        <w:pStyle w:val="4"/>
        <w:keepNext w:val="0"/>
        <w:keepLines w:val="0"/>
        <w:rPr>
          <w:rFonts w:eastAsia="黑体"/>
          <w:b w:val="0"/>
          <w:szCs w:val="28"/>
        </w:rPr>
      </w:pPr>
      <w:r>
        <w:rPr>
          <w:rFonts w:eastAsia="黑体"/>
          <w:b w:val="0"/>
          <w:szCs w:val="28"/>
        </w:rPr>
        <w:t>五、学制、学时、学分要求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1．学制：标准学制4年，修业年限3～6年。</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2．总学分要求：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第一课堂学业学分：165学分。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第二课堂素质活动与德育学分：10学分。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3．学位：取得毕业资格，并符合学校规定的学位授予条件，授予理学学士学位。</w:t>
      </w:r>
    </w:p>
    <w:p>
      <w:pPr>
        <w:pStyle w:val="4"/>
        <w:keepNext w:val="0"/>
        <w:keepLines w:val="0"/>
        <w:rPr>
          <w:rFonts w:eastAsia="黑体"/>
          <w:b w:val="0"/>
          <w:szCs w:val="28"/>
        </w:rPr>
      </w:pPr>
      <w:r>
        <w:rPr>
          <w:rFonts w:eastAsia="黑体"/>
          <w:b w:val="0"/>
          <w:szCs w:val="28"/>
        </w:rPr>
        <w:t>六、专业主干学科及核心课程</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主干学科：数学。</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核心课程：数学分析、高等代数、解析几何、概率统计、常微分方程、数学建模、数值分析、初等数论、抽象代数、复变函数、实变函数、初等数学研究、数学教学论、试讲试教。</w:t>
      </w:r>
    </w:p>
    <w:p>
      <w:pPr>
        <w:pStyle w:val="4"/>
        <w:keepNext w:val="0"/>
        <w:keepLines w:val="0"/>
        <w:rPr>
          <w:rFonts w:eastAsia="黑体"/>
          <w:b w:val="0"/>
          <w:szCs w:val="28"/>
        </w:rPr>
      </w:pPr>
      <w:r>
        <w:rPr>
          <w:rFonts w:eastAsia="黑体"/>
          <w:b w:val="0"/>
          <w:szCs w:val="28"/>
        </w:rPr>
        <w:t>七、主要实践教学环节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主要实践教学环节：教育见习、试讲试教（含微格教学）、教育实习、教育研习、几何画板应用、数学实验、毕业论文（设计、创作）等。</w:t>
      </w:r>
    </w:p>
    <w:p>
      <w:pPr>
        <w:pStyle w:val="4"/>
        <w:keepNext w:val="0"/>
        <w:keepLines w:val="0"/>
        <w:rPr>
          <w:rFonts w:eastAsia="黑体"/>
          <w:b w:val="0"/>
          <w:szCs w:val="28"/>
        </w:rPr>
      </w:pPr>
      <w:r>
        <w:rPr>
          <w:rFonts w:eastAsia="黑体"/>
          <w:b w:val="0"/>
          <w:szCs w:val="28"/>
        </w:rPr>
        <w:t>八、第一课堂课程结构</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表1  第一课堂课程结构</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2"/>
        <w:gridCol w:w="1179"/>
        <w:gridCol w:w="2791"/>
        <w:gridCol w:w="2201"/>
        <w:gridCol w:w="1220"/>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6" w:type="pct"/>
            <w:vMerge w:val="restar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课</w:t>
            </w:r>
          </w:p>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程</w:t>
            </w:r>
          </w:p>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结</w:t>
            </w:r>
          </w:p>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构</w:t>
            </w:r>
          </w:p>
        </w:tc>
        <w:tc>
          <w:tcPr>
            <w:tcW w:w="598" w:type="pct"/>
            <w:vAlign w:val="center"/>
          </w:tcPr>
          <w:p>
            <w:pPr>
              <w:tabs>
                <w:tab w:val="left" w:pos="3960"/>
              </w:tabs>
              <w:snapToGrid w:val="0"/>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课程类别</w:t>
            </w:r>
          </w:p>
        </w:tc>
        <w:tc>
          <w:tcPr>
            <w:tcW w:w="2533" w:type="pct"/>
            <w:gridSpan w:val="2"/>
            <w:vAlign w:val="center"/>
          </w:tcPr>
          <w:p>
            <w:pPr>
              <w:tabs>
                <w:tab w:val="left" w:pos="3960"/>
              </w:tabs>
              <w:snapToGrid w:val="0"/>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课程性质</w:t>
            </w:r>
          </w:p>
        </w:tc>
        <w:tc>
          <w:tcPr>
            <w:tcW w:w="619" w:type="pct"/>
            <w:vAlign w:val="center"/>
          </w:tcPr>
          <w:p>
            <w:pPr>
              <w:tabs>
                <w:tab w:val="left" w:pos="3960"/>
              </w:tabs>
              <w:snapToGrid w:val="0"/>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tc>
        <w:tc>
          <w:tcPr>
            <w:tcW w:w="935" w:type="pct"/>
            <w:vAlign w:val="center"/>
          </w:tcPr>
          <w:p>
            <w:pPr>
              <w:tabs>
                <w:tab w:val="left" w:pos="3960"/>
              </w:tabs>
              <w:snapToGrid w:val="0"/>
              <w:jc w:val="center"/>
              <w:rPr>
                <w:rFonts w:ascii="Times New Roman" w:hAnsi="Times New Roman" w:eastAsia="宋体" w:cs="Times New Roman"/>
                <w:b/>
                <w:sz w:val="20"/>
                <w:szCs w:val="20"/>
              </w:rPr>
            </w:pPr>
            <w:r>
              <w:rPr>
                <w:rFonts w:ascii="Times New Roman" w:hAnsi="Times New Roman" w:eastAsia="宋体" w:cs="Times New Roman"/>
                <w:b/>
                <w:sz w:val="20"/>
                <w:szCs w:val="20"/>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598" w:type="pct"/>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通识教育</w:t>
            </w:r>
          </w:p>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课程</w:t>
            </w:r>
          </w:p>
        </w:tc>
        <w:tc>
          <w:tcPr>
            <w:tcW w:w="2533" w:type="pct"/>
            <w:gridSpan w:val="2"/>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通识教育必修课程</w:t>
            </w:r>
          </w:p>
        </w:tc>
        <w:tc>
          <w:tcPr>
            <w:tcW w:w="619"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45</w:t>
            </w:r>
          </w:p>
        </w:tc>
        <w:tc>
          <w:tcPr>
            <w:tcW w:w="935" w:type="pct"/>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30.91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598" w:type="pct"/>
            <w:vMerge w:val="continue"/>
            <w:vAlign w:val="center"/>
          </w:tcPr>
          <w:p>
            <w:pPr>
              <w:tabs>
                <w:tab w:val="left" w:pos="3960"/>
              </w:tabs>
              <w:jc w:val="center"/>
              <w:rPr>
                <w:rFonts w:ascii="Times New Roman" w:hAnsi="Times New Roman" w:eastAsia="宋体" w:cs="Times New Roman"/>
                <w:sz w:val="20"/>
                <w:szCs w:val="20"/>
              </w:rPr>
            </w:pPr>
          </w:p>
        </w:tc>
        <w:tc>
          <w:tcPr>
            <w:tcW w:w="2533" w:type="pct"/>
            <w:gridSpan w:val="2"/>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综合素质选修课程</w:t>
            </w:r>
          </w:p>
        </w:tc>
        <w:tc>
          <w:tcPr>
            <w:tcW w:w="619"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935" w:type="pct"/>
            <w:vMerge w:val="continue"/>
            <w:vAlign w:val="center"/>
          </w:tcPr>
          <w:p>
            <w:pPr>
              <w:tabs>
                <w:tab w:val="left" w:pos="3960"/>
              </w:tabs>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598" w:type="pct"/>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专业</w:t>
            </w:r>
          </w:p>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核心课程</w:t>
            </w:r>
          </w:p>
        </w:tc>
        <w:tc>
          <w:tcPr>
            <w:tcW w:w="1416" w:type="pc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专业基础课程</w:t>
            </w:r>
          </w:p>
        </w:tc>
        <w:tc>
          <w:tcPr>
            <w:tcW w:w="1117" w:type="pct"/>
            <w:vMerge w:val="restar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c>
          <w:tcPr>
            <w:tcW w:w="619"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34</w:t>
            </w:r>
          </w:p>
        </w:tc>
        <w:tc>
          <w:tcPr>
            <w:tcW w:w="935" w:type="pct"/>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41.21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598" w:type="pct"/>
            <w:vMerge w:val="continue"/>
            <w:vAlign w:val="center"/>
          </w:tcPr>
          <w:p>
            <w:pPr>
              <w:tabs>
                <w:tab w:val="left" w:pos="3960"/>
              </w:tabs>
              <w:jc w:val="center"/>
              <w:rPr>
                <w:rFonts w:ascii="Times New Roman" w:hAnsi="Times New Roman" w:eastAsia="宋体" w:cs="Times New Roman"/>
                <w:sz w:val="20"/>
                <w:szCs w:val="20"/>
              </w:rPr>
            </w:pPr>
          </w:p>
        </w:tc>
        <w:tc>
          <w:tcPr>
            <w:tcW w:w="1416" w:type="pc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专业主干课程</w:t>
            </w:r>
          </w:p>
        </w:tc>
        <w:tc>
          <w:tcPr>
            <w:tcW w:w="1117"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619"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26</w:t>
            </w:r>
          </w:p>
        </w:tc>
        <w:tc>
          <w:tcPr>
            <w:tcW w:w="935" w:type="pct"/>
            <w:vMerge w:val="continue"/>
            <w:vAlign w:val="center"/>
          </w:tcPr>
          <w:p>
            <w:pPr>
              <w:tabs>
                <w:tab w:val="left" w:pos="3960"/>
              </w:tabs>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598" w:type="pct"/>
            <w:vMerge w:val="continue"/>
            <w:vAlign w:val="center"/>
          </w:tcPr>
          <w:p>
            <w:pPr>
              <w:tabs>
                <w:tab w:val="left" w:pos="3960"/>
              </w:tabs>
              <w:jc w:val="center"/>
              <w:rPr>
                <w:rFonts w:ascii="Times New Roman" w:hAnsi="Times New Roman" w:eastAsia="宋体" w:cs="Times New Roman"/>
                <w:sz w:val="20"/>
                <w:szCs w:val="20"/>
              </w:rPr>
            </w:pPr>
          </w:p>
        </w:tc>
        <w:tc>
          <w:tcPr>
            <w:tcW w:w="1416" w:type="pct"/>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教师教育模块</w:t>
            </w:r>
          </w:p>
        </w:tc>
        <w:tc>
          <w:tcPr>
            <w:tcW w:w="1117"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教育实践与研究方法</w:t>
            </w:r>
          </w:p>
        </w:tc>
        <w:tc>
          <w:tcPr>
            <w:tcW w:w="619"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935" w:type="pct"/>
            <w:vMerge w:val="continue"/>
            <w:vAlign w:val="center"/>
          </w:tcPr>
          <w:p>
            <w:pPr>
              <w:tabs>
                <w:tab w:val="left" w:pos="3960"/>
              </w:tabs>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6" w:type="pct"/>
            <w:vMerge w:val="continue"/>
          </w:tcPr>
          <w:p>
            <w:pPr>
              <w:tabs>
                <w:tab w:val="left" w:pos="3960"/>
              </w:tabs>
              <w:snapToGrid w:val="0"/>
              <w:jc w:val="left"/>
              <w:rPr>
                <w:rFonts w:ascii="Times New Roman" w:hAnsi="Times New Roman" w:eastAsia="宋体" w:cs="Times New Roman"/>
                <w:sz w:val="20"/>
                <w:szCs w:val="20"/>
              </w:rPr>
            </w:pPr>
          </w:p>
        </w:tc>
        <w:tc>
          <w:tcPr>
            <w:tcW w:w="598" w:type="pct"/>
            <w:vMerge w:val="restar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专业发展</w:t>
            </w:r>
          </w:p>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方向课程</w:t>
            </w:r>
          </w:p>
        </w:tc>
        <w:tc>
          <w:tcPr>
            <w:tcW w:w="1416" w:type="pct"/>
            <w:vMerge w:val="continue"/>
            <w:vAlign w:val="center"/>
          </w:tcPr>
          <w:p>
            <w:pPr>
              <w:tabs>
                <w:tab w:val="left" w:pos="3960"/>
              </w:tabs>
              <w:jc w:val="center"/>
              <w:rPr>
                <w:rFonts w:ascii="Times New Roman" w:hAnsi="Times New Roman" w:eastAsia="宋体" w:cs="Times New Roman"/>
                <w:sz w:val="20"/>
                <w:szCs w:val="20"/>
              </w:rPr>
            </w:pPr>
          </w:p>
        </w:tc>
        <w:tc>
          <w:tcPr>
            <w:tcW w:w="1117"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教育基本理论</w:t>
            </w:r>
          </w:p>
        </w:tc>
        <w:tc>
          <w:tcPr>
            <w:tcW w:w="619"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11.5</w:t>
            </w:r>
          </w:p>
        </w:tc>
        <w:tc>
          <w:tcPr>
            <w:tcW w:w="935" w:type="pct"/>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18.</w:t>
            </w:r>
            <w:r>
              <w:rPr>
                <w:rFonts w:hint="eastAsia" w:ascii="Times New Roman" w:hAnsi="Times New Roman" w:eastAsia="宋体" w:cs="Times New Roman"/>
                <w:sz w:val="20"/>
                <w:szCs w:val="20"/>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6" w:type="pct"/>
            <w:vMerge w:val="continue"/>
          </w:tcPr>
          <w:p>
            <w:pPr>
              <w:tabs>
                <w:tab w:val="left" w:pos="3960"/>
              </w:tabs>
              <w:snapToGrid w:val="0"/>
              <w:jc w:val="left"/>
              <w:rPr>
                <w:rFonts w:ascii="Times New Roman" w:hAnsi="Times New Roman" w:eastAsia="宋体" w:cs="Times New Roman"/>
                <w:sz w:val="20"/>
                <w:szCs w:val="20"/>
              </w:rPr>
            </w:pPr>
          </w:p>
        </w:tc>
        <w:tc>
          <w:tcPr>
            <w:tcW w:w="598"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1416" w:type="pct"/>
            <w:vMerge w:val="continue"/>
            <w:vAlign w:val="center"/>
          </w:tcPr>
          <w:p>
            <w:pPr>
              <w:tabs>
                <w:tab w:val="left" w:pos="3960"/>
              </w:tabs>
              <w:jc w:val="center"/>
              <w:rPr>
                <w:rFonts w:ascii="Times New Roman" w:hAnsi="Times New Roman" w:eastAsia="宋体" w:cs="Times New Roman"/>
                <w:sz w:val="20"/>
                <w:szCs w:val="20"/>
              </w:rPr>
            </w:pPr>
          </w:p>
        </w:tc>
        <w:tc>
          <w:tcPr>
            <w:tcW w:w="1117"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教学能力</w:t>
            </w:r>
          </w:p>
        </w:tc>
        <w:tc>
          <w:tcPr>
            <w:tcW w:w="619" w:type="pct"/>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6</w:t>
            </w:r>
            <w:r>
              <w:rPr>
                <w:rFonts w:ascii="Times New Roman" w:hAnsi="Times New Roman" w:eastAsia="宋体" w:cs="Times New Roman"/>
                <w:sz w:val="20"/>
                <w:szCs w:val="20"/>
              </w:rPr>
              <w:t>.5</w:t>
            </w:r>
          </w:p>
        </w:tc>
        <w:tc>
          <w:tcPr>
            <w:tcW w:w="935" w:type="pct"/>
            <w:vMerge w:val="continue"/>
            <w:vAlign w:val="center"/>
          </w:tcPr>
          <w:p>
            <w:pPr>
              <w:tabs>
                <w:tab w:val="left" w:pos="3960"/>
              </w:tabs>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6" w:type="pct"/>
            <w:vMerge w:val="continue"/>
          </w:tcPr>
          <w:p>
            <w:pPr>
              <w:tabs>
                <w:tab w:val="left" w:pos="3960"/>
              </w:tabs>
              <w:snapToGrid w:val="0"/>
              <w:jc w:val="left"/>
              <w:rPr>
                <w:rFonts w:ascii="Times New Roman" w:hAnsi="Times New Roman" w:eastAsia="宋体" w:cs="Times New Roman"/>
                <w:sz w:val="20"/>
                <w:szCs w:val="20"/>
              </w:rPr>
            </w:pPr>
          </w:p>
        </w:tc>
        <w:tc>
          <w:tcPr>
            <w:tcW w:w="598"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1416" w:type="pct"/>
            <w:vMerge w:val="continue"/>
            <w:vAlign w:val="center"/>
          </w:tcPr>
          <w:p>
            <w:pPr>
              <w:tabs>
                <w:tab w:val="left" w:pos="3960"/>
              </w:tabs>
              <w:jc w:val="center"/>
              <w:rPr>
                <w:rFonts w:ascii="Times New Roman" w:hAnsi="Times New Roman" w:eastAsia="宋体" w:cs="Times New Roman"/>
                <w:sz w:val="20"/>
                <w:szCs w:val="20"/>
              </w:rPr>
            </w:pPr>
          </w:p>
        </w:tc>
        <w:tc>
          <w:tcPr>
            <w:tcW w:w="1117"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教育实践</w:t>
            </w:r>
          </w:p>
        </w:tc>
        <w:tc>
          <w:tcPr>
            <w:tcW w:w="619"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13</w:t>
            </w:r>
          </w:p>
        </w:tc>
        <w:tc>
          <w:tcPr>
            <w:tcW w:w="935" w:type="pct"/>
            <w:vMerge w:val="continue"/>
            <w:vAlign w:val="center"/>
          </w:tcPr>
          <w:p>
            <w:pPr>
              <w:tabs>
                <w:tab w:val="left" w:pos="3960"/>
              </w:tabs>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6" w:type="pct"/>
            <w:vMerge w:val="continue"/>
          </w:tcPr>
          <w:p>
            <w:pPr>
              <w:tabs>
                <w:tab w:val="left" w:pos="3960"/>
              </w:tabs>
              <w:snapToGrid w:val="0"/>
              <w:jc w:val="left"/>
              <w:rPr>
                <w:rFonts w:ascii="Times New Roman" w:hAnsi="Times New Roman" w:eastAsia="宋体" w:cs="Times New Roman"/>
                <w:sz w:val="20"/>
                <w:szCs w:val="20"/>
              </w:rPr>
            </w:pPr>
          </w:p>
        </w:tc>
        <w:tc>
          <w:tcPr>
            <w:tcW w:w="598"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2533" w:type="pct"/>
            <w:gridSpan w:val="2"/>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c>
          <w:tcPr>
            <w:tcW w:w="619" w:type="pct"/>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9</w:t>
            </w:r>
          </w:p>
        </w:tc>
        <w:tc>
          <w:tcPr>
            <w:tcW w:w="935" w:type="pct"/>
            <w:vAlign w:val="center"/>
          </w:tcPr>
          <w:p>
            <w:pPr>
              <w:tabs>
                <w:tab w:val="left" w:pos="3960"/>
              </w:tabs>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5</w:t>
            </w:r>
            <w:r>
              <w:rPr>
                <w:rFonts w:ascii="Times New Roman" w:hAnsi="Times New Roman" w:eastAsia="宋体" w:cs="Times New Roman"/>
                <w:sz w:val="20"/>
                <w:szCs w:val="20"/>
              </w:rPr>
              <w:t>.</w:t>
            </w:r>
            <w:r>
              <w:rPr>
                <w:rFonts w:hint="eastAsia" w:ascii="Times New Roman" w:hAnsi="Times New Roman" w:eastAsia="宋体" w:cs="Times New Roman"/>
                <w:sz w:val="20"/>
                <w:szCs w:val="20"/>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6" w:type="pct"/>
            <w:vMerge w:val="continue"/>
            <w:tcBorders>
              <w:bottom w:val="single" w:color="auto" w:sz="4" w:space="0"/>
            </w:tcBorders>
          </w:tcPr>
          <w:p>
            <w:pPr>
              <w:tabs>
                <w:tab w:val="left" w:pos="3960"/>
              </w:tabs>
              <w:snapToGrid w:val="0"/>
              <w:jc w:val="left"/>
              <w:rPr>
                <w:rFonts w:ascii="Times New Roman" w:hAnsi="Times New Roman" w:eastAsia="宋体" w:cs="Times New Roman"/>
                <w:sz w:val="20"/>
                <w:szCs w:val="20"/>
              </w:rPr>
            </w:pPr>
          </w:p>
        </w:tc>
        <w:tc>
          <w:tcPr>
            <w:tcW w:w="598" w:type="pct"/>
            <w:vMerge w:val="continue"/>
            <w:tcBorders>
              <w:bottom w:val="single" w:color="auto" w:sz="4" w:space="0"/>
            </w:tcBorders>
            <w:vAlign w:val="center"/>
          </w:tcPr>
          <w:p>
            <w:pPr>
              <w:tabs>
                <w:tab w:val="left" w:pos="3960"/>
              </w:tabs>
              <w:jc w:val="center"/>
              <w:rPr>
                <w:rFonts w:ascii="Times New Roman" w:hAnsi="Times New Roman" w:eastAsia="宋体" w:cs="Times New Roman"/>
                <w:sz w:val="20"/>
                <w:szCs w:val="20"/>
              </w:rPr>
            </w:pPr>
          </w:p>
        </w:tc>
        <w:tc>
          <w:tcPr>
            <w:tcW w:w="2533" w:type="pct"/>
            <w:gridSpan w:val="2"/>
            <w:tcBorders>
              <w:bottom w:val="single" w:color="auto" w:sz="4" w:space="0"/>
            </w:tcBorders>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选修</w:t>
            </w:r>
          </w:p>
        </w:tc>
        <w:tc>
          <w:tcPr>
            <w:tcW w:w="619" w:type="pct"/>
            <w:tcBorders>
              <w:bottom w:val="single" w:color="auto" w:sz="4" w:space="0"/>
            </w:tcBorders>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935" w:type="pct"/>
            <w:tcBorders>
              <w:bottom w:val="single" w:color="auto" w:sz="4" w:space="0"/>
            </w:tcBorders>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6" w:type="pct"/>
            <w:vMerge w:val="continue"/>
          </w:tcPr>
          <w:p>
            <w:pPr>
              <w:tabs>
                <w:tab w:val="left" w:pos="3960"/>
              </w:tabs>
              <w:snapToGrid w:val="0"/>
              <w:jc w:val="left"/>
              <w:rPr>
                <w:rFonts w:ascii="Times New Roman" w:hAnsi="Times New Roman" w:eastAsia="宋体" w:cs="Times New Roman"/>
                <w:sz w:val="20"/>
                <w:szCs w:val="20"/>
              </w:rPr>
            </w:pPr>
          </w:p>
        </w:tc>
        <w:tc>
          <w:tcPr>
            <w:tcW w:w="3131" w:type="pct"/>
            <w:gridSpan w:val="3"/>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合计</w:t>
            </w:r>
          </w:p>
        </w:tc>
        <w:tc>
          <w:tcPr>
            <w:tcW w:w="619" w:type="pc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165</w:t>
            </w:r>
          </w:p>
        </w:tc>
        <w:tc>
          <w:tcPr>
            <w:tcW w:w="935" w:type="pc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100</w:t>
            </w:r>
          </w:p>
        </w:tc>
      </w:tr>
    </w:tbl>
    <w:p>
      <w:pPr>
        <w:pStyle w:val="4"/>
        <w:keepNext w:val="0"/>
        <w:keepLines w:val="0"/>
        <w:rPr>
          <w:rFonts w:eastAsia="黑体"/>
          <w:b w:val="0"/>
          <w:szCs w:val="28"/>
        </w:rPr>
      </w:pPr>
      <w:r>
        <w:rPr>
          <w:rFonts w:eastAsia="黑体"/>
          <w:b w:val="0"/>
          <w:szCs w:val="28"/>
        </w:rPr>
        <w:br w:type="page"/>
      </w:r>
      <w:r>
        <w:rPr>
          <w:rFonts w:eastAsia="黑体"/>
          <w:b w:val="0"/>
          <w:szCs w:val="28"/>
        </w:rPr>
        <w:t>九、第一课堂课程设置表</w:t>
      </w:r>
    </w:p>
    <w:p>
      <w:pPr>
        <w:spacing w:line="360" w:lineRule="auto"/>
        <w:rPr>
          <w:rFonts w:ascii="Times New Roman" w:hAnsi="Times New Roman" w:eastAsia="黑体" w:cs="Times New Roman"/>
          <w:sz w:val="22"/>
        </w:rPr>
      </w:pPr>
      <w:r>
        <w:rPr>
          <w:rFonts w:ascii="Times New Roman" w:hAnsi="Times New Roman" w:eastAsia="黑体" w:cs="Times New Roman"/>
          <w:sz w:val="22"/>
        </w:rPr>
        <w:t>（一）通识教育课程</w:t>
      </w:r>
    </w:p>
    <w:p>
      <w:pPr>
        <w:spacing w:line="360" w:lineRule="auto"/>
        <w:rPr>
          <w:rFonts w:ascii="Times New Roman" w:hAnsi="Times New Roman" w:eastAsia="黑体" w:cs="Times New Roman"/>
          <w:sz w:val="22"/>
        </w:rPr>
      </w:pPr>
      <w:r>
        <w:rPr>
          <w:rFonts w:ascii="Times New Roman" w:hAnsi="Times New Roman" w:eastAsia="黑体" w:cs="Times New Roman"/>
          <w:sz w:val="22"/>
        </w:rPr>
        <w:t>1.通识教育必修课程（45学分）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表2  通识教育课程设置一览表</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3"/>
        <w:gridCol w:w="570"/>
        <w:gridCol w:w="786"/>
        <w:gridCol w:w="747"/>
        <w:gridCol w:w="1117"/>
        <w:gridCol w:w="1756"/>
        <w:gridCol w:w="2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Merge w:val="restart"/>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课程名称</w:t>
            </w:r>
          </w:p>
        </w:tc>
        <w:tc>
          <w:tcPr>
            <w:tcW w:w="289" w:type="pct"/>
            <w:vMerge w:val="restart"/>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tc>
        <w:tc>
          <w:tcPr>
            <w:tcW w:w="399" w:type="pct"/>
            <w:vMerge w:val="restart"/>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课内学时</w:t>
            </w:r>
          </w:p>
        </w:tc>
        <w:tc>
          <w:tcPr>
            <w:tcW w:w="379" w:type="pct"/>
            <w:vMerge w:val="restart"/>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课外</w:t>
            </w:r>
          </w:p>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学时</w:t>
            </w:r>
          </w:p>
        </w:tc>
        <w:tc>
          <w:tcPr>
            <w:tcW w:w="567" w:type="pct"/>
            <w:vMerge w:val="restart"/>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考核方式</w:t>
            </w:r>
          </w:p>
        </w:tc>
        <w:tc>
          <w:tcPr>
            <w:tcW w:w="891" w:type="pct"/>
            <w:vMerge w:val="restart"/>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开课学期</w:t>
            </w:r>
          </w:p>
        </w:tc>
        <w:tc>
          <w:tcPr>
            <w:tcW w:w="1215" w:type="pct"/>
            <w:vMerge w:val="restart"/>
            <w:vAlign w:val="center"/>
          </w:tcPr>
          <w:p>
            <w:pPr>
              <w:tabs>
                <w:tab w:val="left" w:pos="3960"/>
              </w:tabs>
              <w:spacing w:line="300" w:lineRule="exact"/>
              <w:ind w:left="-73" w:leftChars="-35" w:right="-73" w:rightChars="-35"/>
              <w:jc w:val="center"/>
              <w:rPr>
                <w:rFonts w:ascii="Times New Roman" w:hAnsi="Times New Roman" w:eastAsia="宋体" w:cs="Times New Roman"/>
                <w:b/>
                <w:sz w:val="20"/>
                <w:szCs w:val="20"/>
              </w:rPr>
            </w:pPr>
            <w:r>
              <w:rPr>
                <w:rFonts w:ascii="Times New Roman" w:hAnsi="Times New Roman" w:eastAsia="宋体" w:cs="Times New Roman"/>
                <w:b/>
                <w:sz w:val="20"/>
                <w:szCs w:val="20"/>
              </w:rPr>
              <w:t>授课单位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289" w:type="pct"/>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pacing w:val="-20"/>
                <w:sz w:val="20"/>
                <w:szCs w:val="20"/>
              </w:rPr>
            </w:pPr>
          </w:p>
        </w:tc>
        <w:tc>
          <w:tcPr>
            <w:tcW w:w="399" w:type="pct"/>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379" w:type="pct"/>
            <w:vMerge w:val="continue"/>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567" w:type="pct"/>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891" w:type="pct"/>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1215" w:type="pct"/>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思想道德修养与法律基础</w:t>
            </w:r>
          </w:p>
        </w:tc>
        <w:tc>
          <w:tcPr>
            <w:tcW w:w="28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39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37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567" w:type="pct"/>
            <w:vMerge w:val="restar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215" w:type="pct"/>
            <w:vMerge w:val="restar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中国近现代史纲要</w:t>
            </w:r>
          </w:p>
        </w:tc>
        <w:tc>
          <w:tcPr>
            <w:tcW w:w="289" w:type="pct"/>
            <w:vAlign w:val="center"/>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399" w:type="pct"/>
            <w:vAlign w:val="center"/>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379" w:type="pct"/>
            <w:vAlign w:val="center"/>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567" w:type="pct"/>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1215" w:type="pct"/>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马克思主义基本原理概论</w:t>
            </w:r>
          </w:p>
        </w:tc>
        <w:tc>
          <w:tcPr>
            <w:tcW w:w="28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39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37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567" w:type="pct"/>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1215" w:type="pct"/>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毛泽东思想和中国特色社会主义理论体系概论</w:t>
            </w:r>
          </w:p>
        </w:tc>
        <w:tc>
          <w:tcPr>
            <w:tcW w:w="289" w:type="pct"/>
            <w:vAlign w:val="center"/>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399" w:type="pct"/>
            <w:vAlign w:val="center"/>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379" w:type="pct"/>
            <w:vAlign w:val="center"/>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567" w:type="pct"/>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1215" w:type="pct"/>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形势与政策</w:t>
            </w:r>
          </w:p>
        </w:tc>
        <w:tc>
          <w:tcPr>
            <w:tcW w:w="28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39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40</w:t>
            </w:r>
          </w:p>
        </w:tc>
        <w:tc>
          <w:tcPr>
            <w:tcW w:w="37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24</w:t>
            </w:r>
          </w:p>
        </w:tc>
        <w:tc>
          <w:tcPr>
            <w:tcW w:w="567" w:type="pct"/>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1215" w:type="pct"/>
            <w:vMerge w:val="continue"/>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大学生心理健康教育</w:t>
            </w:r>
          </w:p>
        </w:tc>
        <w:tc>
          <w:tcPr>
            <w:tcW w:w="28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39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37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567"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1215"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教育科学学院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大学体育</w:t>
            </w:r>
          </w:p>
        </w:tc>
        <w:tc>
          <w:tcPr>
            <w:tcW w:w="28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39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128</w:t>
            </w:r>
          </w:p>
        </w:tc>
        <w:tc>
          <w:tcPr>
            <w:tcW w:w="37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567"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1-4</w:t>
            </w:r>
          </w:p>
        </w:tc>
        <w:tc>
          <w:tcPr>
            <w:tcW w:w="1215"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体育学院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大学外语</w:t>
            </w:r>
          </w:p>
        </w:tc>
        <w:tc>
          <w:tcPr>
            <w:tcW w:w="28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39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96</w:t>
            </w:r>
          </w:p>
        </w:tc>
        <w:tc>
          <w:tcPr>
            <w:tcW w:w="37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567"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考试</w:t>
            </w: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1-2</w:t>
            </w:r>
          </w:p>
        </w:tc>
        <w:tc>
          <w:tcPr>
            <w:tcW w:w="1215"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外语学院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应用外语</w:t>
            </w:r>
          </w:p>
        </w:tc>
        <w:tc>
          <w:tcPr>
            <w:tcW w:w="28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39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37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567"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1215"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外语学院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大学计算机</w:t>
            </w:r>
          </w:p>
        </w:tc>
        <w:tc>
          <w:tcPr>
            <w:tcW w:w="28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39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37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567"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考试</w:t>
            </w: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215"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计算机科学学院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计算机程序设计</w:t>
            </w:r>
          </w:p>
        </w:tc>
        <w:tc>
          <w:tcPr>
            <w:tcW w:w="28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39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37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567"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考试</w:t>
            </w: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1215"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计算机科学学院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信息检索</w:t>
            </w:r>
          </w:p>
        </w:tc>
        <w:tc>
          <w:tcPr>
            <w:tcW w:w="28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39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37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567"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215"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大学生职业生涯规划</w:t>
            </w:r>
          </w:p>
        </w:tc>
        <w:tc>
          <w:tcPr>
            <w:tcW w:w="28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39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37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567"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1215" w:type="pct"/>
            <w:vMerge w:val="restar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招生就业处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tcPr>
          <w:p>
            <w:pPr>
              <w:spacing w:line="300" w:lineRule="exact"/>
              <w:ind w:left="-73" w:leftChars="-35" w:right="-73" w:rightChars="-35"/>
              <w:rPr>
                <w:rFonts w:ascii="Times New Roman" w:hAnsi="Times New Roman" w:eastAsia="宋体" w:cs="Times New Roman"/>
                <w:sz w:val="20"/>
                <w:szCs w:val="20"/>
              </w:rPr>
            </w:pPr>
            <w:r>
              <w:rPr>
                <w:rFonts w:ascii="Times New Roman" w:hAnsi="Times New Roman" w:eastAsia="宋体" w:cs="Times New Roman"/>
                <w:sz w:val="20"/>
                <w:szCs w:val="20"/>
              </w:rPr>
              <w:t>大学生创业基础</w:t>
            </w:r>
          </w:p>
        </w:tc>
        <w:tc>
          <w:tcPr>
            <w:tcW w:w="289" w:type="pct"/>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399" w:type="pct"/>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379" w:type="pct"/>
          </w:tcPr>
          <w:p>
            <w:pPr>
              <w:spacing w:line="300" w:lineRule="exact"/>
              <w:ind w:left="-73" w:leftChars="-35" w:right="-73" w:rightChars="-35"/>
              <w:rPr>
                <w:rFonts w:ascii="Times New Roman" w:hAnsi="Times New Roman" w:eastAsia="宋体" w:cs="Times New Roman"/>
                <w:sz w:val="20"/>
                <w:szCs w:val="20"/>
              </w:rPr>
            </w:pPr>
          </w:p>
        </w:tc>
        <w:tc>
          <w:tcPr>
            <w:tcW w:w="567" w:type="pct"/>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891" w:type="pct"/>
          </w:tcPr>
          <w:p>
            <w:pPr>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1215" w:type="pct"/>
            <w:vMerge w:val="continue"/>
            <w:vAlign w:val="center"/>
          </w:tcPr>
          <w:p>
            <w:pPr>
              <w:spacing w:line="300" w:lineRule="exact"/>
              <w:ind w:left="-73" w:leftChars="-35" w:right="-73" w:rightChars="-35"/>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大学生就业指导</w:t>
            </w:r>
          </w:p>
        </w:tc>
        <w:tc>
          <w:tcPr>
            <w:tcW w:w="28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39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37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567"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1215" w:type="pct"/>
            <w:vMerge w:val="continue"/>
          </w:tcPr>
          <w:p>
            <w:pPr>
              <w:spacing w:line="300" w:lineRule="exact"/>
              <w:ind w:left="-73" w:leftChars="-35" w:right="-73" w:rightChars="-35"/>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大学语文/应用文写作</w:t>
            </w:r>
          </w:p>
        </w:tc>
        <w:tc>
          <w:tcPr>
            <w:tcW w:w="28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39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37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p>
        </w:tc>
        <w:tc>
          <w:tcPr>
            <w:tcW w:w="567"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2-3</w:t>
            </w:r>
          </w:p>
        </w:tc>
        <w:tc>
          <w:tcPr>
            <w:tcW w:w="1215"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0"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大学物理VIII</w:t>
            </w:r>
          </w:p>
        </w:tc>
        <w:tc>
          <w:tcPr>
            <w:tcW w:w="28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39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379"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567"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89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1215"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物理与电子信息工程</w:t>
            </w:r>
          </w:p>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学院</w:t>
            </w:r>
          </w:p>
        </w:tc>
      </w:tr>
    </w:tbl>
    <w:p>
      <w:pPr>
        <w:spacing w:line="360" w:lineRule="auto"/>
        <w:rPr>
          <w:rFonts w:ascii="Times New Roman" w:hAnsi="Times New Roman" w:eastAsia="黑体" w:cs="Times New Roman"/>
          <w:sz w:val="22"/>
        </w:rPr>
      </w:pPr>
      <w:r>
        <w:rPr>
          <w:rFonts w:ascii="Times New Roman" w:hAnsi="Times New Roman" w:eastAsia="黑体" w:cs="Times New Roman"/>
          <w:sz w:val="22"/>
        </w:rPr>
        <w:t>2．综合素质选修课程（6学分）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表3  综合素质选修课程</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2781"/>
        <w:gridCol w:w="5410"/>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04" w:type="pct"/>
            <w:vAlign w:val="center"/>
          </w:tcPr>
          <w:p>
            <w:pPr>
              <w:tabs>
                <w:tab w:val="left" w:pos="3960"/>
              </w:tabs>
              <w:spacing w:line="320" w:lineRule="exact"/>
              <w:ind w:left="-105" w:leftChars="-50" w:right="-105" w:rightChars="-50"/>
              <w:jc w:val="center"/>
              <w:rPr>
                <w:rFonts w:ascii="Times New Roman" w:hAnsi="Times New Roman" w:eastAsia="宋体" w:cs="Times New Roman"/>
                <w:b/>
                <w:sz w:val="20"/>
                <w:szCs w:val="20"/>
              </w:rPr>
            </w:pPr>
            <w:r>
              <w:rPr>
                <w:rFonts w:ascii="Times New Roman" w:hAnsi="Times New Roman" w:eastAsia="宋体" w:cs="Times New Roman"/>
                <w:b/>
                <w:sz w:val="20"/>
                <w:szCs w:val="20"/>
              </w:rPr>
              <w:t>序号</w:t>
            </w:r>
          </w:p>
        </w:tc>
        <w:tc>
          <w:tcPr>
            <w:tcW w:w="1411" w:type="pct"/>
            <w:vAlign w:val="center"/>
          </w:tcPr>
          <w:p>
            <w:pPr>
              <w:tabs>
                <w:tab w:val="left" w:pos="3960"/>
              </w:tabs>
              <w:spacing w:line="32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系列</w:t>
            </w:r>
          </w:p>
        </w:tc>
        <w:tc>
          <w:tcPr>
            <w:tcW w:w="2745" w:type="pct"/>
            <w:vAlign w:val="center"/>
          </w:tcPr>
          <w:p>
            <w:pPr>
              <w:tabs>
                <w:tab w:val="left" w:pos="3960"/>
              </w:tabs>
              <w:spacing w:line="32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要求</w:t>
            </w:r>
          </w:p>
        </w:tc>
        <w:tc>
          <w:tcPr>
            <w:tcW w:w="540" w:type="pct"/>
            <w:vAlign w:val="center"/>
          </w:tcPr>
          <w:p>
            <w:pPr>
              <w:tabs>
                <w:tab w:val="left" w:pos="3960"/>
              </w:tabs>
              <w:spacing w:line="32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04" w:type="pct"/>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411"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人文社会科学系列</w:t>
            </w:r>
            <w:r>
              <w:rPr>
                <w:rFonts w:hint="eastAsia" w:ascii="Times New Roman" w:hAnsi="Times New Roman" w:eastAsia="宋体" w:cs="Times New Roman"/>
                <w:sz w:val="20"/>
                <w:szCs w:val="20"/>
              </w:rPr>
              <w:t xml:space="preserve"> </w:t>
            </w:r>
          </w:p>
        </w:tc>
        <w:tc>
          <w:tcPr>
            <w:tcW w:w="2745" w:type="pct"/>
            <w:vMerge w:val="restart"/>
            <w:vAlign w:val="center"/>
          </w:tcPr>
          <w:p>
            <w:pPr>
              <w:tabs>
                <w:tab w:val="left" w:pos="3960"/>
              </w:tabs>
              <w:spacing w:line="320" w:lineRule="exact"/>
              <w:rPr>
                <w:rFonts w:ascii="Times New Roman" w:hAnsi="Times New Roman" w:eastAsia="宋体" w:cs="Times New Roman"/>
                <w:spacing w:val="-2"/>
                <w:sz w:val="20"/>
                <w:szCs w:val="20"/>
              </w:rPr>
            </w:pPr>
            <w:r>
              <w:rPr>
                <w:rFonts w:ascii="Times New Roman" w:hAnsi="Times New Roman" w:eastAsia="宋体" w:cs="Times New Roman"/>
                <w:spacing w:val="-2"/>
                <w:sz w:val="20"/>
                <w:szCs w:val="20"/>
              </w:rPr>
              <w:t>任选</w:t>
            </w:r>
          </w:p>
        </w:tc>
        <w:tc>
          <w:tcPr>
            <w:tcW w:w="540" w:type="pct"/>
            <w:vMerge w:val="restart"/>
            <w:vAlign w:val="center"/>
          </w:tcPr>
          <w:p>
            <w:pPr>
              <w:tabs>
                <w:tab w:val="left" w:pos="3960"/>
              </w:tabs>
              <w:spacing w:line="320" w:lineRule="exact"/>
              <w:jc w:val="center"/>
              <w:rPr>
                <w:rFonts w:ascii="Times New Roman" w:hAnsi="Times New Roman" w:eastAsia="宋体" w:cs="Times New Roman"/>
                <w:spacing w:val="-2"/>
                <w:sz w:val="20"/>
                <w:szCs w:val="20"/>
              </w:rPr>
            </w:pPr>
            <w:r>
              <w:rPr>
                <w:rFonts w:ascii="Times New Roman" w:hAnsi="Times New Roman" w:eastAsia="宋体" w:cs="Times New Roman"/>
                <w:spacing w:val="-2"/>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04" w:type="pct"/>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1411"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自然科学与技术系列</w:t>
            </w:r>
          </w:p>
        </w:tc>
        <w:tc>
          <w:tcPr>
            <w:tcW w:w="2745" w:type="pct"/>
            <w:vMerge w:val="continue"/>
            <w:vAlign w:val="center"/>
          </w:tcPr>
          <w:p>
            <w:pPr>
              <w:tabs>
                <w:tab w:val="left" w:pos="3960"/>
              </w:tabs>
              <w:spacing w:line="320" w:lineRule="exact"/>
              <w:rPr>
                <w:rFonts w:ascii="Times New Roman" w:hAnsi="Times New Roman" w:eastAsia="宋体" w:cs="Times New Roman"/>
                <w:sz w:val="20"/>
                <w:szCs w:val="20"/>
              </w:rPr>
            </w:pPr>
          </w:p>
        </w:tc>
        <w:tc>
          <w:tcPr>
            <w:tcW w:w="540" w:type="pct"/>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04" w:type="pct"/>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1411"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艺术、体育与健康系列</w:t>
            </w:r>
          </w:p>
        </w:tc>
        <w:tc>
          <w:tcPr>
            <w:tcW w:w="2745"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pacing w:val="-2"/>
                <w:sz w:val="20"/>
                <w:szCs w:val="20"/>
              </w:rPr>
              <w:t>在本系列中至少选修1门课程</w:t>
            </w:r>
          </w:p>
        </w:tc>
        <w:tc>
          <w:tcPr>
            <w:tcW w:w="540" w:type="pct"/>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04" w:type="pct"/>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1411"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创新创业教育系列</w:t>
            </w:r>
          </w:p>
        </w:tc>
        <w:tc>
          <w:tcPr>
            <w:tcW w:w="2745"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pacing w:val="-2"/>
                <w:sz w:val="20"/>
                <w:szCs w:val="20"/>
              </w:rPr>
              <w:t>任选（创业类学生限选）</w:t>
            </w:r>
          </w:p>
        </w:tc>
        <w:tc>
          <w:tcPr>
            <w:tcW w:w="540" w:type="pct"/>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04" w:type="pct"/>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1411"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教师教育系列</w:t>
            </w:r>
          </w:p>
        </w:tc>
        <w:tc>
          <w:tcPr>
            <w:tcW w:w="2745"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任选</w:t>
            </w:r>
          </w:p>
        </w:tc>
        <w:tc>
          <w:tcPr>
            <w:tcW w:w="540" w:type="pct"/>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04" w:type="pct"/>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1411"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综合素质训练系列</w:t>
            </w:r>
          </w:p>
        </w:tc>
        <w:tc>
          <w:tcPr>
            <w:tcW w:w="2745"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任选</w:t>
            </w:r>
          </w:p>
        </w:tc>
        <w:tc>
          <w:tcPr>
            <w:tcW w:w="540" w:type="pct"/>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04" w:type="pct"/>
            <w:vAlign w:val="center"/>
          </w:tcPr>
          <w:p>
            <w:pPr>
              <w:tabs>
                <w:tab w:val="left" w:pos="3960"/>
              </w:tabs>
              <w:spacing w:line="320" w:lineRule="exact"/>
              <w:ind w:left="-107" w:leftChars="-51" w:firstLine="86" w:firstLineChars="43"/>
              <w:jc w:val="center"/>
              <w:rPr>
                <w:rFonts w:ascii="Times New Roman" w:hAnsi="Times New Roman" w:eastAsia="宋体" w:cs="Times New Roman"/>
                <w:sz w:val="20"/>
                <w:szCs w:val="20"/>
              </w:rPr>
            </w:pPr>
            <w:r>
              <w:rPr>
                <w:rFonts w:ascii="Times New Roman" w:hAnsi="Times New Roman" w:eastAsia="宋体" w:cs="Times New Roman"/>
                <w:sz w:val="20"/>
                <w:szCs w:val="20"/>
              </w:rPr>
              <w:t>7</w:t>
            </w:r>
          </w:p>
        </w:tc>
        <w:tc>
          <w:tcPr>
            <w:tcW w:w="1411" w:type="pct"/>
            <w:vAlign w:val="center"/>
          </w:tcPr>
          <w:p>
            <w:pPr>
              <w:tabs>
                <w:tab w:val="left" w:pos="3960"/>
              </w:tabs>
              <w:spacing w:line="320" w:lineRule="exact"/>
              <w:ind w:left="-107" w:leftChars="-51" w:firstLine="86" w:firstLineChars="43"/>
              <w:rPr>
                <w:rFonts w:ascii="Times New Roman" w:hAnsi="Times New Roman" w:eastAsia="宋体" w:cs="Times New Roman"/>
                <w:sz w:val="20"/>
                <w:szCs w:val="20"/>
              </w:rPr>
            </w:pPr>
            <w:r>
              <w:rPr>
                <w:rFonts w:ascii="Times New Roman" w:hAnsi="Times New Roman" w:eastAsia="宋体" w:cs="Times New Roman"/>
                <w:sz w:val="20"/>
                <w:szCs w:val="20"/>
              </w:rPr>
              <w:t>峨眉武术系列</w:t>
            </w:r>
          </w:p>
        </w:tc>
        <w:tc>
          <w:tcPr>
            <w:tcW w:w="2745" w:type="pct"/>
            <w:vAlign w:val="center"/>
          </w:tcPr>
          <w:p>
            <w:pPr>
              <w:tabs>
                <w:tab w:val="left" w:pos="3960"/>
              </w:tabs>
              <w:spacing w:line="320" w:lineRule="exact"/>
              <w:ind w:left="-107" w:leftChars="-51" w:firstLine="86" w:firstLineChars="43"/>
              <w:rPr>
                <w:rFonts w:ascii="Times New Roman" w:hAnsi="Times New Roman" w:eastAsia="宋体" w:cs="Times New Roman"/>
                <w:sz w:val="20"/>
                <w:szCs w:val="20"/>
              </w:rPr>
            </w:pPr>
            <w:r>
              <w:rPr>
                <w:rFonts w:ascii="Times New Roman" w:hAnsi="Times New Roman" w:eastAsia="宋体" w:cs="Times New Roman"/>
                <w:sz w:val="20"/>
                <w:szCs w:val="20"/>
              </w:rPr>
              <w:t>任选</w:t>
            </w:r>
          </w:p>
        </w:tc>
        <w:tc>
          <w:tcPr>
            <w:tcW w:w="540" w:type="pct"/>
            <w:vMerge w:val="continue"/>
            <w:vAlign w:val="center"/>
          </w:tcPr>
          <w:p>
            <w:pPr>
              <w:tabs>
                <w:tab w:val="left" w:pos="3960"/>
              </w:tabs>
              <w:spacing w:line="320" w:lineRule="exact"/>
              <w:rPr>
                <w:rFonts w:ascii="Times New Roman" w:hAnsi="Times New Roman" w:eastAsia="宋体" w:cs="Times New Roman"/>
                <w:sz w:val="20"/>
                <w:szCs w:val="20"/>
              </w:rPr>
            </w:pPr>
          </w:p>
        </w:tc>
      </w:tr>
    </w:tbl>
    <w:p>
      <w:pPr>
        <w:spacing w:line="360" w:lineRule="auto"/>
        <w:rPr>
          <w:rFonts w:ascii="Times New Roman" w:hAnsi="Times New Roman" w:eastAsia="黑体" w:cs="Times New Roman"/>
          <w:sz w:val="22"/>
        </w:rPr>
      </w:pPr>
      <w:r>
        <w:rPr>
          <w:rFonts w:ascii="Times New Roman" w:hAnsi="Times New Roman" w:eastAsia="黑体" w:cs="Times New Roman"/>
          <w:sz w:val="22"/>
        </w:rPr>
        <w:t>（二）实践教学环节（41.5学分）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表4  实践教学环节</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4391"/>
        <w:gridCol w:w="859"/>
        <w:gridCol w:w="808"/>
        <w:gridCol w:w="1161"/>
        <w:gridCol w:w="907"/>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423" w:type="pct"/>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序号</w:t>
            </w:r>
          </w:p>
        </w:tc>
        <w:tc>
          <w:tcPr>
            <w:tcW w:w="2227" w:type="pct"/>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课程名称</w:t>
            </w:r>
          </w:p>
        </w:tc>
        <w:tc>
          <w:tcPr>
            <w:tcW w:w="436" w:type="pct"/>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tc>
        <w:tc>
          <w:tcPr>
            <w:tcW w:w="410" w:type="pct"/>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学时</w:t>
            </w:r>
          </w:p>
        </w:tc>
        <w:tc>
          <w:tcPr>
            <w:tcW w:w="589" w:type="pct"/>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是否独立</w:t>
            </w:r>
          </w:p>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实践</w:t>
            </w:r>
          </w:p>
        </w:tc>
        <w:tc>
          <w:tcPr>
            <w:tcW w:w="460" w:type="pct"/>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开课</w:t>
            </w:r>
          </w:p>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学期</w:t>
            </w:r>
          </w:p>
        </w:tc>
        <w:tc>
          <w:tcPr>
            <w:tcW w:w="454" w:type="pct"/>
            <w:vAlign w:val="center"/>
          </w:tcPr>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w:t>
            </w:r>
          </w:p>
          <w:p>
            <w:pPr>
              <w:jc w:val="center"/>
              <w:rPr>
                <w:rFonts w:ascii="Times New Roman" w:hAnsi="Times New Roman" w:eastAsia="宋体" w:cs="Times New Roman"/>
                <w:b/>
                <w:sz w:val="20"/>
                <w:szCs w:val="20"/>
              </w:rPr>
            </w:pPr>
            <w:r>
              <w:rPr>
                <w:rFonts w:ascii="Times New Roman" w:hAnsi="Times New Roman" w:eastAsia="宋体" w:cs="Times New Roman"/>
                <w:b/>
                <w:sz w:val="20"/>
                <w:szCs w:val="20"/>
              </w:rPr>
              <w:t>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大学外语</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41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1-2</w:t>
            </w:r>
          </w:p>
        </w:tc>
        <w:tc>
          <w:tcPr>
            <w:tcW w:w="454" w:type="pct"/>
            <w:vMerge w:val="restart"/>
            <w:vAlign w:val="center"/>
          </w:tcPr>
          <w:p>
            <w:pPr>
              <w:widowControl/>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大学计算机</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1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54" w:type="pct"/>
            <w:vMerge w:val="continue"/>
          </w:tcPr>
          <w:p>
            <w:pPr>
              <w:widowControl/>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计算机程序设计</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1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54" w:type="pct"/>
            <w:vMerge w:val="continue"/>
          </w:tcPr>
          <w:p>
            <w:pPr>
              <w:widowControl/>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信息检索</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41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54" w:type="pct"/>
            <w:vMerge w:val="continue"/>
          </w:tcPr>
          <w:p>
            <w:pPr>
              <w:widowControl/>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大学物理VIII</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1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454" w:type="pct"/>
            <w:vMerge w:val="continue"/>
          </w:tcPr>
          <w:p>
            <w:pPr>
              <w:widowControl/>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试讲试教（含微格教学）</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410" w:type="pct"/>
            <w:vAlign w:val="center"/>
          </w:tcPr>
          <w:p>
            <w:pPr>
              <w:jc w:val="center"/>
              <w:rPr>
                <w:rFonts w:ascii="Times New Roman" w:hAnsi="Times New Roman" w:eastAsia="宋体" w:cs="Times New Roman"/>
                <w:b/>
                <w:color w:val="FF0000"/>
                <w:sz w:val="20"/>
                <w:szCs w:val="20"/>
              </w:rPr>
            </w:pPr>
            <w:r>
              <w:rPr>
                <w:rFonts w:hint="eastAsia" w:ascii="Times New Roman" w:hAnsi="Times New Roman" w:eastAsia="宋体" w:cs="Times New Roman"/>
                <w:b/>
                <w:color w:val="FF0000"/>
                <w:sz w:val="20"/>
                <w:szCs w:val="20"/>
              </w:rPr>
              <w:t>16周</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460" w:type="pct"/>
            <w:vAlign w:val="center"/>
          </w:tcPr>
          <w:p>
            <w:pPr>
              <w:jc w:val="center"/>
              <w:rPr>
                <w:rFonts w:ascii="Times New Roman" w:hAnsi="Times New Roman" w:eastAsia="宋体" w:cs="Times New Roman"/>
                <w:b/>
                <w:sz w:val="20"/>
                <w:szCs w:val="20"/>
              </w:rPr>
            </w:pPr>
            <w:r>
              <w:rPr>
                <w:rFonts w:hint="eastAsia" w:ascii="Times New Roman" w:hAnsi="Times New Roman" w:eastAsia="宋体" w:cs="Times New Roman"/>
                <w:b/>
                <w:color w:val="FF0000"/>
                <w:sz w:val="20"/>
                <w:szCs w:val="20"/>
              </w:rPr>
              <w:t>4</w:t>
            </w:r>
            <w:r>
              <w:rPr>
                <w:rFonts w:ascii="Times New Roman" w:hAnsi="Times New Roman" w:eastAsia="宋体" w:cs="Times New Roman"/>
                <w:b/>
                <w:color w:val="FF0000"/>
                <w:sz w:val="20"/>
                <w:szCs w:val="20"/>
              </w:rPr>
              <w:t>-</w:t>
            </w:r>
            <w:r>
              <w:rPr>
                <w:rFonts w:hint="eastAsia" w:ascii="Times New Roman" w:hAnsi="Times New Roman" w:eastAsia="宋体" w:cs="Times New Roman"/>
                <w:b/>
                <w:color w:val="FF0000"/>
                <w:sz w:val="20"/>
                <w:szCs w:val="20"/>
              </w:rPr>
              <w:t>5</w:t>
            </w:r>
          </w:p>
        </w:tc>
        <w:tc>
          <w:tcPr>
            <w:tcW w:w="454" w:type="pct"/>
            <w:vMerge w:val="continue"/>
          </w:tcPr>
          <w:p>
            <w:pPr>
              <w:widowControl/>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7</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中学数学教学设计</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1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54" w:type="pct"/>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中小学教师综合素质</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1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454" w:type="pct"/>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9</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数学建模</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1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454" w:type="pct"/>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10</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数值分析</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1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454" w:type="pct"/>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11</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教育见习</w:t>
            </w:r>
            <w:r>
              <w:rPr>
                <w:rFonts w:hint="eastAsia" w:ascii="宋体" w:hAnsi="宋体" w:eastAsia="宋体" w:cs="宋体"/>
                <w:sz w:val="20"/>
                <w:szCs w:val="20"/>
              </w:rPr>
              <w:t>Ⅰ</w:t>
            </w:r>
            <w:r>
              <w:rPr>
                <w:rFonts w:ascii="Times New Roman" w:hAnsi="Times New Roman" w:eastAsia="宋体" w:cs="Times New Roman"/>
                <w:sz w:val="20"/>
                <w:szCs w:val="20"/>
              </w:rPr>
              <w:t>、</w:t>
            </w:r>
            <w:r>
              <w:rPr>
                <w:rFonts w:hint="eastAsia" w:ascii="宋体" w:hAnsi="宋体" w:eastAsia="宋体" w:cs="宋体"/>
                <w:sz w:val="20"/>
                <w:szCs w:val="20"/>
              </w:rPr>
              <w:t>Ⅱ</w:t>
            </w:r>
            <w:r>
              <w:rPr>
                <w:rFonts w:ascii="Times New Roman" w:hAnsi="Times New Roman" w:eastAsia="宋体" w:cs="Times New Roman"/>
                <w:sz w:val="20"/>
                <w:szCs w:val="20"/>
              </w:rPr>
              <w:t>、</w:t>
            </w:r>
            <w:r>
              <w:rPr>
                <w:rFonts w:hint="eastAsia" w:ascii="宋体" w:hAnsi="宋体" w:eastAsia="宋体" w:cs="宋体"/>
                <w:sz w:val="20"/>
                <w:szCs w:val="20"/>
              </w:rPr>
              <w:t>Ⅲ</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41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3周</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3-5</w:t>
            </w:r>
          </w:p>
        </w:tc>
        <w:tc>
          <w:tcPr>
            <w:tcW w:w="454" w:type="pct"/>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12</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教育研习</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10" w:type="pct"/>
            <w:vAlign w:val="center"/>
          </w:tcPr>
          <w:p>
            <w:pPr>
              <w:jc w:val="center"/>
              <w:rPr>
                <w:rFonts w:ascii="Times New Roman" w:hAnsi="Times New Roman" w:eastAsia="宋体" w:cs="Times New Roman"/>
                <w:b/>
                <w:sz w:val="20"/>
                <w:szCs w:val="20"/>
              </w:rPr>
            </w:pPr>
            <w:r>
              <w:rPr>
                <w:rFonts w:hint="eastAsia" w:ascii="Times New Roman" w:hAnsi="Times New Roman" w:eastAsia="宋体" w:cs="Times New Roman"/>
                <w:b/>
                <w:color w:val="FF0000"/>
                <w:sz w:val="20"/>
                <w:szCs w:val="20"/>
              </w:rPr>
              <w:t>18</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7-8</w:t>
            </w:r>
          </w:p>
        </w:tc>
        <w:tc>
          <w:tcPr>
            <w:tcW w:w="454" w:type="pct"/>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13</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教育实习</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9</w:t>
            </w:r>
          </w:p>
        </w:tc>
        <w:tc>
          <w:tcPr>
            <w:tcW w:w="41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12周</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7-8</w:t>
            </w:r>
          </w:p>
        </w:tc>
        <w:tc>
          <w:tcPr>
            <w:tcW w:w="454" w:type="pct"/>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14</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毕业论文（设计、创作）</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41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8周</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7-8</w:t>
            </w:r>
          </w:p>
        </w:tc>
        <w:tc>
          <w:tcPr>
            <w:tcW w:w="454" w:type="pct"/>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15</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数学实验</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1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454" w:type="pct"/>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2227" w:type="pct"/>
            <w:vAlign w:val="center"/>
          </w:tcPr>
          <w:p>
            <w:pPr>
              <w:rPr>
                <w:rFonts w:ascii="Times New Roman" w:hAnsi="Times New Roman" w:eastAsia="宋体" w:cs="Times New Roman"/>
                <w:sz w:val="20"/>
                <w:szCs w:val="20"/>
              </w:rPr>
            </w:pPr>
            <w:r>
              <w:rPr>
                <w:rFonts w:ascii="Times New Roman" w:hAnsi="Times New Roman" w:eastAsia="宋体" w:cs="Times New Roman"/>
                <w:sz w:val="20"/>
                <w:szCs w:val="20"/>
              </w:rPr>
              <w:t>几何画板应用</w:t>
            </w:r>
          </w:p>
        </w:tc>
        <w:tc>
          <w:tcPr>
            <w:tcW w:w="436"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1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589"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460" w:type="pct"/>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454" w:type="pct"/>
            <w:vMerge w:val="continue"/>
          </w:tcPr>
          <w:p>
            <w:pPr>
              <w:widowControl/>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651" w:type="pct"/>
            <w:gridSpan w:val="2"/>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合计（学分）</w:t>
            </w:r>
          </w:p>
        </w:tc>
        <w:tc>
          <w:tcPr>
            <w:tcW w:w="846" w:type="pct"/>
            <w:gridSpan w:val="2"/>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c>
          <w:tcPr>
            <w:tcW w:w="1504" w:type="pct"/>
            <w:gridSpan w:val="3"/>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41.5学分</w:t>
            </w:r>
          </w:p>
        </w:tc>
      </w:tr>
    </w:tbl>
    <w:p>
      <w:pPr>
        <w:spacing w:line="360" w:lineRule="auto"/>
        <w:rPr>
          <w:rFonts w:ascii="Times New Roman" w:hAnsi="Times New Roman" w:eastAsia="黑体" w:cs="Times New Roman"/>
          <w:sz w:val="22"/>
        </w:rPr>
      </w:pPr>
      <w:r>
        <w:rPr>
          <w:rFonts w:ascii="Times New Roman" w:hAnsi="Times New Roman" w:eastAsia="黑体" w:cs="Times New Roman"/>
          <w:sz w:val="22"/>
        </w:rPr>
        <w:t>（三）教师教育课程（3</w:t>
      </w:r>
      <w:r>
        <w:rPr>
          <w:rFonts w:hint="eastAsia" w:ascii="Times New Roman" w:hAnsi="Times New Roman" w:eastAsia="黑体" w:cs="Times New Roman"/>
          <w:sz w:val="22"/>
        </w:rPr>
        <w:t>9</w:t>
      </w:r>
      <w:r>
        <w:rPr>
          <w:rFonts w:ascii="Times New Roman" w:hAnsi="Times New Roman" w:eastAsia="黑体" w:cs="Times New Roman"/>
          <w:sz w:val="22"/>
        </w:rPr>
        <w:t>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表5 教师教育类课程设置</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96"/>
        <w:gridCol w:w="580"/>
        <w:gridCol w:w="873"/>
        <w:gridCol w:w="3430"/>
        <w:gridCol w:w="584"/>
        <w:gridCol w:w="586"/>
        <w:gridCol w:w="729"/>
        <w:gridCol w:w="731"/>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4" w:hRule="atLeast"/>
          <w:tblHeader/>
          <w:jc w:val="center"/>
        </w:trPr>
        <w:tc>
          <w:tcPr>
            <w:tcW w:w="411" w:type="pc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w:t>
            </w:r>
          </w:p>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类别</w:t>
            </w:r>
          </w:p>
        </w:tc>
        <w:tc>
          <w:tcPr>
            <w:tcW w:w="299" w:type="pc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课程性质</w:t>
            </w:r>
          </w:p>
        </w:tc>
        <w:tc>
          <w:tcPr>
            <w:tcW w:w="450" w:type="pct"/>
            <w:vAlign w:val="center"/>
          </w:tcPr>
          <w:p>
            <w:pPr>
              <w:tabs>
                <w:tab w:val="left" w:pos="3960"/>
                <w:tab w:val="left" w:pos="5925"/>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p>
            <w:pPr>
              <w:tabs>
                <w:tab w:val="left" w:pos="3960"/>
                <w:tab w:val="left" w:pos="5925"/>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要求</w:t>
            </w:r>
          </w:p>
        </w:tc>
        <w:tc>
          <w:tcPr>
            <w:tcW w:w="1767" w:type="pct"/>
            <w:vAlign w:val="center"/>
          </w:tcPr>
          <w:p>
            <w:pPr>
              <w:tabs>
                <w:tab w:val="left" w:pos="3960"/>
                <w:tab w:val="left" w:pos="5925"/>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课程名称</w:t>
            </w:r>
          </w:p>
        </w:tc>
        <w:tc>
          <w:tcPr>
            <w:tcW w:w="301" w:type="pc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tc>
        <w:tc>
          <w:tcPr>
            <w:tcW w:w="302" w:type="pc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学时</w:t>
            </w:r>
          </w:p>
        </w:tc>
        <w:tc>
          <w:tcPr>
            <w:tcW w:w="376" w:type="pct"/>
            <w:vAlign w:val="center"/>
          </w:tcPr>
          <w:p>
            <w:pPr>
              <w:tabs>
                <w:tab w:val="left" w:pos="3960"/>
                <w:tab w:val="left" w:pos="5925"/>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考核</w:t>
            </w:r>
          </w:p>
          <w:p>
            <w:pPr>
              <w:tabs>
                <w:tab w:val="left" w:pos="3960"/>
                <w:tab w:val="left" w:pos="5925"/>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方式</w:t>
            </w:r>
          </w:p>
        </w:tc>
        <w:tc>
          <w:tcPr>
            <w:tcW w:w="377" w:type="pc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开课</w:t>
            </w:r>
          </w:p>
          <w:p>
            <w:pPr>
              <w:tabs>
                <w:tab w:val="left" w:pos="3960"/>
                <w:tab w:val="left" w:pos="5925"/>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学期</w:t>
            </w:r>
          </w:p>
        </w:tc>
        <w:tc>
          <w:tcPr>
            <w:tcW w:w="714" w:type="pc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Merge w:val="restart"/>
            <w:vAlign w:val="center"/>
          </w:tcPr>
          <w:p>
            <w:pPr>
              <w:tabs>
                <w:tab w:val="left" w:pos="3960"/>
              </w:tabs>
              <w:jc w:val="center"/>
              <w:rPr>
                <w:rFonts w:ascii="Times New Roman" w:hAnsi="Times New Roman" w:eastAsia="宋体" w:cs="Times New Roman"/>
                <w:sz w:val="20"/>
                <w:szCs w:val="20"/>
              </w:rPr>
            </w:pPr>
            <w:bookmarkStart w:id="1" w:name="_Hlk520020140"/>
            <w:r>
              <w:rPr>
                <w:rFonts w:ascii="Times New Roman" w:hAnsi="Times New Roman" w:eastAsia="宋体" w:cs="Times New Roman"/>
                <w:sz w:val="20"/>
                <w:szCs w:val="20"/>
              </w:rPr>
              <w:t>教育基本理论</w:t>
            </w:r>
          </w:p>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类课程</w:t>
            </w:r>
          </w:p>
        </w:tc>
        <w:tc>
          <w:tcPr>
            <w:tcW w:w="299" w:type="pct"/>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c>
          <w:tcPr>
            <w:tcW w:w="450" w:type="pct"/>
            <w:vMerge w:val="restar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11</w:t>
            </w:r>
          </w:p>
        </w:tc>
        <w:tc>
          <w:tcPr>
            <w:tcW w:w="1767" w:type="pct"/>
            <w:vAlign w:val="center"/>
          </w:tcPr>
          <w:p>
            <w:pPr>
              <w:tabs>
                <w:tab w:val="left" w:pos="5925"/>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教育心理学</w:t>
            </w:r>
          </w:p>
        </w:tc>
        <w:tc>
          <w:tcPr>
            <w:tcW w:w="301"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302"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376" w:type="pct"/>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考试</w:t>
            </w:r>
          </w:p>
        </w:tc>
        <w:tc>
          <w:tcPr>
            <w:tcW w:w="377"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714"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教育科学学院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continue"/>
            <w:vAlign w:val="center"/>
          </w:tcPr>
          <w:p>
            <w:pPr>
              <w:tabs>
                <w:tab w:val="left" w:pos="3960"/>
              </w:tabs>
              <w:jc w:val="center"/>
              <w:rPr>
                <w:rFonts w:ascii="Times New Roman" w:hAnsi="Times New Roman" w:eastAsia="宋体" w:cs="Times New Roman"/>
                <w:sz w:val="20"/>
                <w:szCs w:val="20"/>
              </w:rPr>
            </w:pPr>
          </w:p>
        </w:tc>
        <w:tc>
          <w:tcPr>
            <w:tcW w:w="450" w:type="pct"/>
            <w:vMerge w:val="continue"/>
            <w:vAlign w:val="center"/>
          </w:tcPr>
          <w:p>
            <w:pPr>
              <w:tabs>
                <w:tab w:val="left" w:pos="5925"/>
              </w:tabs>
              <w:spacing w:line="320" w:lineRule="exact"/>
              <w:jc w:val="center"/>
              <w:rPr>
                <w:rFonts w:ascii="Times New Roman" w:hAnsi="Times New Roman" w:eastAsia="宋体" w:cs="Times New Roman"/>
                <w:sz w:val="20"/>
                <w:szCs w:val="20"/>
              </w:rPr>
            </w:pPr>
          </w:p>
        </w:tc>
        <w:tc>
          <w:tcPr>
            <w:tcW w:w="1767" w:type="pct"/>
            <w:vAlign w:val="center"/>
          </w:tcPr>
          <w:p>
            <w:pPr>
              <w:tabs>
                <w:tab w:val="left" w:pos="5925"/>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教育学</w:t>
            </w:r>
          </w:p>
        </w:tc>
        <w:tc>
          <w:tcPr>
            <w:tcW w:w="301"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302"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376" w:type="pct"/>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考试</w:t>
            </w:r>
          </w:p>
        </w:tc>
        <w:tc>
          <w:tcPr>
            <w:tcW w:w="377"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714"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教育科学学院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continue"/>
            <w:vAlign w:val="center"/>
          </w:tcPr>
          <w:p>
            <w:pPr>
              <w:tabs>
                <w:tab w:val="left" w:pos="3960"/>
              </w:tabs>
              <w:jc w:val="center"/>
              <w:rPr>
                <w:rFonts w:ascii="Times New Roman" w:hAnsi="Times New Roman" w:eastAsia="宋体" w:cs="Times New Roman"/>
                <w:sz w:val="20"/>
                <w:szCs w:val="20"/>
              </w:rPr>
            </w:pPr>
          </w:p>
        </w:tc>
        <w:tc>
          <w:tcPr>
            <w:tcW w:w="450" w:type="pct"/>
            <w:vMerge w:val="continue"/>
            <w:vAlign w:val="center"/>
          </w:tcPr>
          <w:p>
            <w:pPr>
              <w:tabs>
                <w:tab w:val="left" w:pos="5925"/>
              </w:tabs>
              <w:spacing w:line="320" w:lineRule="exact"/>
              <w:jc w:val="center"/>
              <w:rPr>
                <w:rFonts w:ascii="Times New Roman" w:hAnsi="Times New Roman" w:eastAsia="宋体" w:cs="Times New Roman"/>
                <w:sz w:val="20"/>
                <w:szCs w:val="20"/>
              </w:rPr>
            </w:pPr>
          </w:p>
        </w:tc>
        <w:tc>
          <w:tcPr>
            <w:tcW w:w="1767" w:type="pct"/>
            <w:vAlign w:val="center"/>
          </w:tcPr>
          <w:p>
            <w:pPr>
              <w:tabs>
                <w:tab w:val="left" w:pos="5925"/>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中学数学教学设计</w:t>
            </w:r>
          </w:p>
        </w:tc>
        <w:tc>
          <w:tcPr>
            <w:tcW w:w="301"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302"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18</w:t>
            </w:r>
          </w:p>
        </w:tc>
        <w:tc>
          <w:tcPr>
            <w:tcW w:w="376" w:type="pct"/>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377"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714"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数学与信息</w:t>
            </w:r>
          </w:p>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2"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continue"/>
            <w:vAlign w:val="center"/>
          </w:tcPr>
          <w:p>
            <w:pPr>
              <w:tabs>
                <w:tab w:val="left" w:pos="3960"/>
              </w:tabs>
              <w:jc w:val="center"/>
              <w:rPr>
                <w:rFonts w:ascii="Times New Roman" w:hAnsi="Times New Roman" w:eastAsia="宋体" w:cs="Times New Roman"/>
                <w:sz w:val="20"/>
                <w:szCs w:val="20"/>
              </w:rPr>
            </w:pPr>
          </w:p>
        </w:tc>
        <w:tc>
          <w:tcPr>
            <w:tcW w:w="450" w:type="pct"/>
            <w:vMerge w:val="continue"/>
            <w:vAlign w:val="center"/>
          </w:tcPr>
          <w:p>
            <w:pPr>
              <w:tabs>
                <w:tab w:val="left" w:pos="5925"/>
              </w:tabs>
              <w:spacing w:line="280" w:lineRule="exact"/>
              <w:jc w:val="center"/>
              <w:rPr>
                <w:rFonts w:ascii="Times New Roman" w:hAnsi="Times New Roman" w:eastAsia="宋体" w:cs="Times New Roman"/>
                <w:sz w:val="20"/>
                <w:szCs w:val="20"/>
              </w:rPr>
            </w:pPr>
          </w:p>
        </w:tc>
        <w:tc>
          <w:tcPr>
            <w:tcW w:w="1767" w:type="pct"/>
            <w:vAlign w:val="center"/>
          </w:tcPr>
          <w:p>
            <w:pPr>
              <w:tabs>
                <w:tab w:val="left" w:pos="5925"/>
              </w:tabs>
              <w:spacing w:line="280" w:lineRule="exact"/>
              <w:rPr>
                <w:rFonts w:ascii="Times New Roman" w:hAnsi="Times New Roman" w:eastAsia="宋体" w:cs="Times New Roman"/>
                <w:sz w:val="20"/>
                <w:szCs w:val="20"/>
              </w:rPr>
            </w:pPr>
            <w:r>
              <w:rPr>
                <w:rFonts w:ascii="Times New Roman" w:hAnsi="Times New Roman" w:eastAsia="宋体" w:cs="Times New Roman"/>
                <w:sz w:val="20"/>
                <w:szCs w:val="20"/>
              </w:rPr>
              <w:t>教师专业发展（含教师职业道德）</w:t>
            </w:r>
          </w:p>
        </w:tc>
        <w:tc>
          <w:tcPr>
            <w:tcW w:w="301"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302"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376" w:type="pct"/>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考试</w:t>
            </w:r>
          </w:p>
        </w:tc>
        <w:tc>
          <w:tcPr>
            <w:tcW w:w="377"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714"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教育科学学院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continue"/>
            <w:vAlign w:val="center"/>
          </w:tcPr>
          <w:p>
            <w:pPr>
              <w:tabs>
                <w:tab w:val="left" w:pos="3960"/>
              </w:tabs>
              <w:jc w:val="center"/>
              <w:rPr>
                <w:rFonts w:ascii="Times New Roman" w:hAnsi="Times New Roman" w:eastAsia="宋体" w:cs="Times New Roman"/>
                <w:sz w:val="20"/>
                <w:szCs w:val="20"/>
              </w:rPr>
            </w:pPr>
          </w:p>
        </w:tc>
        <w:tc>
          <w:tcPr>
            <w:tcW w:w="450" w:type="pct"/>
            <w:vMerge w:val="continue"/>
            <w:vAlign w:val="center"/>
          </w:tcPr>
          <w:p>
            <w:pPr>
              <w:tabs>
                <w:tab w:val="left" w:pos="5925"/>
              </w:tabs>
              <w:spacing w:line="280" w:lineRule="exact"/>
              <w:jc w:val="center"/>
              <w:rPr>
                <w:rFonts w:ascii="Times New Roman" w:hAnsi="Times New Roman" w:eastAsia="宋体" w:cs="Times New Roman"/>
                <w:sz w:val="20"/>
                <w:szCs w:val="20"/>
              </w:rPr>
            </w:pPr>
          </w:p>
        </w:tc>
        <w:tc>
          <w:tcPr>
            <w:tcW w:w="1767" w:type="pct"/>
            <w:vAlign w:val="center"/>
          </w:tcPr>
          <w:p>
            <w:pPr>
              <w:tabs>
                <w:tab w:val="left" w:pos="5925"/>
              </w:tabs>
              <w:spacing w:line="280" w:lineRule="exact"/>
              <w:rPr>
                <w:rFonts w:ascii="Times New Roman" w:hAnsi="Times New Roman" w:eastAsia="宋体" w:cs="Times New Roman"/>
                <w:sz w:val="20"/>
                <w:szCs w:val="20"/>
              </w:rPr>
            </w:pPr>
            <w:r>
              <w:rPr>
                <w:rFonts w:ascii="Times New Roman" w:hAnsi="Times New Roman" w:eastAsia="宋体" w:cs="Times New Roman"/>
                <w:sz w:val="20"/>
                <w:szCs w:val="20"/>
              </w:rPr>
              <w:t>中小学教师综合素质</w:t>
            </w:r>
          </w:p>
        </w:tc>
        <w:tc>
          <w:tcPr>
            <w:tcW w:w="301"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302"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376" w:type="pct"/>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377" w:type="pct"/>
            <w:vAlign w:val="center"/>
          </w:tcPr>
          <w:p>
            <w:pPr>
              <w:tabs>
                <w:tab w:val="left" w:pos="5925"/>
              </w:tabs>
              <w:spacing w:line="32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5</w:t>
            </w:r>
          </w:p>
        </w:tc>
        <w:tc>
          <w:tcPr>
            <w:tcW w:w="714" w:type="pct"/>
            <w:vAlign w:val="center"/>
          </w:tcPr>
          <w:p>
            <w:pPr>
              <w:spacing w:line="320" w:lineRule="exact"/>
              <w:ind w:right="-115" w:rightChars="-55"/>
              <w:jc w:val="center"/>
              <w:rPr>
                <w:rFonts w:ascii="Times New Roman" w:hAnsi="Times New Roman" w:eastAsia="宋体" w:cs="Times New Roman"/>
                <w:sz w:val="20"/>
                <w:szCs w:val="20"/>
              </w:rPr>
            </w:pPr>
            <w:r>
              <w:rPr>
                <w:rFonts w:ascii="Times New Roman" w:hAnsi="Times New Roman" w:eastAsia="宋体" w:cs="Times New Roman"/>
                <w:sz w:val="20"/>
                <w:szCs w:val="20"/>
              </w:rPr>
              <w:t>数学与信息</w:t>
            </w:r>
          </w:p>
          <w:p>
            <w:pPr>
              <w:spacing w:line="320" w:lineRule="exact"/>
              <w:ind w:right="-115" w:rightChars="-55"/>
              <w:jc w:val="center"/>
              <w:rPr>
                <w:rFonts w:ascii="Times New Roman" w:hAnsi="Times New Roman" w:eastAsia="宋体" w:cs="Times New Roman"/>
                <w:sz w:val="20"/>
                <w:szCs w:val="20"/>
              </w:rPr>
            </w:pPr>
            <w:r>
              <w:rPr>
                <w:rFonts w:ascii="Times New Roman" w:hAnsi="Times New Roman" w:eastAsia="宋体" w:cs="Times New Roman"/>
                <w:sz w:val="20"/>
                <w:szCs w:val="20"/>
              </w:rPr>
              <w:t>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9"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选修</w:t>
            </w:r>
          </w:p>
        </w:tc>
        <w:tc>
          <w:tcPr>
            <w:tcW w:w="450" w:type="pct"/>
            <w:vMerge w:val="restar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1767" w:type="pct"/>
            <w:vAlign w:val="center"/>
          </w:tcPr>
          <w:p>
            <w:pPr>
              <w:tabs>
                <w:tab w:val="left" w:pos="5925"/>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中小学生心理辅导</w:t>
            </w:r>
          </w:p>
        </w:tc>
        <w:tc>
          <w:tcPr>
            <w:tcW w:w="301"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302"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376" w:type="pct"/>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377"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14"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教育科学学院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0"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continue"/>
            <w:vAlign w:val="center"/>
          </w:tcPr>
          <w:p>
            <w:pPr>
              <w:tabs>
                <w:tab w:val="left" w:pos="3960"/>
              </w:tabs>
              <w:jc w:val="center"/>
              <w:rPr>
                <w:rFonts w:ascii="Times New Roman" w:hAnsi="Times New Roman" w:eastAsia="宋体" w:cs="Times New Roman"/>
                <w:sz w:val="20"/>
                <w:szCs w:val="20"/>
              </w:rPr>
            </w:pPr>
          </w:p>
        </w:tc>
        <w:tc>
          <w:tcPr>
            <w:tcW w:w="450" w:type="pct"/>
            <w:vMerge w:val="continue"/>
            <w:vAlign w:val="center"/>
          </w:tcPr>
          <w:p>
            <w:pPr>
              <w:tabs>
                <w:tab w:val="left" w:pos="5925"/>
              </w:tabs>
              <w:spacing w:line="320" w:lineRule="exact"/>
              <w:jc w:val="center"/>
              <w:rPr>
                <w:rFonts w:ascii="Times New Roman" w:hAnsi="Times New Roman" w:eastAsia="宋体" w:cs="Times New Roman"/>
                <w:sz w:val="20"/>
                <w:szCs w:val="20"/>
              </w:rPr>
            </w:pPr>
          </w:p>
        </w:tc>
        <w:tc>
          <w:tcPr>
            <w:tcW w:w="1767" w:type="pct"/>
            <w:vAlign w:val="center"/>
          </w:tcPr>
          <w:p>
            <w:pPr>
              <w:tabs>
                <w:tab w:val="left" w:pos="5925"/>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教育理论综合应用</w:t>
            </w:r>
          </w:p>
        </w:tc>
        <w:tc>
          <w:tcPr>
            <w:tcW w:w="301"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302"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376" w:type="pct"/>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377"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14"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教育科学学院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continue"/>
            <w:vAlign w:val="center"/>
          </w:tcPr>
          <w:p>
            <w:pPr>
              <w:tabs>
                <w:tab w:val="left" w:pos="3960"/>
              </w:tabs>
              <w:jc w:val="center"/>
              <w:rPr>
                <w:rFonts w:ascii="Times New Roman" w:hAnsi="Times New Roman" w:eastAsia="宋体" w:cs="Times New Roman"/>
                <w:sz w:val="20"/>
                <w:szCs w:val="20"/>
              </w:rPr>
            </w:pPr>
          </w:p>
        </w:tc>
        <w:tc>
          <w:tcPr>
            <w:tcW w:w="450" w:type="pct"/>
            <w:vMerge w:val="continue"/>
            <w:vAlign w:val="center"/>
          </w:tcPr>
          <w:p>
            <w:pPr>
              <w:tabs>
                <w:tab w:val="left" w:pos="3960"/>
                <w:tab w:val="left" w:pos="5925"/>
              </w:tabs>
              <w:jc w:val="center"/>
              <w:rPr>
                <w:rFonts w:ascii="Times New Roman" w:hAnsi="Times New Roman" w:eastAsia="宋体" w:cs="Times New Roman"/>
                <w:sz w:val="20"/>
                <w:szCs w:val="20"/>
              </w:rPr>
            </w:pPr>
          </w:p>
        </w:tc>
        <w:tc>
          <w:tcPr>
            <w:tcW w:w="1767" w:type="pct"/>
            <w:vAlign w:val="center"/>
          </w:tcPr>
          <w:p>
            <w:pPr>
              <w:tabs>
                <w:tab w:val="left" w:pos="3960"/>
                <w:tab w:val="left" w:pos="5925"/>
              </w:tabs>
              <w:rPr>
                <w:rFonts w:ascii="Times New Roman" w:hAnsi="Times New Roman" w:eastAsia="宋体" w:cs="Times New Roman"/>
                <w:sz w:val="20"/>
                <w:szCs w:val="20"/>
              </w:rPr>
            </w:pPr>
            <w:r>
              <w:rPr>
                <w:rFonts w:ascii="Times New Roman" w:hAnsi="Times New Roman" w:eastAsia="宋体" w:cs="Times New Roman"/>
                <w:sz w:val="20"/>
                <w:szCs w:val="20"/>
              </w:rPr>
              <w:t>中学教育知识与能力</w:t>
            </w:r>
          </w:p>
        </w:tc>
        <w:tc>
          <w:tcPr>
            <w:tcW w:w="301"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302"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376" w:type="pct"/>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377"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14"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数学与信息</w:t>
            </w:r>
          </w:p>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Merge w:val="restar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教学能力</w:t>
            </w:r>
          </w:p>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类课程</w:t>
            </w:r>
          </w:p>
        </w:tc>
        <w:tc>
          <w:tcPr>
            <w:tcW w:w="299" w:type="pct"/>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c>
          <w:tcPr>
            <w:tcW w:w="450" w:type="pct"/>
            <w:vMerge w:val="restart"/>
            <w:vAlign w:val="center"/>
          </w:tcPr>
          <w:p>
            <w:pPr>
              <w:tabs>
                <w:tab w:val="left" w:pos="3960"/>
                <w:tab w:val="left" w:pos="5925"/>
              </w:tabs>
              <w:jc w:val="center"/>
              <w:rPr>
                <w:rFonts w:ascii="Times New Roman" w:hAnsi="Times New Roman" w:eastAsia="宋体" w:cs="Times New Roman"/>
                <w:sz w:val="20"/>
                <w:szCs w:val="20"/>
              </w:rPr>
            </w:pPr>
            <w:r>
              <w:rPr>
                <w:rFonts w:hint="eastAsia" w:ascii="Times New Roman" w:hAnsi="Times New Roman" w:eastAsia="宋体" w:cs="Times New Roman"/>
                <w:b/>
                <w:bCs/>
                <w:color w:val="FF0000"/>
                <w:sz w:val="20"/>
                <w:szCs w:val="20"/>
              </w:rPr>
              <w:t>5</w:t>
            </w:r>
            <w:r>
              <w:rPr>
                <w:rFonts w:ascii="Times New Roman" w:hAnsi="Times New Roman" w:eastAsia="宋体" w:cs="Times New Roman"/>
                <w:b/>
                <w:bCs/>
                <w:color w:val="FF0000"/>
                <w:sz w:val="20"/>
                <w:szCs w:val="20"/>
              </w:rPr>
              <w:t>.5</w:t>
            </w:r>
          </w:p>
        </w:tc>
        <w:tc>
          <w:tcPr>
            <w:tcW w:w="1767" w:type="pct"/>
            <w:vAlign w:val="center"/>
          </w:tcPr>
          <w:p>
            <w:pPr>
              <w:tabs>
                <w:tab w:val="left" w:pos="3960"/>
                <w:tab w:val="left" w:pos="5925"/>
              </w:tabs>
              <w:rPr>
                <w:rFonts w:ascii="Times New Roman" w:hAnsi="Times New Roman" w:eastAsia="宋体" w:cs="Times New Roman"/>
                <w:sz w:val="20"/>
                <w:szCs w:val="20"/>
              </w:rPr>
            </w:pPr>
            <w:r>
              <w:rPr>
                <w:rFonts w:ascii="Times New Roman" w:hAnsi="Times New Roman" w:eastAsia="宋体" w:cs="Times New Roman"/>
                <w:sz w:val="20"/>
                <w:szCs w:val="20"/>
              </w:rPr>
              <w:t>普通话与教师口语</w:t>
            </w:r>
          </w:p>
        </w:tc>
        <w:tc>
          <w:tcPr>
            <w:tcW w:w="301"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1.5</w:t>
            </w:r>
          </w:p>
        </w:tc>
        <w:tc>
          <w:tcPr>
            <w:tcW w:w="302"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24</w:t>
            </w:r>
          </w:p>
        </w:tc>
        <w:tc>
          <w:tcPr>
            <w:tcW w:w="376"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377"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2-3</w:t>
            </w:r>
          </w:p>
        </w:tc>
        <w:tc>
          <w:tcPr>
            <w:tcW w:w="714"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continue"/>
            <w:vAlign w:val="center"/>
          </w:tcPr>
          <w:p>
            <w:pPr>
              <w:tabs>
                <w:tab w:val="left" w:pos="3960"/>
              </w:tabs>
              <w:jc w:val="center"/>
              <w:rPr>
                <w:rFonts w:ascii="Times New Roman" w:hAnsi="Times New Roman" w:eastAsia="宋体" w:cs="Times New Roman"/>
                <w:sz w:val="20"/>
                <w:szCs w:val="20"/>
              </w:rPr>
            </w:pPr>
          </w:p>
        </w:tc>
        <w:tc>
          <w:tcPr>
            <w:tcW w:w="450" w:type="pct"/>
            <w:vMerge w:val="continue"/>
            <w:vAlign w:val="center"/>
          </w:tcPr>
          <w:p>
            <w:pPr>
              <w:tabs>
                <w:tab w:val="left" w:pos="3960"/>
                <w:tab w:val="left" w:pos="5925"/>
              </w:tabs>
              <w:jc w:val="center"/>
              <w:rPr>
                <w:rFonts w:ascii="Times New Roman" w:hAnsi="Times New Roman" w:eastAsia="宋体" w:cs="Times New Roman"/>
                <w:sz w:val="20"/>
                <w:szCs w:val="20"/>
              </w:rPr>
            </w:pPr>
          </w:p>
        </w:tc>
        <w:tc>
          <w:tcPr>
            <w:tcW w:w="1767" w:type="pct"/>
            <w:vAlign w:val="center"/>
          </w:tcPr>
          <w:p>
            <w:pPr>
              <w:tabs>
                <w:tab w:val="left" w:pos="3960"/>
                <w:tab w:val="left" w:pos="5925"/>
              </w:tabs>
              <w:rPr>
                <w:rFonts w:ascii="Times New Roman" w:hAnsi="Times New Roman" w:eastAsia="宋体" w:cs="Times New Roman"/>
                <w:sz w:val="20"/>
                <w:szCs w:val="20"/>
              </w:rPr>
            </w:pPr>
            <w:r>
              <w:rPr>
                <w:rFonts w:ascii="Times New Roman" w:hAnsi="Times New Roman" w:eastAsia="宋体" w:cs="Times New Roman"/>
                <w:sz w:val="20"/>
                <w:szCs w:val="20"/>
              </w:rPr>
              <w:t>三笔字技能</w:t>
            </w:r>
          </w:p>
        </w:tc>
        <w:tc>
          <w:tcPr>
            <w:tcW w:w="301"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1.5</w:t>
            </w:r>
          </w:p>
        </w:tc>
        <w:tc>
          <w:tcPr>
            <w:tcW w:w="302"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24</w:t>
            </w:r>
          </w:p>
        </w:tc>
        <w:tc>
          <w:tcPr>
            <w:tcW w:w="376"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377"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2-3</w:t>
            </w:r>
          </w:p>
        </w:tc>
        <w:tc>
          <w:tcPr>
            <w:tcW w:w="714" w:type="pct"/>
            <w:vAlign w:val="center"/>
          </w:tcPr>
          <w:p>
            <w:pPr>
              <w:tabs>
                <w:tab w:val="left" w:pos="3960"/>
              </w:tabs>
              <w:spacing w:line="240" w:lineRule="atLeast"/>
              <w:jc w:val="center"/>
              <w:rPr>
                <w:rFonts w:ascii="Times New Roman" w:hAnsi="Times New Roman" w:eastAsia="宋体" w:cs="Times New Roman"/>
                <w:sz w:val="20"/>
                <w:szCs w:val="20"/>
              </w:rPr>
            </w:pPr>
            <w:r>
              <w:rPr>
                <w:rFonts w:ascii="Times New Roman" w:hAnsi="Times New Roman" w:eastAsia="宋体" w:cs="Times New Roman"/>
                <w:sz w:val="20"/>
                <w:szCs w:val="20"/>
              </w:rPr>
              <w:t>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continue"/>
            <w:vAlign w:val="center"/>
          </w:tcPr>
          <w:p>
            <w:pPr>
              <w:tabs>
                <w:tab w:val="left" w:pos="3960"/>
              </w:tabs>
              <w:jc w:val="center"/>
              <w:rPr>
                <w:rFonts w:ascii="Times New Roman" w:hAnsi="Times New Roman" w:eastAsia="宋体" w:cs="Times New Roman"/>
                <w:sz w:val="20"/>
                <w:szCs w:val="20"/>
              </w:rPr>
            </w:pPr>
          </w:p>
        </w:tc>
        <w:tc>
          <w:tcPr>
            <w:tcW w:w="450" w:type="pct"/>
            <w:vMerge w:val="continue"/>
            <w:vAlign w:val="center"/>
          </w:tcPr>
          <w:p>
            <w:pPr>
              <w:tabs>
                <w:tab w:val="left" w:pos="3960"/>
                <w:tab w:val="left" w:pos="5925"/>
              </w:tabs>
              <w:jc w:val="center"/>
              <w:rPr>
                <w:rFonts w:ascii="Times New Roman" w:hAnsi="Times New Roman" w:eastAsia="宋体" w:cs="Times New Roman"/>
                <w:sz w:val="20"/>
                <w:szCs w:val="20"/>
              </w:rPr>
            </w:pPr>
          </w:p>
        </w:tc>
        <w:tc>
          <w:tcPr>
            <w:tcW w:w="1767" w:type="pct"/>
            <w:vAlign w:val="center"/>
          </w:tcPr>
          <w:p>
            <w:pPr>
              <w:tabs>
                <w:tab w:val="left" w:pos="3960"/>
                <w:tab w:val="left" w:pos="5925"/>
              </w:tabs>
              <w:rPr>
                <w:rFonts w:ascii="Times New Roman" w:hAnsi="Times New Roman" w:eastAsia="宋体" w:cs="Times New Roman"/>
                <w:sz w:val="20"/>
                <w:szCs w:val="20"/>
              </w:rPr>
            </w:pPr>
            <w:r>
              <w:rPr>
                <w:rFonts w:ascii="Times New Roman" w:hAnsi="Times New Roman" w:eastAsia="宋体" w:cs="Times New Roman"/>
                <w:sz w:val="20"/>
                <w:szCs w:val="20"/>
              </w:rPr>
              <w:t>现代教育技术</w:t>
            </w:r>
          </w:p>
        </w:tc>
        <w:tc>
          <w:tcPr>
            <w:tcW w:w="301"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1.5</w:t>
            </w:r>
          </w:p>
        </w:tc>
        <w:tc>
          <w:tcPr>
            <w:tcW w:w="302"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376"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377"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4-5</w:t>
            </w:r>
          </w:p>
        </w:tc>
        <w:tc>
          <w:tcPr>
            <w:tcW w:w="714"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计算机科学</w:t>
            </w:r>
          </w:p>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continue"/>
            <w:vAlign w:val="center"/>
          </w:tcPr>
          <w:p>
            <w:pPr>
              <w:tabs>
                <w:tab w:val="left" w:pos="3960"/>
              </w:tabs>
              <w:jc w:val="center"/>
              <w:rPr>
                <w:rFonts w:ascii="Times New Roman" w:hAnsi="Times New Roman" w:eastAsia="宋体" w:cs="Times New Roman"/>
                <w:sz w:val="20"/>
                <w:szCs w:val="20"/>
              </w:rPr>
            </w:pPr>
          </w:p>
        </w:tc>
        <w:tc>
          <w:tcPr>
            <w:tcW w:w="450" w:type="pct"/>
            <w:vMerge w:val="continue"/>
            <w:vAlign w:val="center"/>
          </w:tcPr>
          <w:p>
            <w:pPr>
              <w:tabs>
                <w:tab w:val="left" w:pos="3960"/>
                <w:tab w:val="left" w:pos="5925"/>
              </w:tabs>
              <w:jc w:val="center"/>
              <w:rPr>
                <w:rFonts w:ascii="Times New Roman" w:hAnsi="Times New Roman" w:eastAsia="宋体" w:cs="Times New Roman"/>
                <w:sz w:val="20"/>
                <w:szCs w:val="20"/>
              </w:rPr>
            </w:pPr>
          </w:p>
        </w:tc>
        <w:tc>
          <w:tcPr>
            <w:tcW w:w="1767" w:type="pct"/>
            <w:vAlign w:val="center"/>
          </w:tcPr>
          <w:p>
            <w:pPr>
              <w:tabs>
                <w:tab w:val="left" w:pos="3960"/>
                <w:tab w:val="left" w:pos="5925"/>
              </w:tabs>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班级与学校管理</w:t>
            </w:r>
          </w:p>
        </w:tc>
        <w:tc>
          <w:tcPr>
            <w:tcW w:w="301" w:type="pct"/>
            <w:vAlign w:val="center"/>
          </w:tcPr>
          <w:p>
            <w:pPr>
              <w:tabs>
                <w:tab w:val="left" w:pos="3960"/>
                <w:tab w:val="left" w:pos="5925"/>
              </w:tabs>
              <w:jc w:val="center"/>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1</w:t>
            </w:r>
          </w:p>
        </w:tc>
        <w:tc>
          <w:tcPr>
            <w:tcW w:w="302" w:type="pct"/>
            <w:vAlign w:val="center"/>
          </w:tcPr>
          <w:p>
            <w:pPr>
              <w:tabs>
                <w:tab w:val="left" w:pos="3960"/>
              </w:tabs>
              <w:jc w:val="center"/>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16</w:t>
            </w:r>
          </w:p>
        </w:tc>
        <w:tc>
          <w:tcPr>
            <w:tcW w:w="376" w:type="pct"/>
            <w:vAlign w:val="center"/>
          </w:tcPr>
          <w:p>
            <w:pPr>
              <w:tabs>
                <w:tab w:val="left" w:pos="3960"/>
                <w:tab w:val="left" w:pos="5925"/>
              </w:tabs>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考查</w:t>
            </w:r>
          </w:p>
        </w:tc>
        <w:tc>
          <w:tcPr>
            <w:tcW w:w="377" w:type="pct"/>
            <w:vAlign w:val="center"/>
          </w:tcPr>
          <w:p>
            <w:pPr>
              <w:tabs>
                <w:tab w:val="left" w:pos="3960"/>
                <w:tab w:val="left" w:pos="5925"/>
              </w:tabs>
              <w:jc w:val="center"/>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6</w:t>
            </w:r>
          </w:p>
        </w:tc>
        <w:tc>
          <w:tcPr>
            <w:tcW w:w="714" w:type="pct"/>
            <w:vAlign w:val="center"/>
          </w:tcPr>
          <w:p>
            <w:pPr>
              <w:tabs>
                <w:tab w:val="left" w:pos="3960"/>
              </w:tabs>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教育科学学院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选修</w:t>
            </w:r>
          </w:p>
        </w:tc>
        <w:tc>
          <w:tcPr>
            <w:tcW w:w="450" w:type="pct"/>
            <w:vMerge w:val="restart"/>
            <w:vAlign w:val="center"/>
          </w:tcPr>
          <w:p>
            <w:pPr>
              <w:tabs>
                <w:tab w:val="left" w:pos="5925"/>
              </w:tabs>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767" w:type="pct"/>
            <w:vAlign w:val="center"/>
          </w:tcPr>
          <w:p>
            <w:pPr>
              <w:tabs>
                <w:tab w:val="left" w:pos="5925"/>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中学数学研究性</w:t>
            </w:r>
            <w:r>
              <w:rPr>
                <w:rFonts w:hint="eastAsia" w:ascii="Times New Roman" w:hAnsi="Times New Roman" w:eastAsia="宋体" w:cs="Times New Roman"/>
                <w:sz w:val="20"/>
                <w:szCs w:val="20"/>
                <w:lang w:val="en-US" w:eastAsia="zh-CN"/>
              </w:rPr>
              <w:t>教学</w:t>
            </w:r>
            <w:bookmarkStart w:id="10" w:name="_GoBack"/>
            <w:bookmarkEnd w:id="10"/>
            <w:r>
              <w:rPr>
                <w:rFonts w:ascii="Times New Roman" w:hAnsi="Times New Roman" w:eastAsia="宋体" w:cs="Times New Roman"/>
                <w:sz w:val="20"/>
                <w:szCs w:val="20"/>
              </w:rPr>
              <w:t>设计</w:t>
            </w:r>
          </w:p>
        </w:tc>
        <w:tc>
          <w:tcPr>
            <w:tcW w:w="301"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302"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376" w:type="pct"/>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377"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714"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数学与信息</w:t>
            </w:r>
          </w:p>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continue"/>
            <w:vAlign w:val="center"/>
          </w:tcPr>
          <w:p>
            <w:pPr>
              <w:tabs>
                <w:tab w:val="left" w:pos="3960"/>
              </w:tabs>
              <w:jc w:val="center"/>
              <w:rPr>
                <w:rFonts w:ascii="Times New Roman" w:hAnsi="Times New Roman" w:eastAsia="宋体" w:cs="Times New Roman"/>
                <w:sz w:val="20"/>
                <w:szCs w:val="20"/>
              </w:rPr>
            </w:pPr>
          </w:p>
        </w:tc>
        <w:tc>
          <w:tcPr>
            <w:tcW w:w="450" w:type="pct"/>
            <w:vMerge w:val="continue"/>
            <w:vAlign w:val="center"/>
          </w:tcPr>
          <w:p>
            <w:pPr>
              <w:tabs>
                <w:tab w:val="left" w:pos="5925"/>
              </w:tabs>
              <w:spacing w:line="320" w:lineRule="exact"/>
              <w:jc w:val="center"/>
              <w:rPr>
                <w:rFonts w:ascii="Times New Roman" w:hAnsi="Times New Roman" w:eastAsia="宋体" w:cs="Times New Roman"/>
                <w:sz w:val="20"/>
                <w:szCs w:val="20"/>
              </w:rPr>
            </w:pPr>
          </w:p>
        </w:tc>
        <w:tc>
          <w:tcPr>
            <w:tcW w:w="1767" w:type="pct"/>
            <w:vAlign w:val="center"/>
          </w:tcPr>
          <w:p>
            <w:pPr>
              <w:tabs>
                <w:tab w:val="left" w:pos="5925"/>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简笔画与绘图训练</w:t>
            </w:r>
          </w:p>
        </w:tc>
        <w:tc>
          <w:tcPr>
            <w:tcW w:w="301"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302"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376" w:type="pct"/>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377"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3-4</w:t>
            </w:r>
          </w:p>
        </w:tc>
        <w:tc>
          <w:tcPr>
            <w:tcW w:w="714"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张大千美术</w:t>
            </w:r>
          </w:p>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continue"/>
            <w:vAlign w:val="center"/>
          </w:tcPr>
          <w:p>
            <w:pPr>
              <w:tabs>
                <w:tab w:val="left" w:pos="3960"/>
              </w:tabs>
              <w:jc w:val="center"/>
              <w:rPr>
                <w:rFonts w:ascii="Times New Roman" w:hAnsi="Times New Roman" w:eastAsia="宋体" w:cs="Times New Roman"/>
                <w:sz w:val="20"/>
                <w:szCs w:val="20"/>
              </w:rPr>
            </w:pPr>
          </w:p>
        </w:tc>
        <w:tc>
          <w:tcPr>
            <w:tcW w:w="450" w:type="pct"/>
            <w:vMerge w:val="continue"/>
            <w:vAlign w:val="center"/>
          </w:tcPr>
          <w:p>
            <w:pPr>
              <w:tabs>
                <w:tab w:val="left" w:pos="5925"/>
              </w:tabs>
              <w:spacing w:line="320" w:lineRule="exact"/>
              <w:jc w:val="center"/>
              <w:rPr>
                <w:rFonts w:ascii="Times New Roman" w:hAnsi="Times New Roman" w:eastAsia="宋体" w:cs="Times New Roman"/>
                <w:sz w:val="20"/>
                <w:szCs w:val="20"/>
              </w:rPr>
            </w:pPr>
          </w:p>
        </w:tc>
        <w:tc>
          <w:tcPr>
            <w:tcW w:w="1767" w:type="pct"/>
            <w:vAlign w:val="center"/>
          </w:tcPr>
          <w:p>
            <w:pPr>
              <w:tabs>
                <w:tab w:val="left" w:pos="5925"/>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中学数学学科知识与教学能力</w:t>
            </w:r>
          </w:p>
        </w:tc>
        <w:tc>
          <w:tcPr>
            <w:tcW w:w="301"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2+1</w:t>
            </w:r>
          </w:p>
        </w:tc>
        <w:tc>
          <w:tcPr>
            <w:tcW w:w="302" w:type="pct"/>
            <w:vAlign w:val="center"/>
          </w:tcPr>
          <w:p>
            <w:pPr>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376" w:type="pct"/>
            <w:vAlign w:val="center"/>
          </w:tcPr>
          <w:p>
            <w:pPr>
              <w:tabs>
                <w:tab w:val="left" w:pos="5925"/>
              </w:tabs>
              <w:spacing w:line="320" w:lineRule="exact"/>
              <w:ind w:left="1"/>
              <w:jc w:val="center"/>
              <w:rPr>
                <w:rFonts w:ascii="Times New Roman" w:hAnsi="Times New Roman" w:eastAsia="宋体" w:cs="Times New Roman"/>
                <w:sz w:val="20"/>
                <w:szCs w:val="20"/>
              </w:rPr>
            </w:pPr>
            <w:r>
              <w:rPr>
                <w:rFonts w:ascii="Times New Roman" w:hAnsi="Times New Roman" w:eastAsia="宋体" w:cs="Times New Roman"/>
                <w:sz w:val="20"/>
                <w:szCs w:val="20"/>
              </w:rPr>
              <w:t>考试</w:t>
            </w:r>
          </w:p>
        </w:tc>
        <w:tc>
          <w:tcPr>
            <w:tcW w:w="377"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14" w:type="pct"/>
            <w:vAlign w:val="center"/>
          </w:tcPr>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数学与信息</w:t>
            </w:r>
          </w:p>
          <w:p>
            <w:pPr>
              <w:tabs>
                <w:tab w:val="left" w:pos="5925"/>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Align w:val="center"/>
          </w:tcPr>
          <w:p>
            <w:pPr>
              <w:tabs>
                <w:tab w:val="left" w:pos="3960"/>
              </w:tabs>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教育实践与研究方法类课程</w:t>
            </w:r>
          </w:p>
        </w:tc>
        <w:tc>
          <w:tcPr>
            <w:tcW w:w="299" w:type="pct"/>
            <w:vAlign w:val="center"/>
          </w:tcPr>
          <w:p>
            <w:pPr>
              <w:tabs>
                <w:tab w:val="left" w:pos="3960"/>
              </w:tabs>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必修</w:t>
            </w:r>
          </w:p>
        </w:tc>
        <w:tc>
          <w:tcPr>
            <w:tcW w:w="450" w:type="pct"/>
            <w:vAlign w:val="center"/>
          </w:tcPr>
          <w:p>
            <w:pPr>
              <w:tabs>
                <w:tab w:val="left" w:pos="5925"/>
              </w:tabs>
              <w:spacing w:line="280" w:lineRule="exact"/>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8</w:t>
            </w:r>
          </w:p>
        </w:tc>
        <w:tc>
          <w:tcPr>
            <w:tcW w:w="1767" w:type="pct"/>
            <w:vAlign w:val="center"/>
          </w:tcPr>
          <w:p>
            <w:pPr>
              <w:tabs>
                <w:tab w:val="left" w:pos="5925"/>
              </w:tabs>
              <w:spacing w:line="280" w:lineRule="exact"/>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试讲试教（含微格教学）</w:t>
            </w:r>
          </w:p>
        </w:tc>
        <w:tc>
          <w:tcPr>
            <w:tcW w:w="301" w:type="pct"/>
            <w:vAlign w:val="center"/>
          </w:tcPr>
          <w:p>
            <w:pPr>
              <w:tabs>
                <w:tab w:val="left" w:pos="3960"/>
                <w:tab w:val="left" w:pos="5925"/>
              </w:tabs>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8</w:t>
            </w:r>
          </w:p>
        </w:tc>
        <w:tc>
          <w:tcPr>
            <w:tcW w:w="302" w:type="pct"/>
            <w:vAlign w:val="center"/>
          </w:tcPr>
          <w:p>
            <w:pPr>
              <w:tabs>
                <w:tab w:val="left" w:pos="3960"/>
              </w:tabs>
              <w:jc w:val="center"/>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16周</w:t>
            </w:r>
          </w:p>
        </w:tc>
        <w:tc>
          <w:tcPr>
            <w:tcW w:w="376" w:type="pct"/>
            <w:vAlign w:val="center"/>
          </w:tcPr>
          <w:p>
            <w:pPr>
              <w:tabs>
                <w:tab w:val="left" w:pos="3960"/>
                <w:tab w:val="left" w:pos="5925"/>
              </w:tabs>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考查</w:t>
            </w:r>
          </w:p>
        </w:tc>
        <w:tc>
          <w:tcPr>
            <w:tcW w:w="377" w:type="pct"/>
            <w:vAlign w:val="center"/>
          </w:tcPr>
          <w:p>
            <w:pPr>
              <w:tabs>
                <w:tab w:val="left" w:pos="3960"/>
                <w:tab w:val="left" w:pos="5925"/>
              </w:tabs>
              <w:jc w:val="center"/>
              <w:rPr>
                <w:rFonts w:ascii="Times New Roman" w:hAnsi="Times New Roman" w:eastAsia="宋体" w:cs="Times New Roman"/>
                <w:b/>
                <w:bCs/>
                <w:color w:val="FF0000"/>
                <w:sz w:val="20"/>
                <w:szCs w:val="20"/>
              </w:rPr>
            </w:pPr>
            <w:r>
              <w:rPr>
                <w:rFonts w:hint="eastAsia" w:ascii="Times New Roman" w:hAnsi="Times New Roman" w:eastAsia="宋体" w:cs="Times New Roman"/>
                <w:b/>
                <w:bCs/>
                <w:color w:val="FF0000"/>
                <w:sz w:val="20"/>
                <w:szCs w:val="20"/>
              </w:rPr>
              <w:t>5</w:t>
            </w:r>
          </w:p>
        </w:tc>
        <w:tc>
          <w:tcPr>
            <w:tcW w:w="714" w:type="pct"/>
            <w:vAlign w:val="center"/>
          </w:tcPr>
          <w:p>
            <w:pPr>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数学与信息</w:t>
            </w:r>
          </w:p>
          <w:p>
            <w:pPr>
              <w:jc w:val="center"/>
              <w:rPr>
                <w:rFonts w:ascii="Times New Roman" w:hAnsi="Times New Roman" w:eastAsia="宋体" w:cs="Times New Roman"/>
                <w:b/>
                <w:bCs/>
                <w:color w:val="FF0000"/>
                <w:sz w:val="20"/>
                <w:szCs w:val="20"/>
              </w:rPr>
            </w:pPr>
            <w:r>
              <w:rPr>
                <w:rFonts w:ascii="Times New Roman" w:hAnsi="Times New Roman" w:eastAsia="宋体" w:cs="Times New Roman"/>
                <w:b/>
                <w:bCs/>
                <w:color w:val="FF0000"/>
                <w:sz w:val="20"/>
                <w:szCs w:val="20"/>
              </w:rPr>
              <w:t>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教育</w:t>
            </w:r>
          </w:p>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实践</w:t>
            </w:r>
          </w:p>
        </w:tc>
        <w:tc>
          <w:tcPr>
            <w:tcW w:w="299" w:type="pct"/>
            <w:vMerge w:val="restart"/>
            <w:vAlign w:val="center"/>
          </w:tcPr>
          <w:p>
            <w:pPr>
              <w:tabs>
                <w:tab w:val="left" w:pos="3960"/>
              </w:tabs>
              <w:ind w:left="-105" w:leftChars="-50" w:right="-105" w:rightChars="-50"/>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c>
          <w:tcPr>
            <w:tcW w:w="450" w:type="pct"/>
            <w:vMerge w:val="restar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13</w:t>
            </w:r>
          </w:p>
        </w:tc>
        <w:tc>
          <w:tcPr>
            <w:tcW w:w="1767" w:type="pct"/>
            <w:vAlign w:val="center"/>
          </w:tcPr>
          <w:p>
            <w:pPr>
              <w:tabs>
                <w:tab w:val="left" w:pos="3960"/>
                <w:tab w:val="left" w:pos="5925"/>
              </w:tabs>
              <w:rPr>
                <w:rFonts w:ascii="Times New Roman" w:hAnsi="Times New Roman" w:eastAsia="宋体" w:cs="Times New Roman"/>
                <w:sz w:val="20"/>
                <w:szCs w:val="20"/>
              </w:rPr>
            </w:pPr>
            <w:r>
              <w:rPr>
                <w:rFonts w:ascii="Times New Roman" w:hAnsi="Times New Roman" w:eastAsia="宋体" w:cs="Times New Roman"/>
                <w:sz w:val="20"/>
                <w:szCs w:val="20"/>
              </w:rPr>
              <w:t>教育见习I、II、III</w:t>
            </w:r>
          </w:p>
        </w:tc>
        <w:tc>
          <w:tcPr>
            <w:tcW w:w="301"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302"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3周</w:t>
            </w:r>
          </w:p>
        </w:tc>
        <w:tc>
          <w:tcPr>
            <w:tcW w:w="376" w:type="pct"/>
            <w:vAlign w:val="center"/>
          </w:tcPr>
          <w:p>
            <w:pPr>
              <w:tabs>
                <w:tab w:val="left" w:pos="3960"/>
                <w:tab w:val="left" w:pos="5925"/>
              </w:tabs>
              <w:jc w:val="center"/>
              <w:rPr>
                <w:rFonts w:ascii="Times New Roman" w:hAnsi="Times New Roman" w:eastAsia="宋体" w:cs="Times New Roman"/>
                <w:sz w:val="20"/>
                <w:szCs w:val="20"/>
              </w:rPr>
            </w:pPr>
          </w:p>
        </w:tc>
        <w:tc>
          <w:tcPr>
            <w:tcW w:w="377"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3-5</w:t>
            </w:r>
          </w:p>
        </w:tc>
        <w:tc>
          <w:tcPr>
            <w:tcW w:w="714" w:type="pct"/>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数学与信息</w:t>
            </w:r>
          </w:p>
          <w:p>
            <w:pPr>
              <w:jc w:val="center"/>
              <w:rPr>
                <w:rFonts w:ascii="Times New Roman" w:hAnsi="Times New Roman" w:eastAsia="宋体" w:cs="Times New Roman"/>
                <w:sz w:val="20"/>
                <w:szCs w:val="20"/>
              </w:rPr>
            </w:pPr>
            <w:r>
              <w:rPr>
                <w:rFonts w:ascii="Times New Roman" w:hAnsi="Times New Roman" w:eastAsia="宋体" w:cs="Times New Roman"/>
                <w:sz w:val="20"/>
                <w:szCs w:val="20"/>
              </w:rPr>
              <w:t>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6"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continue"/>
            <w:vAlign w:val="center"/>
          </w:tcPr>
          <w:p>
            <w:pPr>
              <w:tabs>
                <w:tab w:val="left" w:pos="3960"/>
              </w:tabs>
              <w:jc w:val="center"/>
              <w:rPr>
                <w:rFonts w:ascii="Times New Roman" w:hAnsi="Times New Roman" w:eastAsia="宋体" w:cs="Times New Roman"/>
                <w:sz w:val="20"/>
                <w:szCs w:val="20"/>
              </w:rPr>
            </w:pPr>
          </w:p>
        </w:tc>
        <w:tc>
          <w:tcPr>
            <w:tcW w:w="450" w:type="pct"/>
            <w:vMerge w:val="continue"/>
            <w:vAlign w:val="center"/>
          </w:tcPr>
          <w:p>
            <w:pPr>
              <w:tabs>
                <w:tab w:val="left" w:pos="3960"/>
                <w:tab w:val="left" w:pos="5925"/>
              </w:tabs>
              <w:rPr>
                <w:rFonts w:ascii="Times New Roman" w:hAnsi="Times New Roman" w:eastAsia="宋体" w:cs="Times New Roman"/>
                <w:sz w:val="20"/>
                <w:szCs w:val="20"/>
              </w:rPr>
            </w:pPr>
          </w:p>
        </w:tc>
        <w:tc>
          <w:tcPr>
            <w:tcW w:w="1767" w:type="pct"/>
            <w:vAlign w:val="center"/>
          </w:tcPr>
          <w:p>
            <w:pPr>
              <w:tabs>
                <w:tab w:val="left" w:pos="3960"/>
                <w:tab w:val="left" w:pos="5925"/>
              </w:tabs>
              <w:rPr>
                <w:rFonts w:ascii="Times New Roman" w:hAnsi="Times New Roman" w:eastAsia="宋体" w:cs="Times New Roman"/>
                <w:sz w:val="20"/>
                <w:szCs w:val="20"/>
              </w:rPr>
            </w:pPr>
            <w:r>
              <w:rPr>
                <w:rFonts w:ascii="Times New Roman" w:hAnsi="Times New Roman" w:eastAsia="宋体" w:cs="Times New Roman"/>
                <w:sz w:val="20"/>
                <w:szCs w:val="20"/>
              </w:rPr>
              <w:t>教育实习</w:t>
            </w:r>
          </w:p>
        </w:tc>
        <w:tc>
          <w:tcPr>
            <w:tcW w:w="301"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9</w:t>
            </w:r>
          </w:p>
        </w:tc>
        <w:tc>
          <w:tcPr>
            <w:tcW w:w="302"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12周</w:t>
            </w:r>
          </w:p>
        </w:tc>
        <w:tc>
          <w:tcPr>
            <w:tcW w:w="376" w:type="pct"/>
            <w:vAlign w:val="center"/>
          </w:tcPr>
          <w:p>
            <w:pPr>
              <w:tabs>
                <w:tab w:val="left" w:pos="3960"/>
                <w:tab w:val="left" w:pos="5925"/>
              </w:tabs>
              <w:jc w:val="center"/>
              <w:rPr>
                <w:rFonts w:ascii="Times New Roman" w:hAnsi="Times New Roman" w:eastAsia="宋体" w:cs="Times New Roman"/>
                <w:sz w:val="20"/>
                <w:szCs w:val="20"/>
              </w:rPr>
            </w:pPr>
          </w:p>
        </w:tc>
        <w:tc>
          <w:tcPr>
            <w:tcW w:w="377"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7-8</w:t>
            </w:r>
          </w:p>
        </w:tc>
        <w:tc>
          <w:tcPr>
            <w:tcW w:w="714" w:type="pct"/>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数学与信息</w:t>
            </w:r>
          </w:p>
          <w:p>
            <w:pPr>
              <w:jc w:val="center"/>
              <w:rPr>
                <w:rFonts w:ascii="Times New Roman" w:hAnsi="Times New Roman" w:eastAsia="宋体" w:cs="Times New Roman"/>
                <w:sz w:val="20"/>
                <w:szCs w:val="20"/>
              </w:rPr>
            </w:pPr>
            <w:r>
              <w:rPr>
                <w:rFonts w:ascii="Times New Roman" w:hAnsi="Times New Roman" w:eastAsia="宋体" w:cs="Times New Roman"/>
                <w:sz w:val="20"/>
                <w:szCs w:val="20"/>
              </w:rPr>
              <w:t>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7" w:hRule="atLeast"/>
          <w:jc w:val="center"/>
        </w:trPr>
        <w:tc>
          <w:tcPr>
            <w:tcW w:w="411" w:type="pct"/>
            <w:vMerge w:val="continue"/>
            <w:vAlign w:val="center"/>
          </w:tcPr>
          <w:p>
            <w:pPr>
              <w:tabs>
                <w:tab w:val="left" w:pos="3960"/>
              </w:tabs>
              <w:jc w:val="center"/>
              <w:rPr>
                <w:rFonts w:ascii="Times New Roman" w:hAnsi="Times New Roman" w:eastAsia="宋体" w:cs="Times New Roman"/>
                <w:sz w:val="20"/>
                <w:szCs w:val="20"/>
              </w:rPr>
            </w:pPr>
          </w:p>
        </w:tc>
        <w:tc>
          <w:tcPr>
            <w:tcW w:w="299" w:type="pct"/>
            <w:vMerge w:val="continue"/>
            <w:vAlign w:val="center"/>
          </w:tcPr>
          <w:p>
            <w:pPr>
              <w:tabs>
                <w:tab w:val="left" w:pos="3960"/>
              </w:tabs>
              <w:jc w:val="center"/>
              <w:rPr>
                <w:rFonts w:ascii="Times New Roman" w:hAnsi="Times New Roman" w:eastAsia="宋体" w:cs="Times New Roman"/>
                <w:sz w:val="20"/>
                <w:szCs w:val="20"/>
              </w:rPr>
            </w:pPr>
          </w:p>
        </w:tc>
        <w:tc>
          <w:tcPr>
            <w:tcW w:w="450" w:type="pct"/>
            <w:vMerge w:val="continue"/>
            <w:vAlign w:val="center"/>
          </w:tcPr>
          <w:p>
            <w:pPr>
              <w:tabs>
                <w:tab w:val="left" w:pos="3960"/>
                <w:tab w:val="left" w:pos="5925"/>
              </w:tabs>
              <w:rPr>
                <w:rFonts w:ascii="Times New Roman" w:hAnsi="Times New Roman" w:eastAsia="宋体" w:cs="Times New Roman"/>
                <w:sz w:val="20"/>
                <w:szCs w:val="20"/>
              </w:rPr>
            </w:pPr>
          </w:p>
        </w:tc>
        <w:tc>
          <w:tcPr>
            <w:tcW w:w="1767" w:type="pct"/>
            <w:vAlign w:val="center"/>
          </w:tcPr>
          <w:p>
            <w:pPr>
              <w:tabs>
                <w:tab w:val="left" w:pos="3960"/>
                <w:tab w:val="left" w:pos="5925"/>
              </w:tabs>
              <w:rPr>
                <w:rFonts w:ascii="Times New Roman" w:hAnsi="Times New Roman" w:eastAsia="宋体" w:cs="Times New Roman"/>
                <w:sz w:val="20"/>
                <w:szCs w:val="20"/>
              </w:rPr>
            </w:pPr>
            <w:r>
              <w:rPr>
                <w:rFonts w:ascii="Times New Roman" w:hAnsi="Times New Roman" w:eastAsia="宋体" w:cs="Times New Roman"/>
                <w:sz w:val="20"/>
                <w:szCs w:val="20"/>
              </w:rPr>
              <w:t>教育研习</w:t>
            </w:r>
          </w:p>
        </w:tc>
        <w:tc>
          <w:tcPr>
            <w:tcW w:w="301"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302" w:type="pct"/>
            <w:vAlign w:val="center"/>
          </w:tcPr>
          <w:p>
            <w:pPr>
              <w:tabs>
                <w:tab w:val="left" w:pos="3960"/>
              </w:tabs>
              <w:jc w:val="center"/>
              <w:rPr>
                <w:rFonts w:ascii="Times New Roman" w:hAnsi="Times New Roman" w:eastAsia="宋体" w:cs="Times New Roman"/>
                <w:b/>
                <w:sz w:val="20"/>
                <w:szCs w:val="20"/>
              </w:rPr>
            </w:pPr>
            <w:r>
              <w:rPr>
                <w:rFonts w:hint="eastAsia" w:ascii="Times New Roman" w:hAnsi="Times New Roman" w:eastAsia="宋体" w:cs="Times New Roman"/>
                <w:b/>
                <w:color w:val="FF0000"/>
                <w:sz w:val="20"/>
                <w:szCs w:val="20"/>
              </w:rPr>
              <w:t>18</w:t>
            </w:r>
            <w:r>
              <w:rPr>
                <w:rFonts w:ascii="Times New Roman" w:hAnsi="Times New Roman" w:eastAsia="宋体" w:cs="Times New Roman"/>
                <w:b/>
                <w:sz w:val="20"/>
                <w:szCs w:val="20"/>
              </w:rPr>
              <w:t xml:space="preserve"> </w:t>
            </w:r>
          </w:p>
        </w:tc>
        <w:tc>
          <w:tcPr>
            <w:tcW w:w="376" w:type="pct"/>
            <w:vAlign w:val="center"/>
          </w:tcPr>
          <w:p>
            <w:pPr>
              <w:tabs>
                <w:tab w:val="left" w:pos="3960"/>
                <w:tab w:val="left" w:pos="5925"/>
              </w:tabs>
              <w:jc w:val="center"/>
              <w:rPr>
                <w:rFonts w:ascii="Times New Roman" w:hAnsi="Times New Roman" w:eastAsia="宋体" w:cs="Times New Roman"/>
                <w:sz w:val="20"/>
                <w:szCs w:val="20"/>
              </w:rPr>
            </w:pPr>
          </w:p>
        </w:tc>
        <w:tc>
          <w:tcPr>
            <w:tcW w:w="377" w:type="pct"/>
            <w:vAlign w:val="center"/>
          </w:tcPr>
          <w:p>
            <w:pPr>
              <w:tabs>
                <w:tab w:val="left" w:pos="3960"/>
                <w:tab w:val="left" w:pos="5925"/>
              </w:tabs>
              <w:jc w:val="center"/>
              <w:rPr>
                <w:rFonts w:ascii="Times New Roman" w:hAnsi="Times New Roman" w:eastAsia="宋体" w:cs="Times New Roman"/>
                <w:sz w:val="20"/>
                <w:szCs w:val="20"/>
              </w:rPr>
            </w:pPr>
            <w:r>
              <w:rPr>
                <w:rFonts w:ascii="Times New Roman" w:hAnsi="Times New Roman" w:eastAsia="宋体" w:cs="Times New Roman"/>
                <w:sz w:val="20"/>
                <w:szCs w:val="20"/>
              </w:rPr>
              <w:t>7-8</w:t>
            </w:r>
          </w:p>
        </w:tc>
        <w:tc>
          <w:tcPr>
            <w:tcW w:w="714" w:type="pct"/>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数学与信息</w:t>
            </w:r>
          </w:p>
          <w:p>
            <w:pPr>
              <w:jc w:val="center"/>
              <w:rPr>
                <w:rFonts w:ascii="Times New Roman" w:hAnsi="Times New Roman" w:eastAsia="宋体" w:cs="Times New Roman"/>
                <w:sz w:val="20"/>
                <w:szCs w:val="20"/>
              </w:rPr>
            </w:pPr>
            <w:r>
              <w:rPr>
                <w:rFonts w:ascii="Times New Roman" w:hAnsi="Times New Roman" w:eastAsia="宋体" w:cs="Times New Roman"/>
                <w:sz w:val="20"/>
                <w:szCs w:val="20"/>
              </w:rPr>
              <w:t>科学学院</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3" w:hRule="atLeast"/>
          <w:jc w:val="center"/>
        </w:trPr>
        <w:tc>
          <w:tcPr>
            <w:tcW w:w="2929" w:type="pct"/>
            <w:gridSpan w:val="4"/>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学分合计</w:t>
            </w:r>
          </w:p>
        </w:tc>
        <w:tc>
          <w:tcPr>
            <w:tcW w:w="2070" w:type="pct"/>
            <w:gridSpan w:val="5"/>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3</w:t>
            </w:r>
            <w:r>
              <w:rPr>
                <w:rFonts w:hint="eastAsia" w:ascii="Times New Roman" w:hAnsi="Times New Roman" w:eastAsia="宋体" w:cs="Times New Roman"/>
                <w:sz w:val="20"/>
                <w:szCs w:val="20"/>
              </w:rPr>
              <w:t>9</w:t>
            </w:r>
          </w:p>
        </w:tc>
      </w:tr>
    </w:tbl>
    <w:p>
      <w:pPr>
        <w:tabs>
          <w:tab w:val="left" w:pos="3960"/>
        </w:tabs>
        <w:adjustRightInd w:val="0"/>
        <w:spacing w:line="320" w:lineRule="exact"/>
        <w:ind w:firstLine="402" w:firstLineChars="200"/>
        <w:rPr>
          <w:rFonts w:ascii="Times New Roman" w:hAnsi="Times New Roman" w:eastAsia="仿宋_GB2312" w:cs="Times New Roman"/>
          <w:bCs/>
          <w:sz w:val="20"/>
          <w:szCs w:val="21"/>
        </w:rPr>
      </w:pPr>
      <w:r>
        <w:rPr>
          <w:rFonts w:ascii="Times New Roman" w:hAnsi="Times New Roman" w:eastAsia="仿宋_GB2312" w:cs="Times New Roman"/>
          <w:b/>
          <w:bCs/>
          <w:sz w:val="20"/>
          <w:szCs w:val="21"/>
        </w:rPr>
        <w:t>说明：</w:t>
      </w:r>
      <w:r>
        <w:rPr>
          <w:rFonts w:ascii="Times New Roman" w:hAnsi="Times New Roman" w:eastAsia="仿宋_GB2312" w:cs="Times New Roman"/>
          <w:bCs/>
          <w:sz w:val="20"/>
          <w:szCs w:val="21"/>
        </w:rPr>
        <w:t>1.教师教育专业的“普通话与教师口语”、“三笔字技能”等课程，取得相应资格证书可认定学分。</w:t>
      </w:r>
    </w:p>
    <w:p>
      <w:pPr>
        <w:tabs>
          <w:tab w:val="left" w:pos="3960"/>
        </w:tabs>
        <w:adjustRightInd w:val="0"/>
        <w:spacing w:line="320" w:lineRule="exact"/>
        <w:ind w:firstLine="400" w:firstLineChars="200"/>
        <w:rPr>
          <w:rFonts w:ascii="Times New Roman" w:hAnsi="Times New Roman" w:eastAsia="仿宋_GB2312" w:cs="Times New Roman"/>
          <w:bCs/>
          <w:sz w:val="20"/>
          <w:szCs w:val="21"/>
        </w:rPr>
      </w:pPr>
      <w:r>
        <w:rPr>
          <w:rFonts w:ascii="Times New Roman" w:hAnsi="Times New Roman" w:eastAsia="仿宋_GB2312" w:cs="Times New Roman"/>
          <w:bCs/>
          <w:sz w:val="20"/>
          <w:szCs w:val="21"/>
        </w:rPr>
        <w:t>2. 教师教育类专业学生毕业时须取得普通话水平二级乙等及以上等级证书、“三笔字”合格证书。</w:t>
      </w:r>
    </w:p>
    <w:p>
      <w:pPr>
        <w:spacing w:line="360" w:lineRule="auto"/>
        <w:rPr>
          <w:rFonts w:ascii="Times New Roman" w:hAnsi="Times New Roman" w:eastAsia="黑体" w:cs="Times New Roman"/>
          <w:sz w:val="22"/>
        </w:rPr>
      </w:pPr>
      <w:r>
        <w:rPr>
          <w:rFonts w:ascii="Times New Roman" w:hAnsi="Times New Roman" w:eastAsia="黑体" w:cs="Times New Roman"/>
          <w:sz w:val="22"/>
        </w:rPr>
        <w:t>（四）第一课堂教学计划进程表</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表6数学与应用数学专业教学计划进程表</w:t>
      </w:r>
    </w:p>
    <w:tbl>
      <w:tblPr>
        <w:tblStyle w:val="40"/>
        <w:tblW w:w="9781"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51"/>
        <w:gridCol w:w="264"/>
        <w:gridCol w:w="250"/>
        <w:gridCol w:w="1293"/>
        <w:gridCol w:w="1484"/>
        <w:gridCol w:w="448"/>
        <w:gridCol w:w="392"/>
        <w:gridCol w:w="392"/>
        <w:gridCol w:w="406"/>
        <w:gridCol w:w="364"/>
        <w:gridCol w:w="378"/>
        <w:gridCol w:w="384"/>
        <w:gridCol w:w="372"/>
        <w:gridCol w:w="6"/>
        <w:gridCol w:w="363"/>
        <w:gridCol w:w="406"/>
        <w:gridCol w:w="392"/>
        <w:gridCol w:w="14"/>
        <w:gridCol w:w="384"/>
        <w:gridCol w:w="394"/>
        <w:gridCol w:w="252"/>
        <w:gridCol w:w="407"/>
        <w:gridCol w:w="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57" w:hRule="atLeast"/>
          <w:tblHeader/>
        </w:trPr>
        <w:tc>
          <w:tcPr>
            <w:tcW w:w="251" w:type="dxa"/>
            <w:vMerge w:val="restart"/>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课程类别</w:t>
            </w:r>
          </w:p>
        </w:tc>
        <w:tc>
          <w:tcPr>
            <w:tcW w:w="264" w:type="dxa"/>
            <w:vMerge w:val="restart"/>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课程性质</w:t>
            </w:r>
          </w:p>
        </w:tc>
        <w:tc>
          <w:tcPr>
            <w:tcW w:w="250" w:type="dxa"/>
            <w:vMerge w:val="restart"/>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序号</w:t>
            </w:r>
          </w:p>
        </w:tc>
        <w:tc>
          <w:tcPr>
            <w:tcW w:w="1293" w:type="dxa"/>
            <w:vMerge w:val="restart"/>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课程号</w:t>
            </w:r>
          </w:p>
        </w:tc>
        <w:tc>
          <w:tcPr>
            <w:tcW w:w="1484" w:type="dxa"/>
            <w:vMerge w:val="restart"/>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课程名称</w:t>
            </w:r>
          </w:p>
        </w:tc>
        <w:tc>
          <w:tcPr>
            <w:tcW w:w="448" w:type="dxa"/>
            <w:vMerge w:val="restart"/>
            <w:tcBorders>
              <w:left w:val="double" w:color="auto" w:sz="4"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学分</w:t>
            </w:r>
          </w:p>
        </w:tc>
        <w:tc>
          <w:tcPr>
            <w:tcW w:w="392" w:type="dxa"/>
            <w:vMerge w:val="restart"/>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课内总学时</w:t>
            </w:r>
          </w:p>
        </w:tc>
        <w:tc>
          <w:tcPr>
            <w:tcW w:w="798"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课内学时</w:t>
            </w:r>
          </w:p>
        </w:tc>
        <w:tc>
          <w:tcPr>
            <w:tcW w:w="364" w:type="dxa"/>
            <w:vMerge w:val="restart"/>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课外学时</w:t>
            </w:r>
          </w:p>
        </w:tc>
        <w:tc>
          <w:tcPr>
            <w:tcW w:w="3093" w:type="dxa"/>
            <w:gridSpan w:val="10"/>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各学期周学时分配</w:t>
            </w:r>
          </w:p>
        </w:tc>
        <w:tc>
          <w:tcPr>
            <w:tcW w:w="252" w:type="dxa"/>
            <w:vMerge w:val="restart"/>
            <w:tcBorders>
              <w:left w:val="double" w:color="auto" w:sz="4" w:space="0"/>
            </w:tcBorders>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考核类型</w:t>
            </w:r>
          </w:p>
        </w:tc>
        <w:tc>
          <w:tcPr>
            <w:tcW w:w="892" w:type="dxa"/>
            <w:gridSpan w:val="2"/>
            <w:vMerge w:val="restart"/>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各类课程</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学分合计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Header/>
        </w:trPr>
        <w:tc>
          <w:tcPr>
            <w:tcW w:w="251" w:type="dxa"/>
            <w:vMerge w:val="continue"/>
            <w:vAlign w:val="center"/>
          </w:tcPr>
          <w:p>
            <w:pPr>
              <w:spacing w:line="240" w:lineRule="exact"/>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vMerge w:val="continue"/>
            <w:vAlign w:val="center"/>
          </w:tcPr>
          <w:p>
            <w:pPr>
              <w:spacing w:line="240" w:lineRule="exact"/>
              <w:jc w:val="center"/>
              <w:rPr>
                <w:rFonts w:ascii="Times New Roman" w:hAnsi="Times New Roman" w:cs="Times New Roman"/>
                <w:sz w:val="15"/>
                <w:szCs w:val="16"/>
              </w:rPr>
            </w:pPr>
          </w:p>
        </w:tc>
        <w:tc>
          <w:tcPr>
            <w:tcW w:w="1293" w:type="dxa"/>
            <w:vMerge w:val="continue"/>
            <w:vAlign w:val="center"/>
          </w:tcPr>
          <w:p>
            <w:pPr>
              <w:spacing w:line="240" w:lineRule="exact"/>
              <w:jc w:val="center"/>
              <w:rPr>
                <w:rFonts w:ascii="Times New Roman" w:hAnsi="Times New Roman" w:cs="Times New Roman"/>
                <w:sz w:val="15"/>
                <w:szCs w:val="16"/>
              </w:rPr>
            </w:pPr>
          </w:p>
        </w:tc>
        <w:tc>
          <w:tcPr>
            <w:tcW w:w="1484" w:type="dxa"/>
            <w:vMerge w:val="continue"/>
            <w:tcBorders>
              <w:right w:val="double" w:color="auto" w:sz="4" w:space="0"/>
            </w:tcBorders>
            <w:vAlign w:val="center"/>
          </w:tcPr>
          <w:p>
            <w:pPr>
              <w:spacing w:line="240" w:lineRule="exact"/>
              <w:jc w:val="center"/>
              <w:rPr>
                <w:rFonts w:ascii="Times New Roman" w:hAnsi="Times New Roman" w:cs="Times New Roman"/>
                <w:sz w:val="15"/>
                <w:szCs w:val="16"/>
              </w:rPr>
            </w:pPr>
          </w:p>
        </w:tc>
        <w:tc>
          <w:tcPr>
            <w:tcW w:w="448" w:type="dxa"/>
            <w:vMerge w:val="continue"/>
            <w:tcBorders>
              <w:left w:val="doub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392" w:type="dxa"/>
            <w:vMerge w:val="continue"/>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vMerge w:val="restart"/>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理论</w:t>
            </w:r>
          </w:p>
        </w:tc>
        <w:tc>
          <w:tcPr>
            <w:tcW w:w="406" w:type="dxa"/>
            <w:vMerge w:val="restart"/>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实验/实践</w:t>
            </w:r>
          </w:p>
        </w:tc>
        <w:tc>
          <w:tcPr>
            <w:tcW w:w="364" w:type="dxa"/>
            <w:vMerge w:val="continue"/>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762" w:type="dxa"/>
            <w:gridSpan w:val="2"/>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1学年</w:t>
            </w:r>
          </w:p>
        </w:tc>
        <w:tc>
          <w:tcPr>
            <w:tcW w:w="741" w:type="dxa"/>
            <w:gridSpan w:val="3"/>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2学年</w:t>
            </w:r>
          </w:p>
        </w:tc>
        <w:tc>
          <w:tcPr>
            <w:tcW w:w="7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3学年</w:t>
            </w:r>
          </w:p>
        </w:tc>
        <w:tc>
          <w:tcPr>
            <w:tcW w:w="792" w:type="dxa"/>
            <w:gridSpan w:val="3"/>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4学年</w:t>
            </w:r>
          </w:p>
        </w:tc>
        <w:tc>
          <w:tcPr>
            <w:tcW w:w="252" w:type="dxa"/>
            <w:vMerge w:val="continue"/>
            <w:tcBorders>
              <w:left w:val="double" w:color="auto" w:sz="4" w:space="0"/>
            </w:tcBorders>
            <w:vAlign w:val="center"/>
          </w:tcPr>
          <w:p>
            <w:pPr>
              <w:spacing w:line="240" w:lineRule="exact"/>
              <w:jc w:val="center"/>
              <w:rPr>
                <w:rFonts w:ascii="Times New Roman" w:hAnsi="Times New Roman" w:cs="Times New Roman"/>
                <w:sz w:val="15"/>
                <w:szCs w:val="16"/>
              </w:rPr>
            </w:pPr>
          </w:p>
        </w:tc>
        <w:tc>
          <w:tcPr>
            <w:tcW w:w="892" w:type="dxa"/>
            <w:gridSpan w:val="2"/>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Header/>
        </w:trPr>
        <w:tc>
          <w:tcPr>
            <w:tcW w:w="251" w:type="dxa"/>
            <w:vMerge w:val="continue"/>
            <w:vAlign w:val="center"/>
          </w:tcPr>
          <w:p>
            <w:pPr>
              <w:spacing w:line="240" w:lineRule="exact"/>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vMerge w:val="continue"/>
            <w:vAlign w:val="center"/>
          </w:tcPr>
          <w:p>
            <w:pPr>
              <w:spacing w:line="240" w:lineRule="exact"/>
              <w:jc w:val="center"/>
              <w:rPr>
                <w:rFonts w:ascii="Times New Roman" w:hAnsi="Times New Roman" w:cs="Times New Roman"/>
                <w:sz w:val="15"/>
                <w:szCs w:val="16"/>
              </w:rPr>
            </w:pPr>
          </w:p>
        </w:tc>
        <w:tc>
          <w:tcPr>
            <w:tcW w:w="1293" w:type="dxa"/>
            <w:vMerge w:val="continue"/>
            <w:vAlign w:val="center"/>
          </w:tcPr>
          <w:p>
            <w:pPr>
              <w:spacing w:line="240" w:lineRule="exact"/>
              <w:jc w:val="center"/>
              <w:rPr>
                <w:rFonts w:ascii="Times New Roman" w:hAnsi="Times New Roman" w:cs="Times New Roman"/>
                <w:sz w:val="15"/>
                <w:szCs w:val="16"/>
              </w:rPr>
            </w:pPr>
          </w:p>
        </w:tc>
        <w:tc>
          <w:tcPr>
            <w:tcW w:w="1484" w:type="dxa"/>
            <w:vMerge w:val="continue"/>
            <w:tcBorders>
              <w:right w:val="double" w:color="auto" w:sz="4" w:space="0"/>
            </w:tcBorders>
            <w:vAlign w:val="center"/>
          </w:tcPr>
          <w:p>
            <w:pPr>
              <w:spacing w:line="240" w:lineRule="exact"/>
              <w:jc w:val="center"/>
              <w:rPr>
                <w:rFonts w:ascii="Times New Roman" w:hAnsi="Times New Roman" w:cs="Times New Roman"/>
                <w:sz w:val="15"/>
                <w:szCs w:val="16"/>
              </w:rPr>
            </w:pPr>
          </w:p>
        </w:tc>
        <w:tc>
          <w:tcPr>
            <w:tcW w:w="448" w:type="dxa"/>
            <w:vMerge w:val="continue"/>
            <w:tcBorders>
              <w:left w:val="double" w:color="auto" w:sz="4" w:space="0"/>
              <w:right w:val="double" w:color="auto" w:sz="4" w:space="0"/>
            </w:tcBorders>
            <w:vAlign w:val="center"/>
          </w:tcPr>
          <w:p>
            <w:pPr>
              <w:spacing w:line="240" w:lineRule="exact"/>
              <w:jc w:val="center"/>
              <w:rPr>
                <w:rFonts w:ascii="Times New Roman" w:hAnsi="Times New Roman" w:cs="Times New Roman"/>
                <w:sz w:val="15"/>
                <w:szCs w:val="16"/>
              </w:rPr>
            </w:pPr>
          </w:p>
        </w:tc>
        <w:tc>
          <w:tcPr>
            <w:tcW w:w="392" w:type="dxa"/>
            <w:vMerge w:val="continue"/>
            <w:tcBorders>
              <w:left w:val="double" w:color="auto" w:sz="4" w:space="0"/>
            </w:tcBorders>
            <w:vAlign w:val="center"/>
          </w:tcPr>
          <w:p>
            <w:pPr>
              <w:spacing w:line="240" w:lineRule="exact"/>
              <w:jc w:val="center"/>
              <w:rPr>
                <w:rFonts w:ascii="Times New Roman" w:hAnsi="Times New Roman" w:cs="Times New Roman"/>
                <w:sz w:val="15"/>
                <w:szCs w:val="16"/>
              </w:rPr>
            </w:pPr>
          </w:p>
        </w:tc>
        <w:tc>
          <w:tcPr>
            <w:tcW w:w="392" w:type="dxa"/>
            <w:vMerge w:val="continue"/>
            <w:vAlign w:val="center"/>
          </w:tcPr>
          <w:p>
            <w:pPr>
              <w:spacing w:line="240" w:lineRule="exact"/>
              <w:jc w:val="center"/>
              <w:rPr>
                <w:rFonts w:ascii="Times New Roman" w:hAnsi="Times New Roman" w:cs="Times New Roman"/>
                <w:sz w:val="15"/>
                <w:szCs w:val="16"/>
              </w:rPr>
            </w:pPr>
          </w:p>
        </w:tc>
        <w:tc>
          <w:tcPr>
            <w:tcW w:w="406" w:type="dxa"/>
            <w:vMerge w:val="continue"/>
            <w:vAlign w:val="center"/>
          </w:tcPr>
          <w:p>
            <w:pPr>
              <w:spacing w:line="240" w:lineRule="exact"/>
              <w:jc w:val="center"/>
              <w:rPr>
                <w:rFonts w:ascii="Times New Roman" w:hAnsi="Times New Roman" w:cs="Times New Roman"/>
                <w:sz w:val="15"/>
                <w:szCs w:val="16"/>
              </w:rPr>
            </w:pPr>
          </w:p>
        </w:tc>
        <w:tc>
          <w:tcPr>
            <w:tcW w:w="364" w:type="dxa"/>
            <w:vMerge w:val="continue"/>
            <w:tcBorders>
              <w:right w:val="double" w:color="auto" w:sz="4" w:space="0"/>
            </w:tcBorders>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一</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(15)</w:t>
            </w:r>
          </w:p>
        </w:tc>
        <w:tc>
          <w:tcPr>
            <w:tcW w:w="384"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二</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378"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三</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36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四</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406"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五</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392"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六</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398"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七</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39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八</w:t>
            </w:r>
          </w:p>
          <w:p>
            <w:pPr>
              <w:spacing w:line="240" w:lineRule="exact"/>
              <w:jc w:val="center"/>
              <w:rPr>
                <w:rFonts w:ascii="Times New Roman" w:hAnsi="Times New Roman" w:cs="Times New Roman"/>
                <w:sz w:val="15"/>
                <w:szCs w:val="16"/>
              </w:rPr>
            </w:pPr>
            <w:r>
              <w:rPr>
                <w:rFonts w:ascii="Times New Roman" w:hAnsi="Times New Roman" w:cs="Times New Roman"/>
                <w:sz w:val="15"/>
                <w:szCs w:val="16"/>
              </w:rPr>
              <w:t>(12)</w:t>
            </w:r>
          </w:p>
        </w:tc>
        <w:tc>
          <w:tcPr>
            <w:tcW w:w="252" w:type="dxa"/>
            <w:vMerge w:val="continue"/>
            <w:tcBorders>
              <w:left w:val="double" w:color="auto" w:sz="4" w:space="0"/>
            </w:tcBorders>
            <w:vAlign w:val="center"/>
          </w:tcPr>
          <w:p>
            <w:pPr>
              <w:spacing w:line="240" w:lineRule="exact"/>
              <w:jc w:val="center"/>
              <w:rPr>
                <w:rFonts w:ascii="Times New Roman" w:hAnsi="Times New Roman" w:cs="Times New Roman"/>
                <w:sz w:val="15"/>
                <w:szCs w:val="16"/>
              </w:rPr>
            </w:pPr>
          </w:p>
        </w:tc>
        <w:tc>
          <w:tcPr>
            <w:tcW w:w="407" w:type="dxa"/>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学分</w:t>
            </w:r>
          </w:p>
        </w:tc>
        <w:tc>
          <w:tcPr>
            <w:tcW w:w="485" w:type="dxa"/>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restart"/>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通识教育课程</w:t>
            </w:r>
          </w:p>
        </w:tc>
        <w:tc>
          <w:tcPr>
            <w:tcW w:w="264" w:type="dxa"/>
            <w:vMerge w:val="restart"/>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必修课程</w:t>
            </w: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1293" w:type="dxa"/>
            <w:tcMar>
              <w:top w:w="15" w:type="dxa"/>
              <w:left w:w="15" w:type="dxa"/>
              <w:bottom w:w="0" w:type="dxa"/>
              <w:right w:w="15" w:type="dxa"/>
            </w:tcMar>
            <w:vAlign w:val="center"/>
          </w:tcPr>
          <w:p>
            <w:pPr>
              <w:tabs>
                <w:tab w:val="left" w:pos="420"/>
              </w:tabs>
              <w:spacing w:line="240" w:lineRule="exact"/>
              <w:jc w:val="left"/>
              <w:rPr>
                <w:rFonts w:ascii="Times New Roman" w:hAnsi="Times New Roman" w:cs="Times New Roman"/>
                <w:sz w:val="15"/>
                <w:szCs w:val="16"/>
              </w:rPr>
            </w:pPr>
            <w:r>
              <w:rPr>
                <w:rFonts w:ascii="Times New Roman" w:hAnsi="Times New Roman" w:cs="Times New Roman"/>
                <w:sz w:val="15"/>
                <w:szCs w:val="16"/>
              </w:rPr>
              <w:t>GB0640014 SJ0640014</w:t>
            </w:r>
          </w:p>
        </w:tc>
        <w:tc>
          <w:tcPr>
            <w:tcW w:w="1484" w:type="dxa"/>
            <w:tcBorders>
              <w:right w:val="double" w:color="auto" w:sz="4" w:space="0"/>
            </w:tcBorders>
            <w:noWrap/>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思想道德修养与法律基础</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restart"/>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45</w:t>
            </w:r>
          </w:p>
        </w:tc>
        <w:tc>
          <w:tcPr>
            <w:tcW w:w="485" w:type="dxa"/>
            <w:vMerge w:val="restart"/>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 xml:space="preserve">27.27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1293" w:type="dxa"/>
            <w:tcMar>
              <w:top w:w="15" w:type="dxa"/>
              <w:left w:w="15" w:type="dxa"/>
              <w:bottom w:w="0" w:type="dxa"/>
              <w:right w:w="15" w:type="dxa"/>
            </w:tcMar>
          </w:tcPr>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GB0640015 SJ0640015</w:t>
            </w:r>
          </w:p>
        </w:tc>
        <w:tc>
          <w:tcPr>
            <w:tcW w:w="1484" w:type="dxa"/>
            <w:tcBorders>
              <w:right w:val="double" w:color="auto" w:sz="4" w:space="0"/>
            </w:tcBorders>
            <w:noWrap/>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中国近现代史纲要</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1293" w:type="dxa"/>
            <w:tcMar>
              <w:top w:w="15" w:type="dxa"/>
              <w:left w:w="15" w:type="dxa"/>
              <w:bottom w:w="0" w:type="dxa"/>
              <w:right w:w="15" w:type="dxa"/>
            </w:tcMar>
            <w:vAlign w:val="center"/>
          </w:tcPr>
          <w:p>
            <w:pPr>
              <w:tabs>
                <w:tab w:val="left" w:pos="420"/>
              </w:tabs>
              <w:spacing w:line="240" w:lineRule="exact"/>
              <w:jc w:val="left"/>
              <w:rPr>
                <w:rFonts w:ascii="Times New Roman" w:hAnsi="Times New Roman" w:cs="Times New Roman"/>
                <w:sz w:val="15"/>
                <w:szCs w:val="16"/>
              </w:rPr>
            </w:pPr>
            <w:r>
              <w:rPr>
                <w:rFonts w:ascii="Times New Roman" w:hAnsi="Times New Roman" w:cs="Times New Roman"/>
                <w:sz w:val="15"/>
                <w:szCs w:val="16"/>
              </w:rPr>
              <w:t>GB0640017</w:t>
            </w:r>
          </w:p>
          <w:p>
            <w:pPr>
              <w:tabs>
                <w:tab w:val="left" w:pos="420"/>
              </w:tabs>
              <w:spacing w:line="240" w:lineRule="exact"/>
              <w:jc w:val="left"/>
              <w:rPr>
                <w:rFonts w:ascii="Times New Roman" w:hAnsi="Times New Roman" w:cs="Times New Roman"/>
                <w:sz w:val="15"/>
                <w:szCs w:val="16"/>
              </w:rPr>
            </w:pPr>
            <w:r>
              <w:rPr>
                <w:rFonts w:ascii="Times New Roman" w:hAnsi="Times New Roman" w:cs="Times New Roman"/>
                <w:sz w:val="15"/>
                <w:szCs w:val="16"/>
              </w:rPr>
              <w:t>SJ0640017</w:t>
            </w:r>
          </w:p>
        </w:tc>
        <w:tc>
          <w:tcPr>
            <w:tcW w:w="1484" w:type="dxa"/>
            <w:tcBorders>
              <w:right w:val="double" w:color="auto" w:sz="4" w:space="0"/>
            </w:tcBorders>
            <w:noWrap/>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毛泽东思想和中国特色社会主义理论体系概论</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5</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5</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1293" w:type="dxa"/>
            <w:tcMar>
              <w:top w:w="15" w:type="dxa"/>
              <w:left w:w="15" w:type="dxa"/>
              <w:bottom w:w="0" w:type="dxa"/>
              <w:right w:w="15" w:type="dxa"/>
            </w:tcMar>
            <w:vAlign w:val="center"/>
          </w:tcPr>
          <w:p>
            <w:pPr>
              <w:tabs>
                <w:tab w:val="left" w:pos="420"/>
              </w:tabs>
              <w:spacing w:line="240" w:lineRule="exact"/>
              <w:jc w:val="left"/>
              <w:rPr>
                <w:rFonts w:ascii="Times New Roman" w:hAnsi="Times New Roman" w:cs="Times New Roman"/>
                <w:sz w:val="15"/>
                <w:szCs w:val="16"/>
              </w:rPr>
            </w:pPr>
            <w:r>
              <w:rPr>
                <w:rFonts w:ascii="Times New Roman" w:hAnsi="Times New Roman" w:cs="Times New Roman"/>
                <w:sz w:val="15"/>
                <w:szCs w:val="16"/>
              </w:rPr>
              <w:t>GB0640016</w:t>
            </w:r>
          </w:p>
          <w:p>
            <w:pPr>
              <w:tabs>
                <w:tab w:val="left" w:pos="420"/>
              </w:tabs>
              <w:spacing w:line="240" w:lineRule="exact"/>
              <w:jc w:val="left"/>
              <w:rPr>
                <w:rFonts w:ascii="Times New Roman" w:hAnsi="Times New Roman" w:cs="Times New Roman"/>
                <w:sz w:val="15"/>
                <w:szCs w:val="16"/>
              </w:rPr>
            </w:pPr>
            <w:r>
              <w:rPr>
                <w:rFonts w:ascii="Times New Roman" w:hAnsi="Times New Roman" w:cs="Times New Roman"/>
                <w:sz w:val="15"/>
                <w:szCs w:val="16"/>
              </w:rPr>
              <w:t>SJ0640016</w:t>
            </w:r>
          </w:p>
        </w:tc>
        <w:tc>
          <w:tcPr>
            <w:tcW w:w="1484" w:type="dxa"/>
            <w:tcBorders>
              <w:right w:val="double" w:color="auto" w:sz="4" w:space="0"/>
            </w:tcBorders>
            <w:noWrap/>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马克思主义基本原理概论</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5</w:t>
            </w:r>
          </w:p>
        </w:tc>
        <w:tc>
          <w:tcPr>
            <w:tcW w:w="1293" w:type="dxa"/>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GB0640008</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GB0640009</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GB0640010</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GB0640011</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GB0640012</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GB0640013</w:t>
            </w:r>
          </w:p>
        </w:tc>
        <w:tc>
          <w:tcPr>
            <w:tcW w:w="1484" w:type="dxa"/>
            <w:tcBorders>
              <w:right w:val="double" w:color="auto" w:sz="4" w:space="0"/>
            </w:tcBorders>
            <w:noWrap/>
            <w:tcMar>
              <w:top w:w="15" w:type="dxa"/>
              <w:left w:w="15" w:type="dxa"/>
              <w:bottom w:w="0" w:type="dxa"/>
              <w:right w:w="15" w:type="dxa"/>
            </w:tcMar>
            <w:vAlign w:val="center"/>
          </w:tcPr>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Ⅰ</w:t>
            </w:r>
          </w:p>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Ⅱ</w:t>
            </w:r>
          </w:p>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Ⅲ</w:t>
            </w:r>
          </w:p>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Ⅳ</w:t>
            </w:r>
          </w:p>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Ⅴ</w:t>
            </w:r>
          </w:p>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Ⅵ</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40</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40</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24</w:t>
            </w: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w:t>
            </w:r>
          </w:p>
        </w:tc>
        <w:tc>
          <w:tcPr>
            <w:tcW w:w="1293" w:type="dxa"/>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GB0840001</w:t>
            </w:r>
          </w:p>
        </w:tc>
        <w:tc>
          <w:tcPr>
            <w:tcW w:w="1484" w:type="dxa"/>
            <w:tcBorders>
              <w:right w:val="double" w:color="auto" w:sz="4" w:space="0"/>
            </w:tcBorders>
            <w:noWrap/>
            <w:tcMar>
              <w:top w:w="15" w:type="dxa"/>
              <w:left w:w="15" w:type="dxa"/>
              <w:bottom w:w="0" w:type="dxa"/>
              <w:right w:w="15" w:type="dxa"/>
            </w:tcMar>
            <w:vAlign w:val="center"/>
          </w:tcPr>
          <w:p>
            <w:pPr>
              <w:tabs>
                <w:tab w:val="left" w:pos="3960"/>
              </w:tabs>
              <w:spacing w:line="240" w:lineRule="exact"/>
              <w:jc w:val="left"/>
              <w:rPr>
                <w:rFonts w:ascii="Times New Roman" w:hAnsi="Times New Roman" w:cs="Times New Roman"/>
                <w:sz w:val="15"/>
                <w:szCs w:val="16"/>
              </w:rPr>
            </w:pPr>
            <w:r>
              <w:rPr>
                <w:rFonts w:ascii="Times New Roman" w:hAnsi="Times New Roman" w:cs="Times New Roman"/>
                <w:sz w:val="15"/>
                <w:szCs w:val="16"/>
              </w:rPr>
              <w:t>大学体育（一）</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7</w:t>
            </w:r>
          </w:p>
        </w:tc>
        <w:tc>
          <w:tcPr>
            <w:tcW w:w="1293" w:type="dxa"/>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GB08400021</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GB08400046</w:t>
            </w:r>
          </w:p>
        </w:tc>
        <w:tc>
          <w:tcPr>
            <w:tcW w:w="1484" w:type="dxa"/>
            <w:tcBorders>
              <w:right w:val="double" w:color="auto" w:sz="4" w:space="0"/>
            </w:tcBorders>
            <w:noWrap/>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大学体育（二）</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大学体育（三）</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大学体育（四）</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96</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96</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1293" w:type="dxa"/>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GB0540001</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GB0540002</w:t>
            </w:r>
          </w:p>
        </w:tc>
        <w:tc>
          <w:tcPr>
            <w:tcW w:w="1484" w:type="dxa"/>
            <w:tcBorders>
              <w:right w:val="double" w:color="auto" w:sz="4" w:space="0"/>
            </w:tcBorders>
            <w:noWrap/>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 xml:space="preserve">大学外语(一) </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大学外语(二)</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96</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9</w:t>
            </w:r>
          </w:p>
        </w:tc>
        <w:tc>
          <w:tcPr>
            <w:tcW w:w="1293" w:type="dxa"/>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GB0540010</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GB0540029</w:t>
            </w:r>
          </w:p>
        </w:tc>
        <w:tc>
          <w:tcPr>
            <w:tcW w:w="1484" w:type="dxa"/>
            <w:tcBorders>
              <w:right w:val="double" w:color="auto" w:sz="4" w:space="0"/>
            </w:tcBorders>
            <w:noWrap/>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应用外语</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10</w:t>
            </w:r>
          </w:p>
        </w:tc>
        <w:tc>
          <w:tcPr>
            <w:tcW w:w="1293" w:type="dxa"/>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GB1040008</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GB1040009</w:t>
            </w:r>
          </w:p>
        </w:tc>
        <w:tc>
          <w:tcPr>
            <w:tcW w:w="1484" w:type="dxa"/>
            <w:tcBorders>
              <w:right w:val="double" w:color="auto" w:sz="4" w:space="0"/>
            </w:tcBorders>
            <w:noWrap/>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大学计算机</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48</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b/>
                <w:sz w:val="15"/>
                <w:szCs w:val="16"/>
              </w:rPr>
            </w:pP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b/>
                <w:sz w:val="15"/>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b/>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11</w:t>
            </w:r>
          </w:p>
        </w:tc>
        <w:tc>
          <w:tcPr>
            <w:tcW w:w="1293" w:type="dxa"/>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GB104001</w:t>
            </w:r>
            <w:r>
              <w:rPr>
                <w:rFonts w:hint="eastAsia" w:ascii="Times New Roman" w:hAnsi="Times New Roman" w:cs="Times New Roman"/>
                <w:sz w:val="15"/>
                <w:szCs w:val="16"/>
              </w:rPr>
              <w:t>2</w:t>
            </w:r>
          </w:p>
          <w:p>
            <w:pPr>
              <w:spacing w:line="240" w:lineRule="exact"/>
              <w:jc w:val="left"/>
              <w:rPr>
                <w:rFonts w:ascii="Times New Roman" w:hAnsi="Times New Roman" w:cs="Times New Roman"/>
                <w:sz w:val="15"/>
                <w:szCs w:val="16"/>
              </w:rPr>
            </w:pPr>
            <w:r>
              <w:rPr>
                <w:rFonts w:ascii="Times New Roman" w:hAnsi="Times New Roman" w:cs="Times New Roman"/>
                <w:sz w:val="15"/>
                <w:szCs w:val="16"/>
              </w:rPr>
              <w:t>GB104001</w:t>
            </w:r>
            <w:r>
              <w:rPr>
                <w:rFonts w:hint="eastAsia" w:ascii="Times New Roman" w:hAnsi="Times New Roman" w:cs="Times New Roman"/>
                <w:sz w:val="15"/>
                <w:szCs w:val="16"/>
              </w:rPr>
              <w:t>3</w:t>
            </w:r>
          </w:p>
        </w:tc>
        <w:tc>
          <w:tcPr>
            <w:tcW w:w="1484" w:type="dxa"/>
            <w:tcBorders>
              <w:right w:val="double" w:color="auto" w:sz="4" w:space="0"/>
            </w:tcBorders>
            <w:noWrap/>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计算机程序设计</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12</w:t>
            </w:r>
          </w:p>
        </w:tc>
        <w:tc>
          <w:tcPr>
            <w:tcW w:w="1293"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r>
              <w:rPr>
                <w:rFonts w:ascii="Times New Roman" w:hAnsi="Times New Roman" w:cs="Times New Roman"/>
                <w:sz w:val="15"/>
                <w:szCs w:val="16"/>
              </w:rPr>
              <w:t>GB1340001</w:t>
            </w:r>
          </w:p>
          <w:p>
            <w:pPr>
              <w:spacing w:line="240" w:lineRule="exact"/>
              <w:rPr>
                <w:rFonts w:ascii="Times New Roman" w:hAnsi="Times New Roman" w:cs="Times New Roman"/>
                <w:sz w:val="15"/>
                <w:szCs w:val="16"/>
              </w:rPr>
            </w:pPr>
            <w:r>
              <w:rPr>
                <w:rFonts w:ascii="Times New Roman" w:hAnsi="Times New Roman" w:cs="Times New Roman"/>
                <w:sz w:val="15"/>
                <w:szCs w:val="16"/>
              </w:rPr>
              <w:t>GB1340002</w:t>
            </w:r>
          </w:p>
        </w:tc>
        <w:tc>
          <w:tcPr>
            <w:tcW w:w="1484" w:type="dxa"/>
            <w:tcBorders>
              <w:right w:val="double" w:color="auto" w:sz="4" w:space="0"/>
            </w:tcBorders>
            <w:noWrap/>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信息检索</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13</w:t>
            </w:r>
          </w:p>
        </w:tc>
        <w:tc>
          <w:tcPr>
            <w:tcW w:w="1293"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r>
              <w:rPr>
                <w:rFonts w:ascii="Times New Roman" w:hAnsi="Times New Roman" w:cs="Times New Roman"/>
                <w:sz w:val="15"/>
                <w:szCs w:val="16"/>
              </w:rPr>
              <w:t>GB1240001</w:t>
            </w:r>
          </w:p>
        </w:tc>
        <w:tc>
          <w:tcPr>
            <w:tcW w:w="1484" w:type="dxa"/>
            <w:tcBorders>
              <w:right w:val="double" w:color="auto" w:sz="4" w:space="0"/>
            </w:tcBorders>
            <w:noWrap/>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大学生心理健康教育</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301" w:type="dxa"/>
            <w:gridSpan w:val="7"/>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1-6期</w:t>
            </w:r>
          </w:p>
        </w:tc>
        <w:tc>
          <w:tcPr>
            <w:tcW w:w="398"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14</w:t>
            </w:r>
          </w:p>
        </w:tc>
        <w:tc>
          <w:tcPr>
            <w:tcW w:w="1293"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r>
              <w:rPr>
                <w:rFonts w:ascii="Times New Roman" w:hAnsi="Times New Roman" w:cs="Times New Roman"/>
                <w:sz w:val="15"/>
                <w:szCs w:val="16"/>
              </w:rPr>
              <w:t>GB2040008</w:t>
            </w:r>
          </w:p>
        </w:tc>
        <w:tc>
          <w:tcPr>
            <w:tcW w:w="1484" w:type="dxa"/>
            <w:tcBorders>
              <w:right w:val="double" w:color="auto" w:sz="4" w:space="0"/>
            </w:tcBorders>
            <w:noWrap/>
            <w:tcMar>
              <w:top w:w="15" w:type="dxa"/>
              <w:left w:w="15" w:type="dxa"/>
              <w:bottom w:w="0" w:type="dxa"/>
              <w:right w:w="15" w:type="dxa"/>
            </w:tcMar>
            <w:vAlign w:val="bottom"/>
          </w:tcPr>
          <w:p>
            <w:pPr>
              <w:spacing w:line="240" w:lineRule="exact"/>
              <w:rPr>
                <w:rFonts w:ascii="Times New Roman" w:hAnsi="Times New Roman" w:cs="Times New Roman"/>
                <w:sz w:val="15"/>
                <w:szCs w:val="16"/>
              </w:rPr>
            </w:pPr>
            <w:r>
              <w:rPr>
                <w:rFonts w:ascii="Times New Roman" w:hAnsi="Times New Roman" w:cs="Times New Roman"/>
                <w:sz w:val="15"/>
                <w:szCs w:val="16"/>
              </w:rPr>
              <w:t>大学生职业生涯规划</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06" w:type="dxa"/>
            <w:noWrap/>
            <w:tcMar>
              <w:top w:w="15" w:type="dxa"/>
              <w:left w:w="15" w:type="dxa"/>
              <w:bottom w:w="0" w:type="dxa"/>
              <w:right w:w="15" w:type="dxa"/>
            </w:tcMar>
            <w:vAlign w:val="center"/>
          </w:tcPr>
          <w:p>
            <w:pPr>
              <w:spacing w:line="240" w:lineRule="exact"/>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15</w:t>
            </w:r>
          </w:p>
        </w:tc>
        <w:tc>
          <w:tcPr>
            <w:tcW w:w="1293"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r>
              <w:rPr>
                <w:rFonts w:ascii="Times New Roman" w:hAnsi="Times New Roman" w:cs="Times New Roman"/>
                <w:sz w:val="15"/>
                <w:szCs w:val="16"/>
              </w:rPr>
              <w:t>GB2040002</w:t>
            </w:r>
          </w:p>
        </w:tc>
        <w:tc>
          <w:tcPr>
            <w:tcW w:w="1484" w:type="dxa"/>
            <w:tcBorders>
              <w:right w:val="double" w:color="auto" w:sz="4" w:space="0"/>
            </w:tcBorders>
            <w:noWrap/>
            <w:tcMar>
              <w:top w:w="15" w:type="dxa"/>
              <w:left w:w="15" w:type="dxa"/>
              <w:bottom w:w="0" w:type="dxa"/>
              <w:right w:w="15" w:type="dxa"/>
            </w:tcMar>
            <w:vAlign w:val="bottom"/>
          </w:tcPr>
          <w:p>
            <w:pPr>
              <w:spacing w:line="240" w:lineRule="exact"/>
              <w:rPr>
                <w:rFonts w:ascii="Times New Roman" w:hAnsi="Times New Roman" w:cs="Times New Roman"/>
                <w:sz w:val="15"/>
                <w:szCs w:val="16"/>
              </w:rPr>
            </w:pPr>
            <w:r>
              <w:rPr>
                <w:rFonts w:ascii="Times New Roman" w:hAnsi="Times New Roman" w:cs="Times New Roman"/>
                <w:sz w:val="15"/>
                <w:szCs w:val="16"/>
              </w:rPr>
              <w:t>大学生就业指导</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1293"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r>
              <w:rPr>
                <w:rFonts w:ascii="Times New Roman" w:hAnsi="Times New Roman" w:cs="Times New Roman"/>
                <w:sz w:val="15"/>
                <w:szCs w:val="16"/>
              </w:rPr>
              <w:t>GB2040009</w:t>
            </w:r>
          </w:p>
        </w:tc>
        <w:tc>
          <w:tcPr>
            <w:tcW w:w="1484" w:type="dxa"/>
            <w:tcBorders>
              <w:right w:val="double" w:color="auto" w:sz="4" w:space="0"/>
            </w:tcBorders>
            <w:noWrap/>
            <w:tcMar>
              <w:top w:w="15" w:type="dxa"/>
              <w:left w:w="15" w:type="dxa"/>
              <w:bottom w:w="0" w:type="dxa"/>
              <w:right w:w="15" w:type="dxa"/>
            </w:tcMar>
            <w:vAlign w:val="bottom"/>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大学生创业基础</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6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1293"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r>
              <w:rPr>
                <w:rFonts w:hint="eastAsia" w:ascii="Times New Roman" w:hAnsi="Times New Roman" w:cs="Times New Roman"/>
                <w:sz w:val="15"/>
                <w:szCs w:val="16"/>
              </w:rPr>
              <w:t>JC0340014</w:t>
            </w:r>
          </w:p>
        </w:tc>
        <w:tc>
          <w:tcPr>
            <w:tcW w:w="1484" w:type="dxa"/>
            <w:tcBorders>
              <w:right w:val="double" w:color="auto" w:sz="4" w:space="0"/>
            </w:tcBorders>
            <w:noWrap/>
            <w:tcMar>
              <w:top w:w="15" w:type="dxa"/>
              <w:left w:w="15" w:type="dxa"/>
              <w:bottom w:w="0" w:type="dxa"/>
              <w:right w:w="15" w:type="dxa"/>
            </w:tcMar>
            <w:vAlign w:val="bottom"/>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大学物理VIII</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48</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2+1</w:t>
            </w:r>
          </w:p>
        </w:tc>
        <w:tc>
          <w:tcPr>
            <w:tcW w:w="378" w:type="dxa"/>
            <w:gridSpan w:val="2"/>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3" w:type="dxa"/>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18</w:t>
            </w:r>
          </w:p>
        </w:tc>
        <w:tc>
          <w:tcPr>
            <w:tcW w:w="1293" w:type="dxa"/>
            <w:tcMar>
              <w:top w:w="15" w:type="dxa"/>
              <w:left w:w="15" w:type="dxa"/>
              <w:bottom w:w="0" w:type="dxa"/>
              <w:right w:w="15" w:type="dxa"/>
            </w:tcMar>
            <w:vAlign w:val="center"/>
          </w:tcPr>
          <w:p>
            <w:pPr>
              <w:spacing w:line="240" w:lineRule="exact"/>
              <w:rPr>
                <w:rFonts w:ascii="Times New Roman" w:hAnsi="Times New Roman" w:cs="Times New Roman"/>
                <w:sz w:val="15"/>
                <w:szCs w:val="16"/>
              </w:rPr>
            </w:pPr>
            <w:r>
              <w:rPr>
                <w:rFonts w:hint="eastAsia" w:ascii="Times New Roman" w:hAnsi="Times New Roman" w:cs="Times New Roman"/>
                <w:sz w:val="15"/>
                <w:szCs w:val="16"/>
              </w:rPr>
              <w:t>GB0140001</w:t>
            </w:r>
          </w:p>
        </w:tc>
        <w:tc>
          <w:tcPr>
            <w:tcW w:w="1484" w:type="dxa"/>
            <w:tcBorders>
              <w:right w:val="double" w:color="auto" w:sz="4" w:space="0"/>
            </w:tcBorders>
            <w:noWrap/>
            <w:tcMar>
              <w:top w:w="15" w:type="dxa"/>
              <w:left w:w="15" w:type="dxa"/>
              <w:bottom w:w="0" w:type="dxa"/>
              <w:right w:w="15" w:type="dxa"/>
            </w:tcMar>
            <w:vAlign w:val="bottom"/>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应用文写作</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3"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8" w:hRule="atLeast"/>
        </w:trPr>
        <w:tc>
          <w:tcPr>
            <w:tcW w:w="251" w:type="dxa"/>
            <w:vMerge w:val="continue"/>
            <w:tcBorders>
              <w:bottom w:val="single" w:color="auto" w:sz="12" w:space="0"/>
            </w:tcBorders>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3291" w:type="dxa"/>
            <w:gridSpan w:val="4"/>
            <w:tcBorders>
              <w:bottom w:val="single" w:color="auto" w:sz="12"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综合素质选修课程</w:t>
            </w:r>
          </w:p>
        </w:tc>
        <w:tc>
          <w:tcPr>
            <w:tcW w:w="448" w:type="dxa"/>
            <w:tcBorders>
              <w:left w:val="double" w:color="auto" w:sz="4" w:space="0"/>
              <w:bottom w:val="single" w:color="auto" w:sz="12"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w:t>
            </w:r>
          </w:p>
        </w:tc>
        <w:tc>
          <w:tcPr>
            <w:tcW w:w="4647" w:type="dxa"/>
            <w:gridSpan w:val="14"/>
            <w:tcBorders>
              <w:left w:val="double" w:color="auto" w:sz="4" w:space="0"/>
              <w:bottom w:val="single" w:color="auto" w:sz="12"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详见表3综合素质选修课程</w:t>
            </w:r>
          </w:p>
        </w:tc>
        <w:tc>
          <w:tcPr>
            <w:tcW w:w="252" w:type="dxa"/>
            <w:tcBorders>
              <w:left w:val="double" w:color="auto" w:sz="4" w:space="0"/>
              <w:bottom w:val="single" w:color="auto" w:sz="12"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tcBorders>
              <w:bottom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w:t>
            </w:r>
          </w:p>
        </w:tc>
        <w:tc>
          <w:tcPr>
            <w:tcW w:w="485" w:type="dxa"/>
            <w:tcBorders>
              <w:bottom w:val="single" w:color="auto" w:sz="12"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restart"/>
            <w:tcBorders>
              <w:top w:val="single" w:color="auto" w:sz="12" w:space="0"/>
            </w:tcBorders>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专业基础课程</w:t>
            </w:r>
          </w:p>
        </w:tc>
        <w:tc>
          <w:tcPr>
            <w:tcW w:w="264" w:type="dxa"/>
            <w:vMerge w:val="restart"/>
            <w:tcBorders>
              <w:top w:val="single" w:color="auto" w:sz="12" w:space="0"/>
            </w:tcBorders>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必修</w:t>
            </w:r>
          </w:p>
        </w:tc>
        <w:tc>
          <w:tcPr>
            <w:tcW w:w="250" w:type="dxa"/>
            <w:tcBorders>
              <w:top w:val="single" w:color="auto" w:sz="12"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19</w:t>
            </w:r>
          </w:p>
        </w:tc>
        <w:tc>
          <w:tcPr>
            <w:tcW w:w="1293" w:type="dxa"/>
            <w:tcBorders>
              <w:top w:val="single" w:color="auto" w:sz="12"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JC0241015</w:t>
            </w:r>
          </w:p>
        </w:tc>
        <w:tc>
          <w:tcPr>
            <w:tcW w:w="1484" w:type="dxa"/>
            <w:tcBorders>
              <w:top w:val="single" w:color="auto" w:sz="12"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数学分析</w:t>
            </w:r>
            <w:r>
              <w:rPr>
                <w:rFonts w:hint="eastAsia" w:ascii="宋体" w:hAnsi="宋体" w:eastAsia="宋体" w:cs="宋体"/>
                <w:sz w:val="16"/>
                <w:szCs w:val="16"/>
              </w:rPr>
              <w:t>Ⅰ</w:t>
            </w:r>
          </w:p>
        </w:tc>
        <w:tc>
          <w:tcPr>
            <w:tcW w:w="448" w:type="dxa"/>
            <w:tcBorders>
              <w:top w:val="single" w:color="auto" w:sz="12" w:space="0"/>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92" w:type="dxa"/>
            <w:tcBorders>
              <w:top w:val="single" w:color="auto" w:sz="12" w:space="0"/>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80</w:t>
            </w:r>
          </w:p>
        </w:tc>
        <w:tc>
          <w:tcPr>
            <w:tcW w:w="392" w:type="dxa"/>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80</w:t>
            </w:r>
          </w:p>
        </w:tc>
        <w:tc>
          <w:tcPr>
            <w:tcW w:w="406" w:type="dxa"/>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top w:val="single" w:color="auto" w:sz="12"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8" w:type="dxa"/>
            <w:tcBorders>
              <w:top w:val="single" w:color="auto" w:sz="12" w:space="0"/>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84" w:type="dxa"/>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2" w:type="dxa"/>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9" w:type="dxa"/>
            <w:gridSpan w:val="2"/>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06" w:type="dxa"/>
            <w:tcBorders>
              <w:top w:val="single" w:color="auto" w:sz="12"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gridSpan w:val="2"/>
            <w:tcBorders>
              <w:top w:val="single" w:color="auto" w:sz="12" w:space="0"/>
              <w:right w:val="outset" w:color="auto" w:sz="6"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Borders>
              <w:top w:val="single" w:color="auto" w:sz="12" w:space="0"/>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top w:val="single" w:color="auto" w:sz="12" w:space="0"/>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top w:val="single" w:color="auto" w:sz="12" w:space="0"/>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restart"/>
            <w:tcBorders>
              <w:top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34</w:t>
            </w:r>
          </w:p>
        </w:tc>
        <w:tc>
          <w:tcPr>
            <w:tcW w:w="485" w:type="dxa"/>
            <w:vMerge w:val="restart"/>
            <w:tcBorders>
              <w:top w:val="single" w:color="auto" w:sz="12"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20</w:t>
            </w:r>
          </w:p>
        </w:tc>
        <w:tc>
          <w:tcPr>
            <w:tcW w:w="1293"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JC0241023</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数学分析</w:t>
            </w:r>
            <w:r>
              <w:rPr>
                <w:rFonts w:hint="eastAsia" w:ascii="宋体" w:hAnsi="宋体" w:eastAsia="宋体" w:cs="宋体"/>
                <w:sz w:val="16"/>
                <w:szCs w:val="16"/>
              </w:rPr>
              <w:t>Ⅱ</w:t>
            </w:r>
          </w:p>
        </w:tc>
        <w:tc>
          <w:tcPr>
            <w:tcW w:w="448" w:type="dxa"/>
            <w:tcBorders>
              <w:left w:val="double" w:color="auto" w:sz="4" w:space="0"/>
              <w:right w:val="double" w:color="auto" w:sz="4"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9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6"/>
                <w:szCs w:val="16"/>
              </w:rPr>
              <w:t>80</w:t>
            </w:r>
          </w:p>
        </w:tc>
        <w:tc>
          <w:tcPr>
            <w:tcW w:w="392" w:type="dxa"/>
            <w:noWrap/>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80</w:t>
            </w:r>
          </w:p>
        </w:tc>
        <w:tc>
          <w:tcPr>
            <w:tcW w:w="406" w:type="dxa"/>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64" w:type="dxa"/>
            <w:tcBorders>
              <w:right w:val="double" w:color="auto" w:sz="4"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84" w:type="dxa"/>
            <w:noWrap/>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72"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9"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06" w:type="dxa"/>
            <w:noWrap/>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406" w:type="dxa"/>
            <w:gridSpan w:val="2"/>
            <w:tcBorders>
              <w:right w:val="outset" w:color="auto" w:sz="6" w:space="0"/>
            </w:tcBorders>
            <w:noWrap/>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384"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394"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21</w:t>
            </w:r>
          </w:p>
        </w:tc>
        <w:tc>
          <w:tcPr>
            <w:tcW w:w="1293"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JC0241003</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数学分析</w:t>
            </w:r>
            <w:r>
              <w:rPr>
                <w:rFonts w:hint="eastAsia" w:ascii="宋体" w:hAnsi="宋体" w:eastAsia="宋体" w:cs="宋体"/>
                <w:sz w:val="16"/>
                <w:szCs w:val="16"/>
              </w:rPr>
              <w:t>Ⅲ</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9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6"/>
                <w:szCs w:val="16"/>
              </w:rPr>
              <w:t>80</w:t>
            </w:r>
          </w:p>
        </w:tc>
        <w:tc>
          <w:tcPr>
            <w:tcW w:w="392"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80</w:t>
            </w:r>
          </w:p>
        </w:tc>
        <w:tc>
          <w:tcPr>
            <w:tcW w:w="406"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2"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69"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gridSpan w:val="2"/>
            <w:tcBorders>
              <w:right w:val="outset" w:color="auto" w:sz="6"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22</w:t>
            </w:r>
          </w:p>
        </w:tc>
        <w:tc>
          <w:tcPr>
            <w:tcW w:w="1293"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JC0241017</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高等代数</w:t>
            </w:r>
            <w:r>
              <w:rPr>
                <w:rFonts w:hint="eastAsia" w:ascii="宋体" w:hAnsi="宋体" w:eastAsia="宋体" w:cs="宋体"/>
                <w:sz w:val="16"/>
                <w:szCs w:val="16"/>
              </w:rPr>
              <w:t>Ⅰ</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kern w:val="0"/>
                <w:sz w:val="18"/>
                <w:szCs w:val="18"/>
              </w:rPr>
              <w:t>64</w:t>
            </w:r>
          </w:p>
        </w:tc>
        <w:tc>
          <w:tcPr>
            <w:tcW w:w="392"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64</w:t>
            </w:r>
          </w:p>
        </w:tc>
        <w:tc>
          <w:tcPr>
            <w:tcW w:w="406"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b/>
                <w:sz w:val="16"/>
                <w:szCs w:val="16"/>
              </w:rPr>
            </w:pPr>
            <w:r>
              <w:rPr>
                <w:rFonts w:hint="eastAsia" w:ascii="Times New Roman" w:hAnsi="Times New Roman" w:cs="Times New Roman"/>
                <w:b/>
                <w:color w:val="FF0000"/>
                <w:sz w:val="16"/>
                <w:szCs w:val="16"/>
              </w:rPr>
              <w:t>4</w:t>
            </w:r>
          </w:p>
        </w:tc>
        <w:tc>
          <w:tcPr>
            <w:tcW w:w="384"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2"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9"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gridSpan w:val="2"/>
            <w:tcBorders>
              <w:right w:val="outset" w:color="auto" w:sz="6"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23</w:t>
            </w:r>
          </w:p>
        </w:tc>
        <w:tc>
          <w:tcPr>
            <w:tcW w:w="1293"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JC0241036</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高等代数</w:t>
            </w:r>
            <w:r>
              <w:rPr>
                <w:rFonts w:hint="eastAsia" w:ascii="宋体" w:hAnsi="宋体" w:eastAsia="宋体" w:cs="宋体"/>
                <w:sz w:val="16"/>
                <w:szCs w:val="16"/>
              </w:rPr>
              <w:t>Ⅱ</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kern w:val="0"/>
                <w:sz w:val="18"/>
                <w:szCs w:val="18"/>
              </w:rPr>
              <w:t>64</w:t>
            </w:r>
          </w:p>
        </w:tc>
        <w:tc>
          <w:tcPr>
            <w:tcW w:w="392"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64</w:t>
            </w:r>
          </w:p>
        </w:tc>
        <w:tc>
          <w:tcPr>
            <w:tcW w:w="406"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72"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9"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gridSpan w:val="2"/>
            <w:tcBorders>
              <w:right w:val="outset" w:color="auto" w:sz="6"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2" w:hRule="atLeast"/>
        </w:trPr>
        <w:tc>
          <w:tcPr>
            <w:tcW w:w="251" w:type="dxa"/>
            <w:vMerge w:val="continue"/>
            <w:tcBorders>
              <w:top w:val="single" w:color="auto" w:sz="2" w:space="0"/>
            </w:tcBorders>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64" w:type="dxa"/>
            <w:vMerge w:val="continue"/>
            <w:tcBorders>
              <w:top w:val="single" w:color="auto" w:sz="2" w:space="0"/>
            </w:tcBorders>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50" w:type="dxa"/>
            <w:tcBorders>
              <w:top w:val="single" w:color="auto" w:sz="2" w:space="0"/>
              <w:bottom w:val="single" w:color="auto" w:sz="2"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24</w:t>
            </w:r>
          </w:p>
        </w:tc>
        <w:tc>
          <w:tcPr>
            <w:tcW w:w="1293" w:type="dxa"/>
            <w:tcBorders>
              <w:top w:val="single" w:color="auto" w:sz="2" w:space="0"/>
              <w:bottom w:val="single" w:color="auto" w:sz="2"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JC0241006</w:t>
            </w:r>
          </w:p>
        </w:tc>
        <w:tc>
          <w:tcPr>
            <w:tcW w:w="1484" w:type="dxa"/>
            <w:tcBorders>
              <w:top w:val="single" w:color="auto" w:sz="2" w:space="0"/>
              <w:bottom w:val="single" w:color="auto" w:sz="2"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解析几何</w:t>
            </w:r>
          </w:p>
        </w:tc>
        <w:tc>
          <w:tcPr>
            <w:tcW w:w="448" w:type="dxa"/>
            <w:tcBorders>
              <w:top w:val="single" w:color="auto" w:sz="2" w:space="0"/>
              <w:left w:val="double" w:color="auto" w:sz="4" w:space="0"/>
              <w:bottom w:val="single" w:color="auto" w:sz="2"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2" w:type="dxa"/>
            <w:tcBorders>
              <w:top w:val="single" w:color="auto" w:sz="2" w:space="0"/>
              <w:left w:val="double" w:color="auto" w:sz="4" w:space="0"/>
              <w:bottom w:val="single" w:color="auto" w:sz="2"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kern w:val="0"/>
                <w:sz w:val="18"/>
                <w:szCs w:val="18"/>
              </w:rPr>
              <w:t>48</w:t>
            </w:r>
          </w:p>
        </w:tc>
        <w:tc>
          <w:tcPr>
            <w:tcW w:w="392" w:type="dxa"/>
            <w:tcBorders>
              <w:top w:val="single" w:color="auto" w:sz="2" w:space="0"/>
              <w:bottom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tcBorders>
              <w:top w:val="single" w:color="auto" w:sz="2" w:space="0"/>
              <w:bottom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top w:val="single" w:color="auto" w:sz="2" w:space="0"/>
              <w:bottom w:val="single" w:color="auto" w:sz="2"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8" w:type="dxa"/>
            <w:tcBorders>
              <w:top w:val="single" w:color="auto" w:sz="2" w:space="0"/>
              <w:left w:val="double" w:color="auto" w:sz="4" w:space="0"/>
              <w:bottom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84" w:type="dxa"/>
            <w:tcBorders>
              <w:top w:val="single" w:color="auto" w:sz="2" w:space="0"/>
              <w:bottom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2" w:type="dxa"/>
            <w:tcBorders>
              <w:top w:val="single" w:color="auto" w:sz="2" w:space="0"/>
              <w:bottom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9" w:type="dxa"/>
            <w:gridSpan w:val="2"/>
            <w:tcBorders>
              <w:top w:val="single" w:color="auto" w:sz="2" w:space="0"/>
              <w:bottom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06" w:type="dxa"/>
            <w:tcBorders>
              <w:top w:val="single" w:color="auto" w:sz="2" w:space="0"/>
              <w:bottom w:val="single" w:color="auto" w:sz="2"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gridSpan w:val="2"/>
            <w:tcBorders>
              <w:top w:val="single" w:color="auto" w:sz="2" w:space="0"/>
              <w:bottom w:val="single" w:color="auto" w:sz="2" w:space="0"/>
              <w:right w:val="outset" w:color="auto" w:sz="6"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Borders>
              <w:top w:val="single" w:color="auto" w:sz="2" w:space="0"/>
              <w:left w:val="outset" w:color="auto" w:sz="6" w:space="0"/>
              <w:bottom w:val="single" w:color="auto" w:sz="2"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top w:val="single" w:color="auto" w:sz="2" w:space="0"/>
              <w:left w:val="outset" w:color="auto" w:sz="6" w:space="0"/>
              <w:bottom w:val="single" w:color="auto" w:sz="2"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top w:val="single" w:color="auto" w:sz="2" w:space="0"/>
              <w:left w:val="double" w:color="auto" w:sz="4" w:space="0"/>
              <w:bottom w:val="single" w:color="auto" w:sz="2"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9" w:hRule="atLeast"/>
        </w:trPr>
        <w:tc>
          <w:tcPr>
            <w:tcW w:w="251" w:type="dxa"/>
            <w:vMerge w:val="continue"/>
            <w:tcBorders>
              <w:top w:val="single" w:color="auto" w:sz="2" w:space="0"/>
            </w:tcBorders>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64" w:type="dxa"/>
            <w:vMerge w:val="continue"/>
            <w:tcBorders>
              <w:top w:val="single" w:color="auto" w:sz="2" w:space="0"/>
            </w:tcBorders>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50" w:type="dxa"/>
            <w:tcBorders>
              <w:top w:val="single" w:color="auto" w:sz="2" w:space="0"/>
              <w:bottom w:val="single" w:color="auto" w:sz="2"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25</w:t>
            </w:r>
          </w:p>
        </w:tc>
        <w:tc>
          <w:tcPr>
            <w:tcW w:w="1293" w:type="dxa"/>
            <w:tcBorders>
              <w:top w:val="single" w:color="auto" w:sz="2" w:space="0"/>
              <w:bottom w:val="single" w:color="auto" w:sz="2"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JC024104</w:t>
            </w:r>
            <w:r>
              <w:rPr>
                <w:rFonts w:hint="eastAsia" w:ascii="Times New Roman" w:hAnsi="Times New Roman" w:cs="Times New Roman"/>
                <w:sz w:val="16"/>
                <w:szCs w:val="16"/>
              </w:rPr>
              <w:t>4</w:t>
            </w:r>
          </w:p>
        </w:tc>
        <w:tc>
          <w:tcPr>
            <w:tcW w:w="1484" w:type="dxa"/>
            <w:tcBorders>
              <w:top w:val="single" w:color="auto" w:sz="2" w:space="0"/>
              <w:bottom w:val="single" w:color="auto" w:sz="2"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常微分方程</w:t>
            </w:r>
          </w:p>
        </w:tc>
        <w:tc>
          <w:tcPr>
            <w:tcW w:w="448" w:type="dxa"/>
            <w:tcBorders>
              <w:top w:val="single" w:color="auto" w:sz="2" w:space="0"/>
              <w:left w:val="double" w:color="auto" w:sz="4" w:space="0"/>
              <w:bottom w:val="single" w:color="auto" w:sz="2"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2" w:type="dxa"/>
            <w:tcBorders>
              <w:top w:val="single" w:color="auto" w:sz="2" w:space="0"/>
              <w:left w:val="double" w:color="auto" w:sz="4" w:space="0"/>
              <w:bottom w:val="single" w:color="auto" w:sz="2"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kern w:val="0"/>
                <w:sz w:val="18"/>
                <w:szCs w:val="18"/>
              </w:rPr>
              <w:t>48</w:t>
            </w:r>
          </w:p>
        </w:tc>
        <w:tc>
          <w:tcPr>
            <w:tcW w:w="392" w:type="dxa"/>
            <w:tcBorders>
              <w:top w:val="single" w:color="auto" w:sz="2" w:space="0"/>
              <w:bottom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tcBorders>
              <w:top w:val="single" w:color="auto" w:sz="2" w:space="0"/>
              <w:bottom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top w:val="single" w:color="auto" w:sz="2" w:space="0"/>
              <w:bottom w:val="single" w:color="auto" w:sz="2"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8" w:type="dxa"/>
            <w:tcBorders>
              <w:top w:val="single" w:color="auto" w:sz="2" w:space="0"/>
              <w:left w:val="double" w:color="auto" w:sz="4" w:space="0"/>
              <w:bottom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Borders>
              <w:top w:val="single" w:color="auto" w:sz="2" w:space="0"/>
              <w:bottom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2" w:type="dxa"/>
            <w:tcBorders>
              <w:top w:val="single" w:color="auto" w:sz="2" w:space="0"/>
              <w:bottom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69" w:type="dxa"/>
            <w:gridSpan w:val="2"/>
            <w:tcBorders>
              <w:top w:val="single" w:color="auto" w:sz="2" w:space="0"/>
              <w:bottom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06" w:type="dxa"/>
            <w:tcBorders>
              <w:top w:val="single" w:color="auto" w:sz="2" w:space="0"/>
              <w:bottom w:val="single" w:color="auto" w:sz="2"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gridSpan w:val="2"/>
            <w:tcBorders>
              <w:top w:val="single" w:color="auto" w:sz="2" w:space="0"/>
              <w:bottom w:val="single" w:color="auto" w:sz="2" w:space="0"/>
              <w:right w:val="outset" w:color="auto" w:sz="6"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Borders>
              <w:top w:val="single" w:color="auto" w:sz="2" w:space="0"/>
              <w:left w:val="outset" w:color="auto" w:sz="6" w:space="0"/>
              <w:bottom w:val="single" w:color="auto" w:sz="2"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top w:val="single" w:color="auto" w:sz="2" w:space="0"/>
              <w:left w:val="outset" w:color="auto" w:sz="6" w:space="0"/>
              <w:bottom w:val="single" w:color="auto" w:sz="2"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top w:val="single" w:color="auto" w:sz="2" w:space="0"/>
              <w:left w:val="double" w:color="auto" w:sz="4" w:space="0"/>
              <w:bottom w:val="single" w:color="auto" w:sz="2"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9" w:hRule="atLeast"/>
        </w:trPr>
        <w:tc>
          <w:tcPr>
            <w:tcW w:w="251" w:type="dxa"/>
            <w:vMerge w:val="continue"/>
            <w:tcBorders>
              <w:top w:val="single" w:color="auto" w:sz="2" w:space="0"/>
            </w:tcBorders>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64" w:type="dxa"/>
            <w:vMerge w:val="continue"/>
            <w:tcBorders>
              <w:top w:val="single" w:color="auto" w:sz="2" w:space="0"/>
            </w:tcBorders>
            <w:tcMar>
              <w:top w:w="15" w:type="dxa"/>
              <w:left w:w="15" w:type="dxa"/>
              <w:bottom w:w="0" w:type="dxa"/>
              <w:right w:w="15" w:type="dxa"/>
            </w:tcMar>
            <w:textDirection w:val="tbRlV"/>
            <w:vAlign w:val="center"/>
          </w:tcPr>
          <w:p>
            <w:pPr>
              <w:spacing w:line="240" w:lineRule="exact"/>
              <w:jc w:val="center"/>
              <w:rPr>
                <w:rFonts w:ascii="Times New Roman" w:hAnsi="Times New Roman" w:cs="Times New Roman"/>
                <w:sz w:val="15"/>
                <w:szCs w:val="16"/>
              </w:rPr>
            </w:pPr>
          </w:p>
        </w:tc>
        <w:tc>
          <w:tcPr>
            <w:tcW w:w="250" w:type="dxa"/>
            <w:tcBorders>
              <w:top w:val="single" w:color="auto" w:sz="2"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26</w:t>
            </w:r>
          </w:p>
        </w:tc>
        <w:tc>
          <w:tcPr>
            <w:tcW w:w="1293" w:type="dxa"/>
            <w:tcBorders>
              <w:top w:val="single" w:color="auto" w:sz="2" w:space="0"/>
            </w:tcBorders>
            <w:tcMar>
              <w:top w:w="15" w:type="dxa"/>
              <w:left w:w="15" w:type="dxa"/>
              <w:bottom w:w="0" w:type="dxa"/>
              <w:right w:w="15" w:type="dxa"/>
            </w:tcMar>
            <w:vAlign w:val="center"/>
          </w:tcPr>
          <w:p>
            <w:pPr>
              <w:rPr>
                <w:rFonts w:ascii="Times New Roman" w:hAnsi="Times New Roman" w:cs="Times New Roman"/>
                <w:sz w:val="16"/>
                <w:szCs w:val="16"/>
              </w:rPr>
            </w:pPr>
            <w:r>
              <w:rPr>
                <w:rFonts w:hint="eastAsia" w:ascii="Times New Roman" w:hAnsi="Times New Roman" w:cs="Times New Roman"/>
                <w:sz w:val="16"/>
                <w:szCs w:val="16"/>
              </w:rPr>
              <w:t>JC0241053</w:t>
            </w:r>
          </w:p>
        </w:tc>
        <w:tc>
          <w:tcPr>
            <w:tcW w:w="1484" w:type="dxa"/>
            <w:tcBorders>
              <w:top w:val="single" w:color="auto" w:sz="2" w:space="0"/>
              <w:right w:val="double" w:color="auto" w:sz="4" w:space="0"/>
            </w:tcBorders>
            <w:noWrap/>
            <w:tcMar>
              <w:top w:w="15" w:type="dxa"/>
              <w:left w:w="15" w:type="dxa"/>
              <w:bottom w:w="0" w:type="dxa"/>
              <w:right w:w="15" w:type="dxa"/>
            </w:tcMar>
            <w:vAlign w:val="center"/>
          </w:tcPr>
          <w:p>
            <w:pPr>
              <w:rPr>
                <w:rFonts w:ascii="Times New Roman" w:hAnsi="Times New Roman" w:cs="Times New Roman"/>
                <w:sz w:val="16"/>
                <w:szCs w:val="16"/>
              </w:rPr>
            </w:pPr>
            <w:r>
              <w:rPr>
                <w:rFonts w:ascii="Times New Roman" w:hAnsi="Times New Roman" w:cs="Times New Roman"/>
                <w:sz w:val="16"/>
                <w:szCs w:val="16"/>
              </w:rPr>
              <w:t>概率统计</w:t>
            </w:r>
          </w:p>
        </w:tc>
        <w:tc>
          <w:tcPr>
            <w:tcW w:w="448" w:type="dxa"/>
            <w:tcBorders>
              <w:top w:val="single" w:color="auto" w:sz="2" w:space="0"/>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92" w:type="dxa"/>
            <w:tcBorders>
              <w:top w:val="single" w:color="auto" w:sz="2" w:space="0"/>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kern w:val="0"/>
                <w:sz w:val="18"/>
                <w:szCs w:val="18"/>
              </w:rPr>
              <w:t>80</w:t>
            </w:r>
          </w:p>
        </w:tc>
        <w:tc>
          <w:tcPr>
            <w:tcW w:w="392" w:type="dxa"/>
            <w:tcBorders>
              <w:top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80</w:t>
            </w:r>
          </w:p>
        </w:tc>
        <w:tc>
          <w:tcPr>
            <w:tcW w:w="406" w:type="dxa"/>
            <w:tcBorders>
              <w:top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top w:val="single" w:color="auto" w:sz="2"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8" w:type="dxa"/>
            <w:tcBorders>
              <w:top w:val="single" w:color="auto" w:sz="2" w:space="0"/>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Borders>
              <w:top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2" w:type="dxa"/>
            <w:tcBorders>
              <w:top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69" w:type="dxa"/>
            <w:gridSpan w:val="2"/>
            <w:tcBorders>
              <w:top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06" w:type="dxa"/>
            <w:tcBorders>
              <w:top w:val="single" w:color="auto" w:sz="2"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gridSpan w:val="2"/>
            <w:tcBorders>
              <w:top w:val="single" w:color="auto" w:sz="2" w:space="0"/>
              <w:right w:val="outset" w:color="auto" w:sz="6"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Borders>
              <w:top w:val="single" w:color="auto" w:sz="2" w:space="0"/>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top w:val="single" w:color="auto" w:sz="2" w:space="0"/>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top w:val="single" w:color="auto" w:sz="2" w:space="0"/>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restart"/>
            <w:tcBorders>
              <w:top w:val="single" w:color="auto" w:sz="12" w:space="0"/>
            </w:tcBorders>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专业主干课程</w:t>
            </w:r>
          </w:p>
        </w:tc>
        <w:tc>
          <w:tcPr>
            <w:tcW w:w="264" w:type="dxa"/>
            <w:vMerge w:val="restart"/>
            <w:tcBorders>
              <w:top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必修</w:t>
            </w:r>
          </w:p>
        </w:tc>
        <w:tc>
          <w:tcPr>
            <w:tcW w:w="250" w:type="dxa"/>
            <w:tcBorders>
              <w:top w:val="single" w:color="auto" w:sz="12"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27</w:t>
            </w:r>
          </w:p>
        </w:tc>
        <w:tc>
          <w:tcPr>
            <w:tcW w:w="1293" w:type="dxa"/>
            <w:tcBorders>
              <w:top w:val="single" w:color="auto" w:sz="12" w:space="0"/>
            </w:tcBorders>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ZB0240119</w:t>
            </w:r>
          </w:p>
        </w:tc>
        <w:tc>
          <w:tcPr>
            <w:tcW w:w="1484" w:type="dxa"/>
            <w:tcBorders>
              <w:top w:val="single" w:color="auto" w:sz="12"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数学建模</w:t>
            </w:r>
          </w:p>
        </w:tc>
        <w:tc>
          <w:tcPr>
            <w:tcW w:w="448" w:type="dxa"/>
            <w:tcBorders>
              <w:top w:val="single" w:color="auto" w:sz="12" w:space="0"/>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top w:val="single" w:color="auto" w:sz="1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392"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16</w:t>
            </w:r>
          </w:p>
        </w:tc>
        <w:tc>
          <w:tcPr>
            <w:tcW w:w="364" w:type="dxa"/>
            <w:tcBorders>
              <w:top w:val="single" w:color="auto" w:sz="12" w:space="0"/>
              <w:right w:val="double" w:color="auto" w:sz="4"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78" w:type="dxa"/>
            <w:tcBorders>
              <w:top w:val="single" w:color="auto" w:sz="12" w:space="0"/>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2" w:type="dxa"/>
            <w:tcBorders>
              <w:top w:val="single" w:color="auto" w:sz="12"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69" w:type="dxa"/>
            <w:gridSpan w:val="2"/>
            <w:tcBorders>
              <w:top w:val="single" w:color="auto" w:sz="12"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3+1</w:t>
            </w:r>
          </w:p>
        </w:tc>
        <w:tc>
          <w:tcPr>
            <w:tcW w:w="406" w:type="dxa"/>
            <w:tcBorders>
              <w:top w:val="single" w:color="auto" w:sz="12"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406" w:type="dxa"/>
            <w:gridSpan w:val="2"/>
            <w:tcBorders>
              <w:top w:val="single" w:color="auto" w:sz="12" w:space="0"/>
              <w:right w:val="outset" w:color="auto" w:sz="6"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84" w:type="dxa"/>
            <w:tcBorders>
              <w:top w:val="single" w:color="auto" w:sz="12" w:space="0"/>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394" w:type="dxa"/>
            <w:tcBorders>
              <w:top w:val="single" w:color="auto" w:sz="12" w:space="0"/>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252" w:type="dxa"/>
            <w:tcBorders>
              <w:top w:val="single" w:color="auto" w:sz="12" w:space="0"/>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restart"/>
            <w:tcBorders>
              <w:top w:val="single" w:color="auto" w:sz="12"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26</w:t>
            </w:r>
          </w:p>
        </w:tc>
        <w:tc>
          <w:tcPr>
            <w:tcW w:w="485" w:type="dxa"/>
            <w:vMerge w:val="restart"/>
            <w:tcBorders>
              <w:top w:val="single" w:color="auto" w:sz="12" w:space="0"/>
            </w:tcBorders>
            <w:noWrap/>
            <w:tcMar>
              <w:top w:w="15" w:type="dxa"/>
              <w:left w:w="15" w:type="dxa"/>
              <w:bottom w:w="0" w:type="dxa"/>
              <w:right w:w="15" w:type="dxa"/>
            </w:tcMar>
            <w:vAlign w:val="center"/>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15.76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28</w:t>
            </w:r>
          </w:p>
        </w:tc>
        <w:tc>
          <w:tcPr>
            <w:tcW w:w="1293"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ZB02400</w:t>
            </w:r>
            <w:r>
              <w:rPr>
                <w:rFonts w:hint="eastAsia" w:ascii="Times New Roman" w:hAnsi="Times New Roman" w:cs="Times New Roman"/>
                <w:sz w:val="16"/>
                <w:szCs w:val="16"/>
              </w:rPr>
              <w:t>08</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复变函数</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2"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392"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2" w:type="dxa"/>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69" w:type="dxa"/>
            <w:gridSpan w:val="2"/>
            <w:noWrap/>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406" w:type="dxa"/>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406" w:type="dxa"/>
            <w:gridSpan w:val="2"/>
            <w:tcBorders>
              <w:right w:val="outset" w:color="auto" w:sz="6"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84"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394"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29</w:t>
            </w:r>
          </w:p>
        </w:tc>
        <w:tc>
          <w:tcPr>
            <w:tcW w:w="1293"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ZB0240026</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数值分析</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48</w:t>
            </w:r>
          </w:p>
        </w:tc>
        <w:tc>
          <w:tcPr>
            <w:tcW w:w="3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0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16</w:t>
            </w:r>
          </w:p>
        </w:tc>
        <w:tc>
          <w:tcPr>
            <w:tcW w:w="364"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2" w:type="dxa"/>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69" w:type="dxa"/>
            <w:gridSpan w:val="2"/>
            <w:noWrap/>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2+1</w:t>
            </w:r>
          </w:p>
        </w:tc>
        <w:tc>
          <w:tcPr>
            <w:tcW w:w="406" w:type="dxa"/>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406" w:type="dxa"/>
            <w:gridSpan w:val="2"/>
            <w:tcBorders>
              <w:right w:val="outset" w:color="auto" w:sz="6"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84"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394"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30</w:t>
            </w:r>
          </w:p>
        </w:tc>
        <w:tc>
          <w:tcPr>
            <w:tcW w:w="1293"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ZB0241033</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抽象代数</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2"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392"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2" w:type="dxa"/>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69" w:type="dxa"/>
            <w:gridSpan w:val="2"/>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406" w:type="dxa"/>
            <w:noWrap/>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406" w:type="dxa"/>
            <w:gridSpan w:val="2"/>
            <w:tcBorders>
              <w:right w:val="outset" w:color="auto" w:sz="6"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84"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394" w:type="dxa"/>
            <w:tcBorders>
              <w:left w:val="outset" w:color="auto" w:sz="6" w:space="0"/>
              <w:right w:val="double" w:color="auto" w:sz="4" w:space="0"/>
            </w:tcBorders>
            <w:tcMar>
              <w:top w:w="15" w:type="dxa"/>
              <w:left w:w="15" w:type="dxa"/>
              <w:bottom w:w="0" w:type="dxa"/>
              <w:right w:w="15" w:type="dxa"/>
            </w:tcMar>
            <w:vAlign w:val="bottom"/>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31</w:t>
            </w:r>
          </w:p>
        </w:tc>
        <w:tc>
          <w:tcPr>
            <w:tcW w:w="1293"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ZB0240013</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实变函数</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6"/>
                <w:szCs w:val="16"/>
              </w:rPr>
              <w:t>48</w:t>
            </w:r>
          </w:p>
        </w:tc>
        <w:tc>
          <w:tcPr>
            <w:tcW w:w="392"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noWrap/>
            <w:tcMar>
              <w:top w:w="15" w:type="dxa"/>
              <w:left w:w="15" w:type="dxa"/>
              <w:bottom w:w="0" w:type="dxa"/>
              <w:right w:w="15" w:type="dxa"/>
            </w:tcMar>
            <w:vAlign w:val="center"/>
          </w:tcPr>
          <w:p>
            <w:pP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2"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9"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06"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406" w:type="dxa"/>
            <w:gridSpan w:val="2"/>
            <w:tcBorders>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1293"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ZB024</w:t>
            </w:r>
            <w:r>
              <w:rPr>
                <w:rFonts w:hint="eastAsia" w:ascii="Times New Roman" w:hAnsi="Times New Roman" w:cs="Times New Roman"/>
                <w:sz w:val="16"/>
                <w:szCs w:val="16"/>
              </w:rPr>
              <w:t>1040</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初等数论</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392"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noWrap/>
            <w:tcMar>
              <w:top w:w="15" w:type="dxa"/>
              <w:left w:w="15" w:type="dxa"/>
              <w:bottom w:w="0" w:type="dxa"/>
              <w:right w:w="15" w:type="dxa"/>
            </w:tcMar>
            <w:vAlign w:val="center"/>
          </w:tcPr>
          <w:p>
            <w:pP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2"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9"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06"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406" w:type="dxa"/>
            <w:gridSpan w:val="2"/>
            <w:tcBorders>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6"/>
                <w:szCs w:val="16"/>
              </w:rPr>
            </w:pPr>
          </w:p>
        </w:tc>
        <w:tc>
          <w:tcPr>
            <w:tcW w:w="394"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33</w:t>
            </w:r>
          </w:p>
        </w:tc>
        <w:tc>
          <w:tcPr>
            <w:tcW w:w="1293"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ZB0241034</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初等数学研究</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sz w:val="16"/>
                <w:szCs w:val="16"/>
              </w:rPr>
            </w:pPr>
            <w:r>
              <w:rPr>
                <w:rFonts w:ascii="Times New Roman" w:hAnsi="Times New Roman" w:cs="Times New Roman"/>
                <w:sz w:val="16"/>
                <w:szCs w:val="16"/>
              </w:rPr>
              <w:t>64</w:t>
            </w:r>
          </w:p>
        </w:tc>
        <w:tc>
          <w:tcPr>
            <w:tcW w:w="392"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64</w:t>
            </w:r>
          </w:p>
        </w:tc>
        <w:tc>
          <w:tcPr>
            <w:tcW w:w="406"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noWrap/>
            <w:tcMar>
              <w:top w:w="15" w:type="dxa"/>
              <w:left w:w="15" w:type="dxa"/>
              <w:bottom w:w="0" w:type="dxa"/>
              <w:right w:w="15" w:type="dxa"/>
            </w:tcMar>
            <w:vAlign w:val="center"/>
          </w:tcPr>
          <w:p>
            <w:pP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72"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9"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06"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406" w:type="dxa"/>
            <w:gridSpan w:val="2"/>
            <w:tcBorders>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6"/>
                <w:szCs w:val="16"/>
              </w:rPr>
            </w:pPr>
          </w:p>
        </w:tc>
        <w:tc>
          <w:tcPr>
            <w:tcW w:w="394"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cMar>
              <w:top w:w="15" w:type="dxa"/>
              <w:left w:w="15" w:type="dxa"/>
              <w:bottom w:w="0" w:type="dxa"/>
              <w:right w:w="15" w:type="dxa"/>
            </w:tcMar>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34</w:t>
            </w:r>
          </w:p>
        </w:tc>
        <w:tc>
          <w:tcPr>
            <w:tcW w:w="1293" w:type="dxa"/>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ZB0240070</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数学教学论</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9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6"/>
                <w:szCs w:val="16"/>
              </w:rPr>
              <w:t>48</w:t>
            </w:r>
          </w:p>
        </w:tc>
        <w:tc>
          <w:tcPr>
            <w:tcW w:w="392"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48</w:t>
            </w:r>
          </w:p>
        </w:tc>
        <w:tc>
          <w:tcPr>
            <w:tcW w:w="406"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4" w:type="dxa"/>
            <w:tcBorders>
              <w:right w:val="double" w:color="auto" w:sz="4" w:space="0"/>
            </w:tcBorders>
            <w:noWrap/>
            <w:tcMar>
              <w:top w:w="15" w:type="dxa"/>
              <w:left w:w="15" w:type="dxa"/>
              <w:bottom w:w="0" w:type="dxa"/>
              <w:right w:w="15" w:type="dxa"/>
            </w:tcMar>
            <w:vAlign w:val="center"/>
          </w:tcPr>
          <w:p>
            <w:pP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3</w:t>
            </w:r>
          </w:p>
        </w:tc>
        <w:tc>
          <w:tcPr>
            <w:tcW w:w="372"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69"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06"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06" w:type="dxa"/>
            <w:gridSpan w:val="2"/>
            <w:tcBorders>
              <w:right w:val="outset" w:color="auto" w:sz="6"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84"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4" w:type="dxa"/>
            <w:tcBorders>
              <w:left w:val="outset" w:color="auto" w:sz="6" w:space="0"/>
              <w:right w:val="doub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5"/>
                <w:szCs w:val="16"/>
              </w:rPr>
              <w:t>▲</w:t>
            </w:r>
          </w:p>
        </w:tc>
        <w:tc>
          <w:tcPr>
            <w:tcW w:w="407" w:type="dxa"/>
            <w:vMerge w:val="continue"/>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85" w:type="dxa"/>
            <w:vMerge w:val="continue"/>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restart"/>
            <w:tcBorders>
              <w:top w:val="single" w:color="auto" w:sz="12" w:space="0"/>
            </w:tcBorders>
            <w:textDirection w:val="tbRlV"/>
            <w:vAlign w:val="center"/>
          </w:tcPr>
          <w:p>
            <w:pPr>
              <w:spacing w:line="240" w:lineRule="exact"/>
              <w:ind w:left="113" w:right="113"/>
              <w:jc w:val="center"/>
              <w:rPr>
                <w:rFonts w:ascii="Times New Roman" w:hAnsi="Times New Roman" w:cs="Times New Roman"/>
                <w:sz w:val="15"/>
                <w:szCs w:val="16"/>
              </w:rPr>
            </w:pPr>
            <w:r>
              <w:rPr>
                <w:rFonts w:ascii="Times New Roman" w:hAnsi="Times New Roman" w:cs="Times New Roman"/>
                <w:sz w:val="15"/>
                <w:szCs w:val="16"/>
              </w:rPr>
              <w:t>专业发展方向课程</w:t>
            </w:r>
          </w:p>
        </w:tc>
        <w:tc>
          <w:tcPr>
            <w:tcW w:w="3291" w:type="dxa"/>
            <w:gridSpan w:val="4"/>
            <w:tcBorders>
              <w:top w:val="single" w:color="auto" w:sz="12" w:space="0"/>
              <w:right w:val="double" w:color="auto" w:sz="4" w:space="0"/>
            </w:tcBorders>
            <w:vAlign w:val="center"/>
          </w:tcPr>
          <w:p>
            <w:pPr>
              <w:tabs>
                <w:tab w:val="left" w:pos="5925"/>
              </w:tabs>
              <w:spacing w:line="240" w:lineRule="exact"/>
              <w:jc w:val="center"/>
              <w:rPr>
                <w:rFonts w:ascii="Times New Roman" w:hAnsi="Times New Roman" w:cs="Times New Roman"/>
                <w:sz w:val="15"/>
                <w:szCs w:val="16"/>
              </w:rPr>
            </w:pPr>
            <w:r>
              <w:rPr>
                <w:rFonts w:ascii="Times New Roman" w:hAnsi="Times New Roman" w:cs="Times New Roman"/>
                <w:sz w:val="15"/>
                <w:szCs w:val="16"/>
              </w:rPr>
              <w:t>教师教育模块</w:t>
            </w:r>
          </w:p>
        </w:tc>
        <w:tc>
          <w:tcPr>
            <w:tcW w:w="448" w:type="dxa"/>
            <w:tcBorders>
              <w:top w:val="single" w:color="auto" w:sz="12" w:space="0"/>
              <w:left w:val="double" w:color="auto" w:sz="4" w:space="0"/>
              <w:right w:val="double" w:color="auto" w:sz="4" w:space="0"/>
            </w:tcBorders>
            <w:noWrap/>
            <w:tcMar>
              <w:top w:w="15" w:type="dxa"/>
              <w:left w:w="15" w:type="dxa"/>
              <w:bottom w:w="0" w:type="dxa"/>
              <w:right w:w="15" w:type="dxa"/>
            </w:tcMar>
            <w:vAlign w:val="center"/>
          </w:tcPr>
          <w:p>
            <w:pPr>
              <w:tabs>
                <w:tab w:val="left" w:pos="5925"/>
              </w:tabs>
              <w:spacing w:line="240" w:lineRule="exact"/>
              <w:jc w:val="center"/>
              <w:rPr>
                <w:rFonts w:ascii="Times New Roman" w:hAnsi="Times New Roman" w:cs="Times New Roman"/>
                <w:sz w:val="15"/>
                <w:szCs w:val="16"/>
              </w:rPr>
            </w:pPr>
            <w:r>
              <w:rPr>
                <w:rFonts w:ascii="Times New Roman" w:hAnsi="Times New Roman" w:cs="Times New Roman"/>
                <w:sz w:val="15"/>
                <w:szCs w:val="16"/>
              </w:rPr>
              <w:t>38</w:t>
            </w:r>
          </w:p>
        </w:tc>
        <w:tc>
          <w:tcPr>
            <w:tcW w:w="4899" w:type="dxa"/>
            <w:gridSpan w:val="15"/>
            <w:tcBorders>
              <w:top w:val="single" w:color="auto" w:sz="12" w:space="0"/>
              <w:left w:val="double" w:color="auto" w:sz="4" w:space="0"/>
              <w:right w:val="outset" w:color="auto" w:sz="6" w:space="0"/>
            </w:tcBorders>
            <w:noWrap/>
            <w:tcMar>
              <w:top w:w="15" w:type="dxa"/>
              <w:left w:w="15" w:type="dxa"/>
              <w:bottom w:w="0" w:type="dxa"/>
              <w:right w:w="15" w:type="dxa"/>
            </w:tcMar>
            <w:vAlign w:val="center"/>
          </w:tcPr>
          <w:p>
            <w:pPr>
              <w:tabs>
                <w:tab w:val="left" w:pos="5925"/>
              </w:tabs>
              <w:spacing w:line="240" w:lineRule="exact"/>
              <w:jc w:val="center"/>
              <w:rPr>
                <w:rFonts w:ascii="Times New Roman" w:hAnsi="Times New Roman" w:cs="Times New Roman"/>
                <w:sz w:val="15"/>
                <w:szCs w:val="16"/>
              </w:rPr>
            </w:pPr>
            <w:r>
              <w:rPr>
                <w:rFonts w:ascii="Times New Roman" w:hAnsi="Times New Roman" w:cs="Times New Roman"/>
                <w:sz w:val="15"/>
                <w:szCs w:val="16"/>
              </w:rPr>
              <w:t>详见表5教师教育类课程</w:t>
            </w:r>
          </w:p>
        </w:tc>
        <w:tc>
          <w:tcPr>
            <w:tcW w:w="407" w:type="dxa"/>
            <w:tcBorders>
              <w:top w:val="single" w:color="auto" w:sz="12" w:space="0"/>
              <w:left w:val="outset" w:color="auto" w:sz="6"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38</w:t>
            </w:r>
          </w:p>
        </w:tc>
        <w:tc>
          <w:tcPr>
            <w:tcW w:w="485" w:type="dxa"/>
            <w:tcBorders>
              <w:top w:val="single" w:color="auto" w:sz="12"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 xml:space="preserve">23.03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restart"/>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必修</w:t>
            </w:r>
          </w:p>
        </w:tc>
        <w:tc>
          <w:tcPr>
            <w:tcW w:w="250" w:type="dxa"/>
            <w:tcBorders>
              <w:bottom w:val="outset" w:color="auto" w:sz="6" w:space="0"/>
            </w:tcBorders>
            <w:vAlign w:val="center"/>
          </w:tcPr>
          <w:p>
            <w:pPr>
              <w:spacing w:line="240" w:lineRule="exact"/>
              <w:jc w:val="center"/>
              <w:rPr>
                <w:rFonts w:ascii="Times New Roman" w:hAnsi="Times New Roman" w:cs="Times New Roman"/>
                <w:b w:val="0"/>
                <w:bCs w:val="0"/>
                <w:color w:val="auto"/>
                <w:sz w:val="15"/>
                <w:szCs w:val="16"/>
              </w:rPr>
            </w:pPr>
            <w:r>
              <w:rPr>
                <w:rFonts w:ascii="Times New Roman" w:hAnsi="Times New Roman" w:cs="Times New Roman"/>
                <w:b w:val="0"/>
                <w:bCs w:val="0"/>
                <w:color w:val="auto"/>
                <w:sz w:val="15"/>
                <w:szCs w:val="16"/>
              </w:rPr>
              <w:t>35</w:t>
            </w:r>
          </w:p>
        </w:tc>
        <w:tc>
          <w:tcPr>
            <w:tcW w:w="1293" w:type="dxa"/>
            <w:vAlign w:val="center"/>
          </w:tcPr>
          <w:p>
            <w:pPr>
              <w:spacing w:line="200" w:lineRule="exact"/>
              <w:rPr>
                <w:rFonts w:ascii="Times New Roman" w:hAnsi="Times New Roman" w:cs="Times New Roman"/>
                <w:b w:val="0"/>
                <w:bCs w:val="0"/>
                <w:color w:val="auto"/>
                <w:sz w:val="16"/>
                <w:szCs w:val="16"/>
              </w:rPr>
            </w:pPr>
            <w:r>
              <w:rPr>
                <w:rFonts w:hint="eastAsia" w:ascii="Times New Roman" w:hAnsi="Times New Roman" w:cs="Times New Roman"/>
                <w:b w:val="0"/>
                <w:bCs w:val="0"/>
                <w:color w:val="auto"/>
                <w:sz w:val="16"/>
                <w:szCs w:val="16"/>
              </w:rPr>
              <w:t>SZ0240087</w:t>
            </w:r>
          </w:p>
        </w:tc>
        <w:tc>
          <w:tcPr>
            <w:tcW w:w="1484" w:type="dxa"/>
            <w:tcBorders>
              <w:bottom w:val="outset" w:color="auto" w:sz="6"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b w:val="0"/>
                <w:bCs w:val="0"/>
                <w:color w:val="auto"/>
                <w:sz w:val="16"/>
                <w:szCs w:val="16"/>
              </w:rPr>
            </w:pPr>
            <w:r>
              <w:rPr>
                <w:rFonts w:ascii="Times New Roman" w:hAnsi="Times New Roman" w:cs="Times New Roman"/>
                <w:b w:val="0"/>
                <w:bCs w:val="0"/>
                <w:color w:val="auto"/>
                <w:sz w:val="16"/>
                <w:szCs w:val="16"/>
              </w:rPr>
              <w:t>几何画板应用</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b w:val="0"/>
                <w:bCs w:val="0"/>
                <w:color w:val="auto"/>
                <w:sz w:val="16"/>
                <w:szCs w:val="16"/>
              </w:rPr>
            </w:pPr>
            <w:r>
              <w:rPr>
                <w:rFonts w:hint="eastAsia" w:ascii="Times New Roman" w:hAnsi="Times New Roman" w:cs="Times New Roman"/>
                <w:b w:val="0"/>
                <w:bCs w:val="0"/>
                <w:color w:val="auto"/>
                <w:sz w:val="16"/>
                <w:szCs w:val="16"/>
              </w:rPr>
              <w:t>1</w:t>
            </w:r>
          </w:p>
        </w:tc>
        <w:tc>
          <w:tcPr>
            <w:tcW w:w="392"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b w:val="0"/>
                <w:bCs w:val="0"/>
                <w:color w:val="auto"/>
                <w:sz w:val="18"/>
                <w:szCs w:val="16"/>
              </w:rPr>
            </w:pPr>
            <w:r>
              <w:rPr>
                <w:rFonts w:hint="eastAsia" w:ascii="Times New Roman" w:hAnsi="Times New Roman" w:cs="Times New Roman"/>
                <w:b w:val="0"/>
                <w:bCs w:val="0"/>
                <w:color w:val="auto"/>
                <w:sz w:val="18"/>
                <w:szCs w:val="16"/>
              </w:rPr>
              <w:t>16</w:t>
            </w:r>
          </w:p>
        </w:tc>
        <w:tc>
          <w:tcPr>
            <w:tcW w:w="392" w:type="dxa"/>
            <w:noWrap/>
            <w:tcMar>
              <w:top w:w="15" w:type="dxa"/>
              <w:left w:w="15" w:type="dxa"/>
              <w:bottom w:w="0" w:type="dxa"/>
              <w:right w:w="15" w:type="dxa"/>
            </w:tcMar>
            <w:vAlign w:val="center"/>
          </w:tcPr>
          <w:p>
            <w:pPr>
              <w:jc w:val="center"/>
              <w:rPr>
                <w:rFonts w:ascii="Times New Roman" w:hAnsi="Times New Roman" w:cs="Times New Roman"/>
                <w:b w:val="0"/>
                <w:bCs w:val="0"/>
                <w:color w:val="auto"/>
                <w:sz w:val="18"/>
                <w:szCs w:val="16"/>
              </w:rPr>
            </w:pPr>
          </w:p>
        </w:tc>
        <w:tc>
          <w:tcPr>
            <w:tcW w:w="406" w:type="dxa"/>
            <w:noWrap/>
            <w:tcMar>
              <w:top w:w="15" w:type="dxa"/>
              <w:left w:w="15" w:type="dxa"/>
              <w:bottom w:w="0" w:type="dxa"/>
              <w:right w:w="15" w:type="dxa"/>
            </w:tcMar>
            <w:vAlign w:val="center"/>
          </w:tcPr>
          <w:p>
            <w:pPr>
              <w:spacing w:line="280" w:lineRule="exact"/>
              <w:jc w:val="center"/>
              <w:rPr>
                <w:rFonts w:ascii="Times New Roman" w:hAnsi="Times New Roman" w:cs="Times New Roman"/>
                <w:b w:val="0"/>
                <w:bCs w:val="0"/>
                <w:color w:val="auto"/>
                <w:sz w:val="18"/>
                <w:szCs w:val="16"/>
              </w:rPr>
            </w:pPr>
            <w:r>
              <w:rPr>
                <w:rFonts w:hint="eastAsia" w:ascii="Times New Roman" w:hAnsi="Times New Roman" w:cs="Times New Roman"/>
                <w:b w:val="0"/>
                <w:bCs w:val="0"/>
                <w:color w:val="auto"/>
                <w:sz w:val="18"/>
                <w:szCs w:val="16"/>
              </w:rPr>
              <w:t>16</w:t>
            </w:r>
          </w:p>
        </w:tc>
        <w:tc>
          <w:tcPr>
            <w:tcW w:w="364" w:type="dxa"/>
            <w:tcBorders>
              <w:right w:val="double" w:color="auto" w:sz="4"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b w:val="0"/>
                <w:bCs w:val="0"/>
                <w:color w:val="auto"/>
                <w:sz w:val="18"/>
                <w:szCs w:val="16"/>
              </w:rPr>
            </w:pPr>
          </w:p>
        </w:tc>
        <w:tc>
          <w:tcPr>
            <w:tcW w:w="378" w:type="dxa"/>
            <w:tcBorders>
              <w:left w:val="double" w:color="auto" w:sz="4"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b w:val="0"/>
                <w:bCs w:val="0"/>
                <w:color w:val="auto"/>
                <w:sz w:val="18"/>
                <w:szCs w:val="16"/>
              </w:rPr>
            </w:pPr>
          </w:p>
        </w:tc>
        <w:tc>
          <w:tcPr>
            <w:tcW w:w="384" w:type="dxa"/>
            <w:noWrap/>
            <w:tcMar>
              <w:top w:w="15" w:type="dxa"/>
              <w:left w:w="15" w:type="dxa"/>
              <w:bottom w:w="0" w:type="dxa"/>
              <w:right w:w="15" w:type="dxa"/>
            </w:tcMar>
            <w:vAlign w:val="center"/>
          </w:tcPr>
          <w:p>
            <w:pPr>
              <w:spacing w:line="280" w:lineRule="exact"/>
              <w:jc w:val="center"/>
              <w:rPr>
                <w:rFonts w:ascii="Times New Roman" w:hAnsi="Times New Roman" w:cs="Times New Roman"/>
                <w:b w:val="0"/>
                <w:bCs w:val="0"/>
                <w:color w:val="auto"/>
                <w:sz w:val="18"/>
                <w:szCs w:val="16"/>
              </w:rPr>
            </w:pPr>
          </w:p>
        </w:tc>
        <w:tc>
          <w:tcPr>
            <w:tcW w:w="378" w:type="dxa"/>
            <w:gridSpan w:val="2"/>
            <w:noWrap/>
            <w:tcMar>
              <w:top w:w="15" w:type="dxa"/>
              <w:left w:w="15" w:type="dxa"/>
              <w:bottom w:w="0" w:type="dxa"/>
              <w:right w:w="15" w:type="dxa"/>
            </w:tcMar>
            <w:vAlign w:val="center"/>
          </w:tcPr>
          <w:p>
            <w:pPr>
              <w:spacing w:line="280" w:lineRule="exact"/>
              <w:jc w:val="center"/>
              <w:rPr>
                <w:rFonts w:ascii="Times New Roman" w:hAnsi="Times New Roman" w:cs="Times New Roman"/>
                <w:b w:val="0"/>
                <w:bCs w:val="0"/>
                <w:color w:val="auto"/>
                <w:sz w:val="18"/>
                <w:szCs w:val="16"/>
              </w:rPr>
            </w:pPr>
          </w:p>
        </w:tc>
        <w:tc>
          <w:tcPr>
            <w:tcW w:w="363" w:type="dxa"/>
            <w:noWrap/>
            <w:tcMar>
              <w:top w:w="15" w:type="dxa"/>
              <w:left w:w="15" w:type="dxa"/>
              <w:bottom w:w="0" w:type="dxa"/>
              <w:right w:w="15" w:type="dxa"/>
            </w:tcMar>
            <w:vAlign w:val="center"/>
          </w:tcPr>
          <w:p>
            <w:pPr>
              <w:jc w:val="center"/>
              <w:rPr>
                <w:rFonts w:ascii="Times New Roman" w:hAnsi="Times New Roman" w:cs="Times New Roman"/>
                <w:b w:val="0"/>
                <w:bCs w:val="0"/>
                <w:color w:val="auto"/>
                <w:sz w:val="16"/>
                <w:szCs w:val="16"/>
              </w:rPr>
            </w:pPr>
            <w:r>
              <w:rPr>
                <w:rFonts w:hint="eastAsia" w:ascii="Times New Roman" w:hAnsi="Times New Roman" w:cs="Times New Roman"/>
                <w:b w:val="0"/>
                <w:bCs w:val="0"/>
                <w:color w:val="auto"/>
                <w:sz w:val="18"/>
                <w:szCs w:val="16"/>
              </w:rPr>
              <w:t>1</w:t>
            </w:r>
          </w:p>
        </w:tc>
        <w:tc>
          <w:tcPr>
            <w:tcW w:w="406" w:type="dxa"/>
            <w:noWrap/>
            <w:tcMar>
              <w:top w:w="15" w:type="dxa"/>
              <w:left w:w="15" w:type="dxa"/>
              <w:bottom w:w="0" w:type="dxa"/>
              <w:right w:w="15" w:type="dxa"/>
            </w:tcMar>
            <w:vAlign w:val="center"/>
          </w:tcPr>
          <w:p>
            <w:pPr>
              <w:jc w:val="center"/>
              <w:rPr>
                <w:rFonts w:ascii="Times New Roman" w:hAnsi="Times New Roman" w:cs="Times New Roman"/>
                <w:b w:val="0"/>
                <w:bCs w:val="0"/>
                <w:color w:val="auto"/>
                <w:sz w:val="16"/>
                <w:szCs w:val="16"/>
              </w:rPr>
            </w:pPr>
          </w:p>
        </w:tc>
        <w:tc>
          <w:tcPr>
            <w:tcW w:w="392" w:type="dxa"/>
            <w:tcBorders>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b w:val="0"/>
                <w:bCs w:val="0"/>
                <w:color w:val="auto"/>
                <w:sz w:val="18"/>
                <w:szCs w:val="16"/>
              </w:rPr>
            </w:pPr>
          </w:p>
        </w:tc>
        <w:tc>
          <w:tcPr>
            <w:tcW w:w="398" w:type="dxa"/>
            <w:gridSpan w:val="2"/>
            <w:tcBorders>
              <w:left w:val="outset" w:color="auto" w:sz="6" w:space="0"/>
              <w:right w:val="double" w:color="auto" w:sz="4" w:space="0"/>
            </w:tcBorders>
            <w:vAlign w:val="center"/>
          </w:tcPr>
          <w:p>
            <w:pPr>
              <w:jc w:val="center"/>
              <w:rPr>
                <w:rFonts w:ascii="Times New Roman" w:hAnsi="Times New Roman" w:cs="Times New Roman"/>
                <w:b w:val="0"/>
                <w:bCs w:val="0"/>
                <w:color w:val="auto"/>
                <w:sz w:val="18"/>
                <w:szCs w:val="16"/>
              </w:rPr>
            </w:pPr>
          </w:p>
        </w:tc>
        <w:tc>
          <w:tcPr>
            <w:tcW w:w="394" w:type="dxa"/>
            <w:tcBorders>
              <w:left w:val="outset" w:color="auto" w:sz="6" w:space="0"/>
              <w:right w:val="double" w:color="auto" w:sz="4" w:space="0"/>
            </w:tcBorders>
            <w:vAlign w:val="center"/>
          </w:tcPr>
          <w:p>
            <w:pPr>
              <w:spacing w:line="240" w:lineRule="exact"/>
              <w:jc w:val="center"/>
              <w:rPr>
                <w:rFonts w:ascii="Times New Roman" w:hAnsi="Times New Roman" w:cs="Times New Roman"/>
                <w:b w:val="0"/>
                <w:bCs w:val="0"/>
                <w:color w:val="auto"/>
                <w:sz w:val="15"/>
                <w:szCs w:val="16"/>
              </w:rPr>
            </w:pPr>
          </w:p>
        </w:tc>
        <w:tc>
          <w:tcPr>
            <w:tcW w:w="252" w:type="dxa"/>
            <w:tcBorders>
              <w:left w:val="double" w:color="auto" w:sz="4" w:space="0"/>
              <w:right w:val="outset" w:color="auto" w:sz="6" w:space="0"/>
            </w:tcBorders>
            <w:vAlign w:val="center"/>
          </w:tcPr>
          <w:p>
            <w:pPr>
              <w:spacing w:line="240" w:lineRule="exact"/>
              <w:jc w:val="center"/>
              <w:rPr>
                <w:rFonts w:ascii="Times New Roman" w:hAnsi="Times New Roman" w:cs="Times New Roman"/>
                <w:b w:val="0"/>
                <w:bCs w:val="0"/>
                <w:color w:val="auto"/>
                <w:sz w:val="15"/>
                <w:szCs w:val="16"/>
              </w:rPr>
            </w:pPr>
            <w:r>
              <w:rPr>
                <w:rFonts w:ascii="Cambria Math" w:hAnsi="Cambria Math" w:cs="Cambria Math"/>
                <w:b w:val="0"/>
                <w:bCs w:val="0"/>
                <w:color w:val="auto"/>
                <w:sz w:val="15"/>
                <w:szCs w:val="16"/>
              </w:rPr>
              <w:t>△</w:t>
            </w:r>
          </w:p>
        </w:tc>
        <w:tc>
          <w:tcPr>
            <w:tcW w:w="407" w:type="dxa"/>
            <w:vMerge w:val="restart"/>
            <w:tcBorders>
              <w:left w:val="outset" w:color="auto" w:sz="6"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10</w:t>
            </w:r>
          </w:p>
        </w:tc>
        <w:tc>
          <w:tcPr>
            <w:tcW w:w="485" w:type="dxa"/>
            <w:vMerge w:val="restart"/>
            <w:vAlign w:val="center"/>
          </w:tcPr>
          <w:p>
            <w:pPr>
              <w:spacing w:line="240" w:lineRule="exact"/>
              <w:jc w:val="center"/>
              <w:rPr>
                <w:rFonts w:ascii="Times New Roman" w:hAnsi="Times New Roman" w:cs="Times New Roman"/>
                <w:sz w:val="15"/>
                <w:szCs w:val="15"/>
              </w:rPr>
            </w:pPr>
            <w:r>
              <w:rPr>
                <w:rFonts w:ascii="Times New Roman" w:hAnsi="Times New Roman" w:cs="Times New Roman"/>
                <w:sz w:val="15"/>
                <w:szCs w:val="15"/>
              </w:rPr>
              <w:t>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tcBorders>
              <w:top w:val="outset" w:color="auto" w:sz="6" w:space="0"/>
              <w:bottom w:val="outset" w:color="auto" w:sz="6"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36</w:t>
            </w:r>
          </w:p>
        </w:tc>
        <w:tc>
          <w:tcPr>
            <w:tcW w:w="1293" w:type="dxa"/>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SZ0240003</w:t>
            </w:r>
          </w:p>
        </w:tc>
        <w:tc>
          <w:tcPr>
            <w:tcW w:w="1484" w:type="dxa"/>
            <w:tcBorders>
              <w:top w:val="outset" w:color="auto" w:sz="6" w:space="0"/>
              <w:bottom w:val="outset" w:color="auto" w:sz="6"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数学实验</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3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364"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63"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2"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8" w:type="dxa"/>
            <w:gridSpan w:val="2"/>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p>
        </w:tc>
        <w:tc>
          <w:tcPr>
            <w:tcW w:w="394"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Borders>
              <w:top w:val="nil"/>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textDirection w:val="tbRlV"/>
            <w:vAlign w:val="center"/>
          </w:tcPr>
          <w:p>
            <w:pPr>
              <w:spacing w:line="240" w:lineRule="exact"/>
              <w:ind w:left="113" w:right="113"/>
              <w:jc w:val="center"/>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tcBorders>
              <w:top w:val="outset" w:color="auto" w:sz="6" w:space="0"/>
              <w:bottom w:val="outset" w:color="auto" w:sz="6"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37</w:t>
            </w:r>
          </w:p>
        </w:tc>
        <w:tc>
          <w:tcPr>
            <w:tcW w:w="1293" w:type="dxa"/>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SQ0240004</w:t>
            </w:r>
          </w:p>
        </w:tc>
        <w:tc>
          <w:tcPr>
            <w:tcW w:w="1484" w:type="dxa"/>
            <w:tcBorders>
              <w:top w:val="outset" w:color="auto" w:sz="6" w:space="0"/>
              <w:bottom w:val="outset" w:color="auto" w:sz="6"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pacing w:val="-6"/>
                <w:sz w:val="16"/>
                <w:szCs w:val="16"/>
              </w:rPr>
            </w:pPr>
            <w:r>
              <w:rPr>
                <w:rFonts w:ascii="Times New Roman" w:hAnsi="Times New Roman" w:cs="Times New Roman"/>
                <w:spacing w:val="-6"/>
                <w:sz w:val="16"/>
                <w:szCs w:val="16"/>
              </w:rPr>
              <w:t>毕业论文（设计、创作）</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3"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2"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792" w:type="dxa"/>
            <w:gridSpan w:val="3"/>
            <w:tcBorders>
              <w:left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6"/>
                <w:szCs w:val="16"/>
              </w:rPr>
              <w:t>8周</w:t>
            </w:r>
          </w:p>
        </w:tc>
        <w:tc>
          <w:tcPr>
            <w:tcW w:w="252" w:type="dxa"/>
            <w:tcBorders>
              <w:left w:val="double" w:color="auto" w:sz="4" w:space="0"/>
              <w:right w:val="outset" w:color="auto" w:sz="6" w:space="0"/>
            </w:tcBorders>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407" w:type="dxa"/>
            <w:vMerge w:val="continue"/>
            <w:tcBorders>
              <w:top w:val="nil"/>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vAlign w:val="center"/>
          </w:tcPr>
          <w:p>
            <w:pPr>
              <w:spacing w:line="240" w:lineRule="exact"/>
              <w:jc w:val="center"/>
              <w:rPr>
                <w:rFonts w:ascii="Times New Roman" w:hAnsi="Times New Roman" w:cs="Times New Roman"/>
                <w:sz w:val="15"/>
                <w:szCs w:val="16"/>
              </w:rPr>
            </w:pPr>
          </w:p>
        </w:tc>
        <w:tc>
          <w:tcPr>
            <w:tcW w:w="264" w:type="dxa"/>
            <w:vMerge w:val="restart"/>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选修</w:t>
            </w:r>
          </w:p>
        </w:tc>
        <w:tc>
          <w:tcPr>
            <w:tcW w:w="250" w:type="dxa"/>
            <w:tcBorders>
              <w:bottom w:val="outset" w:color="auto" w:sz="6"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38</w:t>
            </w:r>
          </w:p>
        </w:tc>
        <w:tc>
          <w:tcPr>
            <w:tcW w:w="1293" w:type="dxa"/>
            <w:tcBorders>
              <w:top w:val="outset" w:color="auto" w:sz="6" w:space="0"/>
            </w:tcBorders>
            <w:vAlign w:val="center"/>
          </w:tcPr>
          <w:p>
            <w:pPr>
              <w:spacing w:line="200" w:lineRule="exact"/>
              <w:rPr>
                <w:rFonts w:ascii="Times New Roman" w:hAnsi="Times New Roman" w:cs="Times New Roman"/>
                <w:color w:val="FF0000"/>
                <w:sz w:val="16"/>
                <w:szCs w:val="16"/>
              </w:rPr>
            </w:pP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hint="default" w:ascii="Times New Roman" w:hAnsi="Times New Roman" w:cs="Times New Roman" w:eastAsiaTheme="minorEastAsia"/>
                <w:color w:val="FF0000"/>
                <w:sz w:val="16"/>
                <w:szCs w:val="16"/>
                <w:lang w:val="en-US" w:eastAsia="zh-CN"/>
              </w:rPr>
            </w:pPr>
            <w:r>
              <w:rPr>
                <w:rFonts w:ascii="Times New Roman" w:hAnsi="Times New Roman" w:cs="Times New Roman"/>
                <w:b/>
                <w:bCs/>
                <w:color w:val="FF0000"/>
                <w:sz w:val="16"/>
                <w:szCs w:val="16"/>
                <w:highlight w:val="yellow"/>
              </w:rPr>
              <w:t>数学史</w:t>
            </w:r>
            <w:r>
              <w:rPr>
                <w:rFonts w:hint="eastAsia" w:ascii="Times New Roman" w:hAnsi="Times New Roman" w:cs="Times New Roman"/>
                <w:b/>
                <w:bCs/>
                <w:color w:val="FF0000"/>
                <w:sz w:val="16"/>
                <w:szCs w:val="16"/>
                <w:highlight w:val="yellow"/>
                <w:lang w:val="en-US" w:eastAsia="zh-CN"/>
              </w:rPr>
              <w:t>与数学文化</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64" w:type="dxa"/>
            <w:tcBorders>
              <w:right w:val="double" w:color="auto" w:sz="4"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8" w:type="dxa"/>
            <w:tcBorders>
              <w:left w:val="double" w:color="auto" w:sz="4"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84" w:type="dxa"/>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8" w:type="dxa"/>
            <w:gridSpan w:val="2"/>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63" w:type="dxa"/>
            <w:tcBorders>
              <w:right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06" w:type="dxa"/>
            <w:tcBorders>
              <w:left w:val="single" w:color="auto" w:sz="2" w:space="0"/>
            </w:tcBorders>
            <w:vAlign w:val="center"/>
          </w:tcPr>
          <w:p>
            <w:pPr>
              <w:jc w:val="center"/>
              <w:rPr>
                <w:rFonts w:ascii="Times New Roman" w:hAnsi="Times New Roman" w:cs="Times New Roman"/>
                <w:sz w:val="16"/>
                <w:szCs w:val="16"/>
              </w:rPr>
            </w:pPr>
            <w:r>
              <w:rPr>
                <w:rFonts w:ascii="Times New Roman" w:hAnsi="Times New Roman" w:cs="Times New Roman"/>
                <w:b/>
                <w:bCs/>
                <w:color w:val="FF0000"/>
                <w:sz w:val="16"/>
                <w:szCs w:val="16"/>
              </w:rPr>
              <w:t>2</w:t>
            </w:r>
          </w:p>
        </w:tc>
        <w:tc>
          <w:tcPr>
            <w:tcW w:w="392" w:type="dxa"/>
            <w:tcBorders>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p>
        </w:tc>
        <w:tc>
          <w:tcPr>
            <w:tcW w:w="398" w:type="dxa"/>
            <w:gridSpan w:val="2"/>
            <w:tcBorders>
              <w:left w:val="outset" w:color="auto" w:sz="6" w:space="0"/>
              <w:right w:val="double" w:color="auto" w:sz="4" w:space="0"/>
            </w:tcBorders>
            <w:vAlign w:val="center"/>
          </w:tcPr>
          <w:p>
            <w:pPr>
              <w:jc w:val="center"/>
              <w:rPr>
                <w:rFonts w:ascii="Times New Roman" w:hAnsi="Times New Roman" w:cs="Times New Roman"/>
                <w:sz w:val="18"/>
                <w:szCs w:val="16"/>
              </w:rPr>
            </w:pPr>
          </w:p>
        </w:tc>
        <w:tc>
          <w:tcPr>
            <w:tcW w:w="394"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restart"/>
            <w:tcBorders>
              <w:left w:val="outset" w:color="auto" w:sz="6" w:space="0"/>
            </w:tcBorders>
            <w:vAlign w:val="center"/>
          </w:tcPr>
          <w:p>
            <w:pPr>
              <w:spacing w:line="240" w:lineRule="exact"/>
              <w:jc w:val="center"/>
              <w:rPr>
                <w:rFonts w:ascii="Times New Roman" w:hAnsi="Times New Roman" w:cs="Times New Roman"/>
                <w:sz w:val="15"/>
                <w:szCs w:val="15"/>
              </w:rPr>
            </w:pPr>
            <w:r>
              <w:rPr>
                <w:rFonts w:ascii="Times New Roman" w:hAnsi="Times New Roman" w:cs="Times New Roman"/>
                <w:sz w:val="15"/>
                <w:szCs w:val="15"/>
              </w:rPr>
              <w:t>6</w:t>
            </w:r>
          </w:p>
        </w:tc>
        <w:tc>
          <w:tcPr>
            <w:tcW w:w="485" w:type="dxa"/>
            <w:vMerge w:val="restart"/>
            <w:vAlign w:val="center"/>
          </w:tcPr>
          <w:p>
            <w:pPr>
              <w:spacing w:line="240" w:lineRule="exact"/>
              <w:jc w:val="center"/>
              <w:rPr>
                <w:rFonts w:ascii="Times New Roman" w:hAnsi="Times New Roman" w:cs="Times New Roman"/>
                <w:sz w:val="15"/>
                <w:szCs w:val="15"/>
              </w:rPr>
            </w:pPr>
            <w:r>
              <w:rPr>
                <w:rFonts w:ascii="Times New Roman" w:hAnsi="Times New Roman" w:cs="Times New Roman"/>
                <w:sz w:val="15"/>
                <w:szCs w:val="15"/>
              </w:rPr>
              <w:t>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vAlign w:val="center"/>
          </w:tcPr>
          <w:p>
            <w:pPr>
              <w:spacing w:line="240" w:lineRule="exact"/>
              <w:jc w:val="center"/>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tcBorders>
              <w:top w:val="outset" w:color="auto" w:sz="6" w:space="0"/>
              <w:bottom w:val="outset" w:color="auto" w:sz="6"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39</w:t>
            </w:r>
          </w:p>
        </w:tc>
        <w:tc>
          <w:tcPr>
            <w:tcW w:w="1293" w:type="dxa"/>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ZX0240021</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数学方法论</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3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0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3" w:type="dxa"/>
            <w:tcBorders>
              <w:right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tcBorders>
              <w:left w:val="single" w:color="auto" w:sz="2" w:space="0"/>
            </w:tcBorders>
            <w:vAlign w:val="center"/>
          </w:tcPr>
          <w:p>
            <w:pPr>
              <w:spacing w:line="200" w:lineRule="exact"/>
              <w:jc w:val="center"/>
              <w:rPr>
                <w:rFonts w:ascii="Times New Roman" w:hAnsi="Times New Roman" w:cs="Times New Roman"/>
                <w:sz w:val="16"/>
                <w:szCs w:val="16"/>
              </w:rPr>
            </w:pPr>
          </w:p>
        </w:tc>
        <w:tc>
          <w:tcPr>
            <w:tcW w:w="392"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8" w:type="dxa"/>
            <w:gridSpan w:val="2"/>
            <w:tcBorders>
              <w:left w:val="outset" w:color="auto" w:sz="6" w:space="0"/>
            </w:tcBorders>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vAlign w:val="center"/>
          </w:tcPr>
          <w:p>
            <w:pPr>
              <w:spacing w:line="240" w:lineRule="exact"/>
              <w:jc w:val="center"/>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tcBorders>
              <w:top w:val="outset" w:color="auto" w:sz="6" w:space="0"/>
              <w:bottom w:val="outset" w:color="auto" w:sz="6"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40</w:t>
            </w:r>
          </w:p>
        </w:tc>
        <w:tc>
          <w:tcPr>
            <w:tcW w:w="1293" w:type="dxa"/>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ZX0240131</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中学数学逻辑</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3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0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3" w:type="dxa"/>
            <w:tcBorders>
              <w:right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tcBorders>
              <w:left w:val="single" w:color="auto" w:sz="2" w:space="0"/>
            </w:tcBorders>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b/>
                <w:sz w:val="16"/>
                <w:szCs w:val="16"/>
              </w:rPr>
            </w:pPr>
          </w:p>
        </w:tc>
        <w:tc>
          <w:tcPr>
            <w:tcW w:w="398" w:type="dxa"/>
            <w:gridSpan w:val="2"/>
            <w:tcBorders>
              <w:left w:val="outset" w:color="auto" w:sz="6" w:space="0"/>
            </w:tcBorders>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251" w:type="dxa"/>
            <w:vMerge w:val="continue"/>
            <w:vAlign w:val="center"/>
          </w:tcPr>
          <w:p>
            <w:pPr>
              <w:spacing w:line="240" w:lineRule="exact"/>
              <w:jc w:val="center"/>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tcBorders>
              <w:top w:val="outset" w:color="auto" w:sz="6"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41</w:t>
            </w:r>
          </w:p>
        </w:tc>
        <w:tc>
          <w:tcPr>
            <w:tcW w:w="1293" w:type="dxa"/>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ZX0240129</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竞赛数学</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3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0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3"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tcBorders>
              <w:left w:val="outset" w:color="auto" w:sz="6" w:space="0"/>
            </w:tcBorders>
            <w:vAlign w:val="center"/>
          </w:tcPr>
          <w:p>
            <w:pPr>
              <w:spacing w:line="200" w:lineRule="exact"/>
              <w:jc w:val="center"/>
              <w:rPr>
                <w:rFonts w:ascii="Times New Roman" w:hAnsi="Times New Roman" w:cs="Times New Roman"/>
                <w:sz w:val="16"/>
                <w:szCs w:val="16"/>
              </w:rPr>
            </w:pPr>
          </w:p>
        </w:tc>
        <w:tc>
          <w:tcPr>
            <w:tcW w:w="392"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8" w:type="dxa"/>
            <w:gridSpan w:val="2"/>
            <w:tcBorders>
              <w:left w:val="outset" w:color="auto" w:sz="6" w:space="0"/>
            </w:tcBorders>
            <w:vAlign w:val="center"/>
          </w:tcPr>
          <w:p>
            <w:pPr>
              <w:spacing w:line="240" w:lineRule="exact"/>
              <w:jc w:val="center"/>
              <w:rPr>
                <w:rFonts w:ascii="Times New Roman" w:hAnsi="Times New Roman" w:cs="Times New Roman"/>
                <w:sz w:val="15"/>
                <w:szCs w:val="16"/>
              </w:rPr>
            </w:pPr>
          </w:p>
        </w:tc>
        <w:tc>
          <w:tcPr>
            <w:tcW w:w="394" w:type="dxa"/>
            <w:tcBorders>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3" w:hRule="atLeast"/>
        </w:trPr>
        <w:tc>
          <w:tcPr>
            <w:tcW w:w="251" w:type="dxa"/>
            <w:vMerge w:val="continue"/>
            <w:vAlign w:val="center"/>
          </w:tcPr>
          <w:p>
            <w:pPr>
              <w:spacing w:line="240" w:lineRule="exact"/>
              <w:jc w:val="center"/>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tcBorders>
              <w:bottom w:val="outset" w:color="auto" w:sz="6"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42</w:t>
            </w:r>
          </w:p>
        </w:tc>
        <w:tc>
          <w:tcPr>
            <w:tcW w:w="1293" w:type="dxa"/>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ZX0240084</w:t>
            </w:r>
          </w:p>
        </w:tc>
        <w:tc>
          <w:tcPr>
            <w:tcW w:w="1484" w:type="dxa"/>
            <w:tcBorders>
              <w:bottom w:val="outset" w:color="auto" w:sz="6"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高考数学解题分析</w:t>
            </w:r>
          </w:p>
        </w:tc>
        <w:tc>
          <w:tcPr>
            <w:tcW w:w="448" w:type="dxa"/>
            <w:tcBorders>
              <w:left w:val="double" w:color="auto" w:sz="4" w:space="0"/>
              <w:bottom w:val="outset" w:color="auto" w:sz="6"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left w:val="double" w:color="auto" w:sz="4" w:space="0"/>
              <w:bottom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392" w:type="dxa"/>
            <w:tcBorders>
              <w:bottom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06" w:type="dxa"/>
            <w:tcBorders>
              <w:bottom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bottom w:val="outset" w:color="auto" w:sz="6"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bottom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Borders>
              <w:bottom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gridSpan w:val="2"/>
            <w:tcBorders>
              <w:bottom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3" w:type="dxa"/>
            <w:tcBorders>
              <w:bottom w:val="outset" w:color="auto" w:sz="6"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tcBorders>
              <w:left w:val="outset" w:color="auto" w:sz="6" w:space="0"/>
              <w:bottom w:val="outset" w:color="auto" w:sz="6" w:space="0"/>
            </w:tcBorders>
            <w:vAlign w:val="center"/>
          </w:tcPr>
          <w:p>
            <w:pPr>
              <w:spacing w:line="200" w:lineRule="exact"/>
              <w:jc w:val="center"/>
              <w:rPr>
                <w:rFonts w:ascii="Times New Roman" w:hAnsi="Times New Roman" w:cs="Times New Roman"/>
                <w:sz w:val="16"/>
                <w:szCs w:val="16"/>
              </w:rPr>
            </w:pPr>
          </w:p>
        </w:tc>
        <w:tc>
          <w:tcPr>
            <w:tcW w:w="392" w:type="dxa"/>
            <w:tcBorders>
              <w:bottom w:val="outset" w:color="auto" w:sz="6"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8" w:type="dxa"/>
            <w:gridSpan w:val="2"/>
            <w:tcBorders>
              <w:left w:val="outset" w:color="auto" w:sz="6" w:space="0"/>
              <w:bottom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394" w:type="dxa"/>
            <w:tcBorders>
              <w:left w:val="outset" w:color="auto" w:sz="6" w:space="0"/>
              <w:bottom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bottom w:val="outset" w:color="auto" w:sz="6"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3" w:hRule="atLeast"/>
        </w:trPr>
        <w:tc>
          <w:tcPr>
            <w:tcW w:w="251" w:type="dxa"/>
            <w:vMerge w:val="continue"/>
            <w:vAlign w:val="center"/>
          </w:tcPr>
          <w:p>
            <w:pPr>
              <w:spacing w:line="240" w:lineRule="exact"/>
              <w:jc w:val="center"/>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tcBorders>
              <w:bottom w:val="outset" w:color="auto" w:sz="6"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43</w:t>
            </w:r>
          </w:p>
        </w:tc>
        <w:tc>
          <w:tcPr>
            <w:tcW w:w="1293" w:type="dxa"/>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ZX0240199</w:t>
            </w:r>
          </w:p>
        </w:tc>
        <w:tc>
          <w:tcPr>
            <w:tcW w:w="1484" w:type="dxa"/>
            <w:tcBorders>
              <w:bottom w:val="outset" w:color="auto" w:sz="6"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中学</w:t>
            </w:r>
            <w:r>
              <w:rPr>
                <w:rFonts w:ascii="Times New Roman" w:hAnsi="Times New Roman" w:cs="Times New Roman"/>
                <w:sz w:val="16"/>
                <w:szCs w:val="16"/>
              </w:rPr>
              <w:t>数学教材分析</w:t>
            </w:r>
          </w:p>
        </w:tc>
        <w:tc>
          <w:tcPr>
            <w:tcW w:w="448" w:type="dxa"/>
            <w:tcBorders>
              <w:left w:val="double" w:color="auto" w:sz="4" w:space="0"/>
              <w:bottom w:val="outset" w:color="auto" w:sz="6"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left w:val="double" w:color="auto" w:sz="4" w:space="0"/>
              <w:bottom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392" w:type="dxa"/>
            <w:tcBorders>
              <w:bottom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06" w:type="dxa"/>
            <w:tcBorders>
              <w:bottom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4" w:type="dxa"/>
            <w:tcBorders>
              <w:bottom w:val="outset" w:color="auto" w:sz="6"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tcBorders>
              <w:left w:val="double" w:color="auto" w:sz="4" w:space="0"/>
              <w:bottom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84" w:type="dxa"/>
            <w:tcBorders>
              <w:bottom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78" w:type="dxa"/>
            <w:gridSpan w:val="2"/>
            <w:tcBorders>
              <w:bottom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63" w:type="dxa"/>
            <w:tcBorders>
              <w:bottom w:val="outset" w:color="auto" w:sz="6"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tcBorders>
              <w:left w:val="outset" w:color="auto" w:sz="6" w:space="0"/>
              <w:bottom w:val="outset" w:color="auto" w:sz="6" w:space="0"/>
            </w:tcBorders>
            <w:vAlign w:val="center"/>
          </w:tcPr>
          <w:p>
            <w:pPr>
              <w:spacing w:line="200" w:lineRule="exact"/>
              <w:jc w:val="center"/>
              <w:rPr>
                <w:rFonts w:ascii="Times New Roman" w:hAnsi="Times New Roman" w:cs="Times New Roman"/>
                <w:b/>
                <w:color w:val="FF0000"/>
                <w:sz w:val="16"/>
                <w:szCs w:val="16"/>
              </w:rPr>
            </w:pPr>
            <w:r>
              <w:rPr>
                <w:rFonts w:ascii="Times New Roman" w:hAnsi="Times New Roman" w:cs="Times New Roman"/>
                <w:b/>
                <w:color w:val="FF0000"/>
                <w:sz w:val="16"/>
                <w:szCs w:val="16"/>
              </w:rPr>
              <w:t>2</w:t>
            </w:r>
          </w:p>
        </w:tc>
        <w:tc>
          <w:tcPr>
            <w:tcW w:w="392" w:type="dxa"/>
            <w:tcBorders>
              <w:bottom w:val="outset" w:color="auto" w:sz="6"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8" w:type="dxa"/>
            <w:gridSpan w:val="2"/>
            <w:tcBorders>
              <w:left w:val="outset" w:color="auto" w:sz="6" w:space="0"/>
              <w:bottom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394" w:type="dxa"/>
            <w:tcBorders>
              <w:left w:val="outset" w:color="auto" w:sz="6" w:space="0"/>
              <w:bottom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bottom w:val="outset" w:color="auto" w:sz="6"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3" w:hRule="atLeast"/>
        </w:trPr>
        <w:tc>
          <w:tcPr>
            <w:tcW w:w="251" w:type="dxa"/>
            <w:vMerge w:val="continue"/>
            <w:vAlign w:val="center"/>
          </w:tcPr>
          <w:p>
            <w:pPr>
              <w:spacing w:line="240" w:lineRule="exact"/>
              <w:jc w:val="center"/>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tcBorders>
              <w:bottom w:val="outset" w:color="auto" w:sz="6"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r>
              <w:rPr>
                <w:rFonts w:hint="eastAsia" w:ascii="Times New Roman" w:hAnsi="Times New Roman" w:cs="Times New Roman"/>
                <w:sz w:val="15"/>
                <w:szCs w:val="16"/>
              </w:rPr>
              <w:t>4</w:t>
            </w:r>
          </w:p>
        </w:tc>
        <w:tc>
          <w:tcPr>
            <w:tcW w:w="1293" w:type="dxa"/>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ZX0240001</w:t>
            </w:r>
          </w:p>
        </w:tc>
        <w:tc>
          <w:tcPr>
            <w:tcW w:w="1484" w:type="dxa"/>
            <w:tcBorders>
              <w:bottom w:val="outset" w:color="auto" w:sz="6"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数学分析选讲</w:t>
            </w:r>
          </w:p>
        </w:tc>
        <w:tc>
          <w:tcPr>
            <w:tcW w:w="448" w:type="dxa"/>
            <w:tcBorders>
              <w:left w:val="double" w:color="auto" w:sz="4" w:space="0"/>
              <w:bottom w:val="outset" w:color="auto" w:sz="6"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left w:val="double" w:color="auto" w:sz="4" w:space="0"/>
              <w:bottom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tcBorders>
              <w:bottom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tcBorders>
              <w:bottom w:val="outset" w:color="auto" w:sz="6"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64" w:type="dxa"/>
            <w:tcBorders>
              <w:bottom w:val="outset" w:color="auto" w:sz="6" w:space="0"/>
              <w:right w:val="double" w:color="auto" w:sz="4"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8" w:type="dxa"/>
            <w:tcBorders>
              <w:left w:val="double" w:color="auto" w:sz="4" w:space="0"/>
              <w:bottom w:val="outset" w:color="auto" w:sz="6"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84" w:type="dxa"/>
            <w:tcBorders>
              <w:bottom w:val="outset" w:color="auto" w:sz="6"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8" w:type="dxa"/>
            <w:gridSpan w:val="2"/>
            <w:tcBorders>
              <w:bottom w:val="outset" w:color="auto" w:sz="6"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63" w:type="dxa"/>
            <w:tcBorders>
              <w:bottom w:val="outset" w:color="auto" w:sz="6" w:space="0"/>
              <w:right w:val="outset" w:color="auto" w:sz="6" w:space="0"/>
            </w:tcBorders>
            <w:noWrap/>
            <w:tcMar>
              <w:top w:w="15" w:type="dxa"/>
              <w:left w:w="15" w:type="dxa"/>
              <w:bottom w:w="0" w:type="dxa"/>
              <w:right w:w="15" w:type="dxa"/>
            </w:tcMar>
            <w:vAlign w:val="center"/>
          </w:tcPr>
          <w:p>
            <w:pPr>
              <w:rPr>
                <w:rFonts w:ascii="Times New Roman" w:hAnsi="Times New Roman" w:cs="Times New Roman"/>
                <w:sz w:val="16"/>
                <w:szCs w:val="16"/>
              </w:rPr>
            </w:pPr>
          </w:p>
        </w:tc>
        <w:tc>
          <w:tcPr>
            <w:tcW w:w="406" w:type="dxa"/>
            <w:tcBorders>
              <w:left w:val="outset" w:color="auto" w:sz="6" w:space="0"/>
              <w:bottom w:val="outset" w:color="auto" w:sz="6" w:space="0"/>
            </w:tcBorders>
            <w:vAlign w:val="center"/>
          </w:tcPr>
          <w:p>
            <w:pPr>
              <w:rPr>
                <w:rFonts w:ascii="Times New Roman" w:hAnsi="Times New Roman" w:cs="Times New Roman"/>
                <w:sz w:val="16"/>
                <w:szCs w:val="16"/>
              </w:rPr>
            </w:pPr>
          </w:p>
        </w:tc>
        <w:tc>
          <w:tcPr>
            <w:tcW w:w="392" w:type="dxa"/>
            <w:tcBorders>
              <w:bottom w:val="outset" w:color="auto" w:sz="6" w:space="0"/>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6"/>
                <w:szCs w:val="16"/>
              </w:rPr>
              <w:t>2</w:t>
            </w:r>
          </w:p>
        </w:tc>
        <w:tc>
          <w:tcPr>
            <w:tcW w:w="398" w:type="dxa"/>
            <w:gridSpan w:val="2"/>
            <w:tcBorders>
              <w:left w:val="outset" w:color="auto" w:sz="6" w:space="0"/>
              <w:bottom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394" w:type="dxa"/>
            <w:tcBorders>
              <w:left w:val="outset" w:color="auto" w:sz="6" w:space="0"/>
              <w:bottom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bottom w:val="outset" w:color="auto" w:sz="6"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3" w:hRule="atLeast"/>
        </w:trPr>
        <w:tc>
          <w:tcPr>
            <w:tcW w:w="251" w:type="dxa"/>
            <w:vMerge w:val="continue"/>
            <w:vAlign w:val="center"/>
          </w:tcPr>
          <w:p>
            <w:pPr>
              <w:spacing w:line="240" w:lineRule="exact"/>
              <w:jc w:val="center"/>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r>
              <w:rPr>
                <w:rFonts w:hint="eastAsia" w:ascii="Times New Roman" w:hAnsi="Times New Roman" w:cs="Times New Roman"/>
                <w:sz w:val="15"/>
                <w:szCs w:val="16"/>
              </w:rPr>
              <w:t>5</w:t>
            </w:r>
          </w:p>
        </w:tc>
        <w:tc>
          <w:tcPr>
            <w:tcW w:w="1293" w:type="dxa"/>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ZX0240002</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高等代数选讲</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64" w:type="dxa"/>
            <w:tcBorders>
              <w:right w:val="double" w:color="auto" w:sz="4"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8" w:type="dxa"/>
            <w:tcBorders>
              <w:left w:val="double" w:color="auto" w:sz="4"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84" w:type="dxa"/>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8" w:type="dxa"/>
            <w:gridSpan w:val="2"/>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63" w:type="dxa"/>
            <w:tcBorders>
              <w:right w:val="outset" w:color="auto" w:sz="6" w:space="0"/>
            </w:tcBorders>
            <w:noWrap/>
            <w:tcMar>
              <w:top w:w="15" w:type="dxa"/>
              <w:left w:w="15" w:type="dxa"/>
              <w:bottom w:w="0" w:type="dxa"/>
              <w:right w:w="15" w:type="dxa"/>
            </w:tcMar>
            <w:vAlign w:val="center"/>
          </w:tcPr>
          <w:p>
            <w:pPr>
              <w:rPr>
                <w:rFonts w:ascii="Times New Roman" w:hAnsi="Times New Roman" w:cs="Times New Roman"/>
                <w:sz w:val="16"/>
                <w:szCs w:val="16"/>
              </w:rPr>
            </w:pPr>
          </w:p>
        </w:tc>
        <w:tc>
          <w:tcPr>
            <w:tcW w:w="406" w:type="dxa"/>
            <w:tcBorders>
              <w:left w:val="outset" w:color="auto" w:sz="6" w:space="0"/>
            </w:tcBorders>
            <w:vAlign w:val="center"/>
          </w:tcPr>
          <w:p>
            <w:pPr>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p>
        </w:tc>
        <w:tc>
          <w:tcPr>
            <w:tcW w:w="398" w:type="dxa"/>
            <w:gridSpan w:val="2"/>
            <w:tcBorders>
              <w:left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394"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3" w:hRule="atLeast"/>
        </w:trPr>
        <w:tc>
          <w:tcPr>
            <w:tcW w:w="251" w:type="dxa"/>
            <w:vMerge w:val="continue"/>
            <w:vAlign w:val="center"/>
          </w:tcPr>
          <w:p>
            <w:pPr>
              <w:spacing w:line="240" w:lineRule="exact"/>
              <w:jc w:val="center"/>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tcBorders>
              <w:bottom w:val="outset" w:color="auto" w:sz="6"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r>
              <w:rPr>
                <w:rFonts w:hint="eastAsia" w:ascii="Times New Roman" w:hAnsi="Times New Roman" w:cs="Times New Roman"/>
                <w:sz w:val="15"/>
                <w:szCs w:val="16"/>
              </w:rPr>
              <w:t>6</w:t>
            </w:r>
          </w:p>
        </w:tc>
        <w:tc>
          <w:tcPr>
            <w:tcW w:w="1293" w:type="dxa"/>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 xml:space="preserve">ZX0240009 </w:t>
            </w:r>
          </w:p>
        </w:tc>
        <w:tc>
          <w:tcPr>
            <w:tcW w:w="1484" w:type="dxa"/>
            <w:tcBorders>
              <w:bottom w:val="outset" w:color="auto" w:sz="6"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泛函分析</w:t>
            </w:r>
          </w:p>
        </w:tc>
        <w:tc>
          <w:tcPr>
            <w:tcW w:w="448" w:type="dxa"/>
            <w:tcBorders>
              <w:left w:val="double" w:color="auto" w:sz="4" w:space="0"/>
              <w:bottom w:val="outset" w:color="auto" w:sz="6"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left w:val="double" w:color="auto" w:sz="4" w:space="0"/>
              <w:bottom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tcBorders>
              <w:bottom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tcBorders>
              <w:bottom w:val="outset" w:color="auto" w:sz="6"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64" w:type="dxa"/>
            <w:tcBorders>
              <w:bottom w:val="outset" w:color="auto" w:sz="6" w:space="0"/>
              <w:right w:val="double" w:color="auto" w:sz="4"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8" w:type="dxa"/>
            <w:tcBorders>
              <w:left w:val="double" w:color="auto" w:sz="4" w:space="0"/>
              <w:bottom w:val="outset" w:color="auto" w:sz="6"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84" w:type="dxa"/>
            <w:tcBorders>
              <w:bottom w:val="outset" w:color="auto" w:sz="6"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78" w:type="dxa"/>
            <w:gridSpan w:val="2"/>
            <w:tcBorders>
              <w:bottom w:val="outset" w:color="auto" w:sz="6" w:space="0"/>
            </w:tcBorders>
            <w:noWrap/>
            <w:tcMar>
              <w:top w:w="15" w:type="dxa"/>
              <w:left w:w="15" w:type="dxa"/>
              <w:bottom w:w="0" w:type="dxa"/>
              <w:right w:w="15" w:type="dxa"/>
            </w:tcMar>
            <w:vAlign w:val="center"/>
          </w:tcPr>
          <w:p>
            <w:pPr>
              <w:spacing w:line="280" w:lineRule="exact"/>
              <w:jc w:val="center"/>
              <w:rPr>
                <w:rFonts w:ascii="Times New Roman" w:hAnsi="Times New Roman" w:cs="Times New Roman"/>
                <w:sz w:val="18"/>
                <w:szCs w:val="16"/>
              </w:rPr>
            </w:pPr>
          </w:p>
        </w:tc>
        <w:tc>
          <w:tcPr>
            <w:tcW w:w="363" w:type="dxa"/>
            <w:tcBorders>
              <w:bottom w:val="outset" w:color="auto" w:sz="6" w:space="0"/>
              <w:right w:val="outset" w:color="auto" w:sz="6" w:space="0"/>
            </w:tcBorders>
            <w:noWrap/>
            <w:tcMar>
              <w:top w:w="15" w:type="dxa"/>
              <w:left w:w="15" w:type="dxa"/>
              <w:bottom w:w="0" w:type="dxa"/>
              <w:right w:w="15" w:type="dxa"/>
            </w:tcMar>
            <w:vAlign w:val="center"/>
          </w:tcPr>
          <w:p>
            <w:pPr>
              <w:rPr>
                <w:rFonts w:ascii="Times New Roman" w:hAnsi="Times New Roman" w:cs="Times New Roman"/>
                <w:sz w:val="16"/>
                <w:szCs w:val="16"/>
              </w:rPr>
            </w:pPr>
          </w:p>
        </w:tc>
        <w:tc>
          <w:tcPr>
            <w:tcW w:w="406" w:type="dxa"/>
            <w:tcBorders>
              <w:left w:val="outset" w:color="auto" w:sz="6" w:space="0"/>
              <w:bottom w:val="outset" w:color="auto" w:sz="6" w:space="0"/>
            </w:tcBorders>
            <w:vAlign w:val="center"/>
          </w:tcPr>
          <w:p>
            <w:pPr>
              <w:rPr>
                <w:rFonts w:ascii="Times New Roman" w:hAnsi="Times New Roman" w:cs="Times New Roman"/>
                <w:sz w:val="16"/>
                <w:szCs w:val="16"/>
              </w:rPr>
            </w:pPr>
          </w:p>
        </w:tc>
        <w:tc>
          <w:tcPr>
            <w:tcW w:w="392" w:type="dxa"/>
            <w:tcBorders>
              <w:bottom w:val="outset" w:color="auto" w:sz="6" w:space="0"/>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2</w:t>
            </w:r>
          </w:p>
        </w:tc>
        <w:tc>
          <w:tcPr>
            <w:tcW w:w="398" w:type="dxa"/>
            <w:gridSpan w:val="2"/>
            <w:tcBorders>
              <w:left w:val="outset" w:color="auto" w:sz="6" w:space="0"/>
              <w:bottom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394" w:type="dxa"/>
            <w:tcBorders>
              <w:left w:val="outset" w:color="auto" w:sz="6" w:space="0"/>
              <w:bottom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bottom w:val="outset" w:color="auto" w:sz="6"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5"/>
              </w:rPr>
            </w:pPr>
          </w:p>
        </w:tc>
        <w:tc>
          <w:tcPr>
            <w:tcW w:w="485" w:type="dxa"/>
            <w:vMerge w:val="continue"/>
            <w:vAlign w:val="center"/>
          </w:tcPr>
          <w:p>
            <w:pPr>
              <w:spacing w:line="240" w:lineRule="exact"/>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3" w:hRule="atLeast"/>
        </w:trPr>
        <w:tc>
          <w:tcPr>
            <w:tcW w:w="251" w:type="dxa"/>
            <w:vMerge w:val="continue"/>
            <w:vAlign w:val="center"/>
          </w:tcPr>
          <w:p>
            <w:pPr>
              <w:spacing w:line="240" w:lineRule="exact"/>
              <w:jc w:val="center"/>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r>
              <w:rPr>
                <w:rFonts w:hint="eastAsia" w:ascii="Times New Roman" w:hAnsi="Times New Roman" w:cs="Times New Roman"/>
                <w:sz w:val="15"/>
                <w:szCs w:val="16"/>
              </w:rPr>
              <w:t>7</w:t>
            </w:r>
          </w:p>
        </w:tc>
        <w:tc>
          <w:tcPr>
            <w:tcW w:w="1293" w:type="dxa"/>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ZX0240069</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运筹学</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2</w:t>
            </w:r>
          </w:p>
        </w:tc>
        <w:tc>
          <w:tcPr>
            <w:tcW w:w="392"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noWrap/>
            <w:tcMar>
              <w:top w:w="15" w:type="dxa"/>
              <w:left w:w="15" w:type="dxa"/>
              <w:bottom w:w="0" w:type="dxa"/>
              <w:right w:w="15" w:type="dxa"/>
            </w:tcMar>
            <w:vAlign w:val="center"/>
          </w:tcPr>
          <w:p>
            <w:pPr>
              <w:jc w:val="center"/>
              <w:rPr>
                <w:rFonts w:ascii="Times New Roman" w:hAnsi="Times New Roman" w:cs="Times New Roman"/>
                <w:sz w:val="18"/>
                <w:szCs w:val="16"/>
              </w:rPr>
            </w:pPr>
          </w:p>
        </w:tc>
        <w:tc>
          <w:tcPr>
            <w:tcW w:w="364" w:type="dxa"/>
            <w:tcBorders>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p>
        </w:tc>
        <w:tc>
          <w:tcPr>
            <w:tcW w:w="37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p>
        </w:tc>
        <w:tc>
          <w:tcPr>
            <w:tcW w:w="384" w:type="dxa"/>
            <w:noWrap/>
            <w:tcMar>
              <w:top w:w="15" w:type="dxa"/>
              <w:left w:w="15" w:type="dxa"/>
              <w:bottom w:w="0" w:type="dxa"/>
              <w:right w:w="15" w:type="dxa"/>
            </w:tcMar>
            <w:vAlign w:val="center"/>
          </w:tcPr>
          <w:p>
            <w:pPr>
              <w:jc w:val="center"/>
              <w:rPr>
                <w:rFonts w:ascii="Times New Roman" w:hAnsi="Times New Roman" w:cs="Times New Roman"/>
                <w:sz w:val="18"/>
                <w:szCs w:val="16"/>
              </w:rPr>
            </w:pPr>
          </w:p>
        </w:tc>
        <w:tc>
          <w:tcPr>
            <w:tcW w:w="378" w:type="dxa"/>
            <w:gridSpan w:val="2"/>
            <w:noWrap/>
            <w:tcMar>
              <w:top w:w="15" w:type="dxa"/>
              <w:left w:w="15" w:type="dxa"/>
              <w:bottom w:w="0" w:type="dxa"/>
              <w:right w:w="15" w:type="dxa"/>
            </w:tcMar>
            <w:vAlign w:val="center"/>
          </w:tcPr>
          <w:p>
            <w:pPr>
              <w:jc w:val="center"/>
              <w:rPr>
                <w:rFonts w:ascii="Times New Roman" w:hAnsi="Times New Roman" w:cs="Times New Roman"/>
                <w:sz w:val="18"/>
                <w:szCs w:val="16"/>
              </w:rPr>
            </w:pPr>
          </w:p>
        </w:tc>
        <w:tc>
          <w:tcPr>
            <w:tcW w:w="363" w:type="dxa"/>
            <w:tcBorders>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p>
        </w:tc>
        <w:tc>
          <w:tcPr>
            <w:tcW w:w="406" w:type="dxa"/>
            <w:tcBorders>
              <w:left w:val="outset" w:color="auto" w:sz="6" w:space="0"/>
            </w:tcBorders>
            <w:vAlign w:val="center"/>
          </w:tcPr>
          <w:p>
            <w:pPr>
              <w:jc w:val="center"/>
              <w:rPr>
                <w:rFonts w:ascii="Times New Roman" w:hAnsi="Times New Roman" w:cs="Times New Roman"/>
                <w:sz w:val="18"/>
                <w:szCs w:val="16"/>
              </w:rPr>
            </w:pPr>
          </w:p>
        </w:tc>
        <w:tc>
          <w:tcPr>
            <w:tcW w:w="392" w:type="dxa"/>
            <w:tcBorders>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2</w:t>
            </w:r>
          </w:p>
        </w:tc>
        <w:tc>
          <w:tcPr>
            <w:tcW w:w="398" w:type="dxa"/>
            <w:gridSpan w:val="2"/>
            <w:tcBorders>
              <w:left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394"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5"/>
              </w:rPr>
            </w:pPr>
          </w:p>
        </w:tc>
        <w:tc>
          <w:tcPr>
            <w:tcW w:w="485" w:type="dxa"/>
            <w:vMerge w:val="continue"/>
            <w:vAlign w:val="center"/>
          </w:tcPr>
          <w:p>
            <w:pPr>
              <w:spacing w:line="240" w:lineRule="exact"/>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3" w:hRule="atLeast"/>
        </w:trPr>
        <w:tc>
          <w:tcPr>
            <w:tcW w:w="251" w:type="dxa"/>
            <w:vMerge w:val="continue"/>
            <w:vAlign w:val="center"/>
          </w:tcPr>
          <w:p>
            <w:pPr>
              <w:spacing w:line="240" w:lineRule="exact"/>
              <w:jc w:val="center"/>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w:t>
            </w:r>
            <w:r>
              <w:rPr>
                <w:rFonts w:hint="eastAsia" w:ascii="Times New Roman" w:hAnsi="Times New Roman" w:cs="Times New Roman"/>
                <w:sz w:val="15"/>
                <w:szCs w:val="16"/>
              </w:rPr>
              <w:t>8</w:t>
            </w:r>
          </w:p>
        </w:tc>
        <w:tc>
          <w:tcPr>
            <w:tcW w:w="1293" w:type="dxa"/>
            <w:vAlign w:val="center"/>
          </w:tcPr>
          <w:p>
            <w:pPr>
              <w:spacing w:line="200" w:lineRule="exact"/>
              <w:rPr>
                <w:rFonts w:ascii="Times New Roman" w:hAnsi="Times New Roman" w:cs="Times New Roman"/>
                <w:sz w:val="16"/>
                <w:szCs w:val="16"/>
              </w:rPr>
            </w:pPr>
            <w:r>
              <w:rPr>
                <w:rFonts w:hint="eastAsia" w:ascii="Times New Roman" w:hAnsi="Times New Roman" w:cs="Times New Roman"/>
                <w:sz w:val="16"/>
                <w:szCs w:val="16"/>
              </w:rPr>
              <w:t>ZX0241103</w:t>
            </w:r>
          </w:p>
        </w:tc>
        <w:tc>
          <w:tcPr>
            <w:tcW w:w="1484"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应用统计</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2</w:t>
            </w:r>
          </w:p>
        </w:tc>
        <w:tc>
          <w:tcPr>
            <w:tcW w:w="392"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392" w:type="dxa"/>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32</w:t>
            </w:r>
          </w:p>
        </w:tc>
        <w:tc>
          <w:tcPr>
            <w:tcW w:w="406" w:type="dxa"/>
            <w:noWrap/>
            <w:tcMar>
              <w:top w:w="15" w:type="dxa"/>
              <w:left w:w="15" w:type="dxa"/>
              <w:bottom w:w="0" w:type="dxa"/>
              <w:right w:w="15" w:type="dxa"/>
            </w:tcMar>
            <w:vAlign w:val="center"/>
          </w:tcPr>
          <w:p>
            <w:pPr>
              <w:jc w:val="center"/>
              <w:rPr>
                <w:rFonts w:ascii="Times New Roman" w:hAnsi="Times New Roman" w:cs="Times New Roman"/>
                <w:sz w:val="18"/>
                <w:szCs w:val="16"/>
              </w:rPr>
            </w:pPr>
          </w:p>
        </w:tc>
        <w:tc>
          <w:tcPr>
            <w:tcW w:w="364" w:type="dxa"/>
            <w:tcBorders>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p>
        </w:tc>
        <w:tc>
          <w:tcPr>
            <w:tcW w:w="37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p>
        </w:tc>
        <w:tc>
          <w:tcPr>
            <w:tcW w:w="384" w:type="dxa"/>
            <w:noWrap/>
            <w:tcMar>
              <w:top w:w="15" w:type="dxa"/>
              <w:left w:w="15" w:type="dxa"/>
              <w:bottom w:w="0" w:type="dxa"/>
              <w:right w:w="15" w:type="dxa"/>
            </w:tcMar>
            <w:vAlign w:val="center"/>
          </w:tcPr>
          <w:p>
            <w:pPr>
              <w:jc w:val="center"/>
              <w:rPr>
                <w:rFonts w:ascii="Times New Roman" w:hAnsi="Times New Roman" w:cs="Times New Roman"/>
                <w:sz w:val="18"/>
                <w:szCs w:val="16"/>
              </w:rPr>
            </w:pPr>
          </w:p>
        </w:tc>
        <w:tc>
          <w:tcPr>
            <w:tcW w:w="378" w:type="dxa"/>
            <w:gridSpan w:val="2"/>
            <w:noWrap/>
            <w:tcMar>
              <w:top w:w="15" w:type="dxa"/>
              <w:left w:w="15" w:type="dxa"/>
              <w:bottom w:w="0" w:type="dxa"/>
              <w:right w:w="15" w:type="dxa"/>
            </w:tcMar>
            <w:vAlign w:val="center"/>
          </w:tcPr>
          <w:p>
            <w:pPr>
              <w:jc w:val="center"/>
              <w:rPr>
                <w:rFonts w:ascii="Times New Roman" w:hAnsi="Times New Roman" w:cs="Times New Roman"/>
                <w:sz w:val="18"/>
                <w:szCs w:val="16"/>
              </w:rPr>
            </w:pPr>
          </w:p>
        </w:tc>
        <w:tc>
          <w:tcPr>
            <w:tcW w:w="363" w:type="dxa"/>
            <w:tcBorders>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p>
        </w:tc>
        <w:tc>
          <w:tcPr>
            <w:tcW w:w="406" w:type="dxa"/>
            <w:tcBorders>
              <w:left w:val="outset" w:color="auto" w:sz="6" w:space="0"/>
            </w:tcBorders>
            <w:vAlign w:val="center"/>
          </w:tcPr>
          <w:p>
            <w:pPr>
              <w:jc w:val="center"/>
              <w:rPr>
                <w:rFonts w:ascii="Times New Roman" w:hAnsi="Times New Roman" w:cs="Times New Roman"/>
                <w:sz w:val="18"/>
                <w:szCs w:val="16"/>
              </w:rPr>
            </w:pPr>
          </w:p>
        </w:tc>
        <w:tc>
          <w:tcPr>
            <w:tcW w:w="392" w:type="dxa"/>
            <w:tcBorders>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8"/>
                <w:szCs w:val="16"/>
              </w:rPr>
            </w:pPr>
            <w:r>
              <w:rPr>
                <w:rFonts w:ascii="Times New Roman" w:hAnsi="Times New Roman" w:cs="Times New Roman"/>
                <w:sz w:val="18"/>
                <w:szCs w:val="16"/>
              </w:rPr>
              <w:t>2</w:t>
            </w:r>
          </w:p>
        </w:tc>
        <w:tc>
          <w:tcPr>
            <w:tcW w:w="398" w:type="dxa"/>
            <w:gridSpan w:val="2"/>
            <w:tcBorders>
              <w:left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394" w:type="dxa"/>
            <w:tcBorders>
              <w:left w:val="outset" w:color="auto" w:sz="6" w:space="0"/>
              <w:right w:val="double" w:color="auto" w:sz="4" w:space="0"/>
            </w:tcBorders>
            <w:vAlign w:val="center"/>
          </w:tcPr>
          <w:p>
            <w:pPr>
              <w:spacing w:line="240" w:lineRule="exact"/>
              <w:jc w:val="center"/>
              <w:rPr>
                <w:rFonts w:ascii="Times New Roman" w:hAnsi="Times New Roman" w:cs="Times New Roman"/>
                <w:sz w:val="15"/>
                <w:szCs w:val="16"/>
              </w:rPr>
            </w:pPr>
          </w:p>
        </w:tc>
        <w:tc>
          <w:tcPr>
            <w:tcW w:w="252" w:type="dxa"/>
            <w:tcBorders>
              <w:left w:val="double" w:color="auto" w:sz="4" w:space="0"/>
              <w:right w:val="outset" w:color="auto" w:sz="6" w:space="0"/>
            </w:tcBorders>
          </w:tcPr>
          <w:p>
            <w:pPr>
              <w:jc w:val="center"/>
              <w:rPr>
                <w:rFonts w:ascii="Times New Roman" w:hAnsi="Times New Roman" w:cs="Times New Roman"/>
              </w:rPr>
            </w:pPr>
            <w:r>
              <w:rPr>
                <w:rFonts w:ascii="Cambria Math" w:hAnsi="Cambria Math" w:cs="Cambria Math"/>
                <w:sz w:val="15"/>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5"/>
              </w:rPr>
            </w:pPr>
          </w:p>
        </w:tc>
        <w:tc>
          <w:tcPr>
            <w:tcW w:w="485" w:type="dxa"/>
            <w:vMerge w:val="continue"/>
            <w:vAlign w:val="center"/>
          </w:tcPr>
          <w:p>
            <w:pPr>
              <w:spacing w:line="240" w:lineRule="exact"/>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3" w:hRule="atLeast"/>
        </w:trPr>
        <w:tc>
          <w:tcPr>
            <w:tcW w:w="251" w:type="dxa"/>
            <w:vMerge w:val="continue"/>
            <w:vAlign w:val="center"/>
          </w:tcPr>
          <w:p>
            <w:pPr>
              <w:spacing w:line="240" w:lineRule="exact"/>
              <w:jc w:val="center"/>
              <w:rPr>
                <w:rFonts w:ascii="Times New Roman" w:hAnsi="Times New Roman" w:cs="Times New Roman"/>
                <w:sz w:val="15"/>
                <w:szCs w:val="16"/>
              </w:rPr>
            </w:pPr>
          </w:p>
        </w:tc>
        <w:tc>
          <w:tcPr>
            <w:tcW w:w="264" w:type="dxa"/>
            <w:vMerge w:val="continue"/>
            <w:vAlign w:val="center"/>
          </w:tcPr>
          <w:p>
            <w:pPr>
              <w:spacing w:line="240" w:lineRule="exact"/>
              <w:jc w:val="center"/>
              <w:rPr>
                <w:rFonts w:ascii="Times New Roman" w:hAnsi="Times New Roman" w:cs="Times New Roman"/>
                <w:sz w:val="15"/>
                <w:szCs w:val="16"/>
              </w:rPr>
            </w:pPr>
          </w:p>
        </w:tc>
        <w:tc>
          <w:tcPr>
            <w:tcW w:w="250" w:type="dxa"/>
            <w:vAlign w:val="center"/>
          </w:tcPr>
          <w:p>
            <w:pPr>
              <w:spacing w:line="240" w:lineRule="exact"/>
              <w:jc w:val="center"/>
              <w:rPr>
                <w:rFonts w:ascii="Times New Roman" w:hAnsi="Times New Roman" w:cs="Times New Roman"/>
                <w:sz w:val="15"/>
                <w:szCs w:val="16"/>
              </w:rPr>
            </w:pPr>
            <w:r>
              <w:rPr>
                <w:rFonts w:hint="eastAsia" w:ascii="Times New Roman" w:hAnsi="Times New Roman" w:cs="Times New Roman"/>
                <w:sz w:val="15"/>
                <w:szCs w:val="16"/>
              </w:rPr>
              <w:t>49</w:t>
            </w:r>
          </w:p>
        </w:tc>
        <w:tc>
          <w:tcPr>
            <w:tcW w:w="1293" w:type="dxa"/>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ZX0241097</w:t>
            </w:r>
          </w:p>
        </w:tc>
        <w:tc>
          <w:tcPr>
            <w:tcW w:w="1484"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Matlab图像处理</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3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0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364" w:type="dxa"/>
            <w:tcBorders>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78"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84"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78"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63" w:type="dxa"/>
            <w:tcBorders>
              <w:right w:val="outset" w:color="auto" w:sz="6"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06" w:type="dxa"/>
            <w:tcBorders>
              <w:left w:val="outset" w:color="auto" w:sz="6" w:space="0"/>
            </w:tcBorders>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right w:val="outset" w:color="auto" w:sz="6"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8" w:type="dxa"/>
            <w:gridSpan w:val="2"/>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394"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252" w:type="dxa"/>
            <w:tcBorders>
              <w:left w:val="double" w:color="auto" w:sz="4" w:space="0"/>
              <w:right w:val="outset" w:color="auto" w:sz="6" w:space="0"/>
            </w:tcBorders>
            <w:vAlign w:val="center"/>
          </w:tcPr>
          <w:p>
            <w:pPr>
              <w:spacing w:line="200" w:lineRule="exact"/>
              <w:jc w:val="center"/>
              <w:rPr>
                <w:rFonts w:ascii="Times New Roman" w:hAnsi="Times New Roman" w:cs="Times New Roman"/>
                <w:kern w:val="0"/>
                <w:sz w:val="16"/>
                <w:szCs w:val="16"/>
              </w:rPr>
            </w:pPr>
            <w:r>
              <w:rPr>
                <w:rFonts w:ascii="Cambria Math" w:hAnsi="Cambria Math" w:cs="Cambria Math"/>
                <w:sz w:val="16"/>
                <w:szCs w:val="16"/>
              </w:rPr>
              <w:t>△</w:t>
            </w:r>
          </w:p>
        </w:tc>
        <w:tc>
          <w:tcPr>
            <w:tcW w:w="407" w:type="dxa"/>
            <w:vMerge w:val="continue"/>
            <w:tcBorders>
              <w:left w:val="outset" w:color="auto" w:sz="6" w:space="0"/>
            </w:tcBorders>
            <w:vAlign w:val="center"/>
          </w:tcPr>
          <w:p>
            <w:pPr>
              <w:spacing w:line="240" w:lineRule="exact"/>
              <w:jc w:val="center"/>
              <w:rPr>
                <w:rFonts w:ascii="Times New Roman" w:hAnsi="Times New Roman" w:cs="Times New Roman"/>
                <w:sz w:val="15"/>
                <w:szCs w:val="16"/>
              </w:rPr>
            </w:pPr>
          </w:p>
        </w:tc>
        <w:tc>
          <w:tcPr>
            <w:tcW w:w="485" w:type="dxa"/>
            <w:vMerge w:val="continue"/>
            <w:vAlign w:val="center"/>
          </w:tcPr>
          <w:p>
            <w:pPr>
              <w:spacing w:line="24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3542" w:type="dxa"/>
            <w:gridSpan w:val="5"/>
            <w:tcBorders>
              <w:top w:val="single" w:color="auto" w:sz="12" w:space="0"/>
              <w:right w:val="doub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学分合计</w:t>
            </w:r>
          </w:p>
        </w:tc>
        <w:tc>
          <w:tcPr>
            <w:tcW w:w="448" w:type="dxa"/>
            <w:tcBorders>
              <w:top w:val="single" w:color="auto" w:sz="12" w:space="0"/>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165</w:t>
            </w:r>
          </w:p>
        </w:tc>
        <w:tc>
          <w:tcPr>
            <w:tcW w:w="392" w:type="dxa"/>
            <w:tcBorders>
              <w:top w:val="single" w:color="auto" w:sz="12" w:space="0"/>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tcBorders>
              <w:top w:val="single" w:color="auto" w:sz="12"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06" w:type="dxa"/>
            <w:tcBorders>
              <w:top w:val="single" w:color="auto" w:sz="12"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64" w:type="dxa"/>
            <w:tcBorders>
              <w:top w:val="single" w:color="auto" w:sz="12"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top w:val="single" w:color="auto" w:sz="12" w:space="0"/>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5"/>
                <w:szCs w:val="15"/>
              </w:rPr>
            </w:pPr>
            <w:r>
              <w:rPr>
                <w:rFonts w:ascii="Times New Roman" w:hAnsi="Times New Roman" w:cs="Times New Roman"/>
                <w:sz w:val="15"/>
                <w:szCs w:val="15"/>
              </w:rPr>
              <w:t>25.5</w:t>
            </w:r>
          </w:p>
        </w:tc>
        <w:tc>
          <w:tcPr>
            <w:tcW w:w="384" w:type="dxa"/>
            <w:tcBorders>
              <w:top w:val="single" w:color="auto" w:sz="12" w:space="0"/>
            </w:tcBorders>
            <w:noWrap/>
            <w:tcMar>
              <w:top w:w="15" w:type="dxa"/>
              <w:left w:w="15" w:type="dxa"/>
              <w:bottom w:w="0" w:type="dxa"/>
              <w:right w:w="15" w:type="dxa"/>
            </w:tcMar>
          </w:tcPr>
          <w:p>
            <w:pPr>
              <w:jc w:val="center"/>
              <w:rPr>
                <w:rFonts w:ascii="Times New Roman" w:hAnsi="Times New Roman" w:cs="Times New Roman"/>
                <w:sz w:val="15"/>
                <w:szCs w:val="15"/>
              </w:rPr>
            </w:pPr>
            <w:r>
              <w:rPr>
                <w:rFonts w:ascii="Times New Roman" w:hAnsi="Times New Roman" w:cs="Times New Roman"/>
                <w:sz w:val="15"/>
                <w:szCs w:val="15"/>
              </w:rPr>
              <w:t>29</w:t>
            </w:r>
          </w:p>
        </w:tc>
        <w:tc>
          <w:tcPr>
            <w:tcW w:w="378" w:type="dxa"/>
            <w:gridSpan w:val="2"/>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5"/>
                <w:szCs w:val="15"/>
              </w:rPr>
            </w:pPr>
            <w:r>
              <w:rPr>
                <w:rFonts w:ascii="Times New Roman" w:hAnsi="Times New Roman" w:cs="Times New Roman"/>
                <w:sz w:val="15"/>
                <w:szCs w:val="15"/>
              </w:rPr>
              <w:t>29</w:t>
            </w:r>
          </w:p>
        </w:tc>
        <w:tc>
          <w:tcPr>
            <w:tcW w:w="363" w:type="dxa"/>
            <w:tcBorders>
              <w:top w:val="single" w:color="auto" w:sz="12" w:space="0"/>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5"/>
                <w:szCs w:val="15"/>
              </w:rPr>
            </w:pPr>
            <w:r>
              <w:rPr>
                <w:rFonts w:ascii="Times New Roman" w:hAnsi="Times New Roman" w:cs="Times New Roman"/>
                <w:sz w:val="15"/>
                <w:szCs w:val="15"/>
              </w:rPr>
              <w:t>29.5</w:t>
            </w:r>
          </w:p>
        </w:tc>
        <w:tc>
          <w:tcPr>
            <w:tcW w:w="406" w:type="dxa"/>
            <w:tcBorders>
              <w:top w:val="single" w:color="auto" w:sz="12" w:space="0"/>
              <w:left w:val="outset" w:color="auto" w:sz="6" w:space="0"/>
            </w:tcBorders>
          </w:tcPr>
          <w:p>
            <w:pPr>
              <w:jc w:val="center"/>
              <w:rPr>
                <w:rFonts w:ascii="Times New Roman" w:hAnsi="Times New Roman" w:cs="Times New Roman"/>
                <w:sz w:val="15"/>
                <w:szCs w:val="15"/>
              </w:rPr>
            </w:pPr>
            <w:r>
              <w:rPr>
                <w:rFonts w:ascii="Times New Roman" w:hAnsi="Times New Roman" w:cs="Times New Roman"/>
                <w:sz w:val="15"/>
                <w:szCs w:val="15"/>
              </w:rPr>
              <w:t>18</w:t>
            </w:r>
          </w:p>
        </w:tc>
        <w:tc>
          <w:tcPr>
            <w:tcW w:w="392" w:type="dxa"/>
            <w:tcBorders>
              <w:top w:val="single" w:color="auto" w:sz="12" w:space="0"/>
              <w:right w:val="outset" w:color="auto" w:sz="6" w:space="0"/>
            </w:tcBorders>
            <w:noWrap/>
            <w:tcMar>
              <w:top w:w="15" w:type="dxa"/>
              <w:left w:w="15" w:type="dxa"/>
              <w:bottom w:w="0" w:type="dxa"/>
              <w:right w:w="15" w:type="dxa"/>
            </w:tcMar>
          </w:tcPr>
          <w:p>
            <w:pPr>
              <w:jc w:val="center"/>
              <w:rPr>
                <w:rFonts w:ascii="Times New Roman" w:hAnsi="Times New Roman" w:cs="Times New Roman"/>
                <w:sz w:val="15"/>
                <w:szCs w:val="15"/>
              </w:rPr>
            </w:pPr>
            <w:r>
              <w:rPr>
                <w:rFonts w:ascii="Times New Roman" w:hAnsi="Times New Roman" w:cs="Times New Roman"/>
                <w:sz w:val="15"/>
                <w:szCs w:val="15"/>
              </w:rPr>
              <w:t>18</w:t>
            </w:r>
          </w:p>
        </w:tc>
        <w:tc>
          <w:tcPr>
            <w:tcW w:w="398" w:type="dxa"/>
            <w:gridSpan w:val="2"/>
            <w:tcBorders>
              <w:top w:val="single" w:color="auto" w:sz="12" w:space="0"/>
              <w:left w:val="outset" w:color="auto" w:sz="6" w:space="0"/>
              <w:right w:val="double" w:color="auto" w:sz="4" w:space="0"/>
            </w:tcBorders>
          </w:tcPr>
          <w:p>
            <w:pPr>
              <w:jc w:val="center"/>
              <w:rPr>
                <w:rFonts w:ascii="Times New Roman" w:hAnsi="Times New Roman" w:cs="Times New Roman"/>
                <w:sz w:val="15"/>
                <w:szCs w:val="15"/>
              </w:rPr>
            </w:pPr>
            <w:r>
              <w:rPr>
                <w:rFonts w:ascii="Times New Roman" w:hAnsi="Times New Roman" w:cs="Times New Roman"/>
                <w:sz w:val="15"/>
                <w:szCs w:val="15"/>
              </w:rPr>
              <w:t>10</w:t>
            </w:r>
          </w:p>
        </w:tc>
        <w:tc>
          <w:tcPr>
            <w:tcW w:w="394" w:type="dxa"/>
            <w:tcBorders>
              <w:top w:val="single" w:color="auto" w:sz="12" w:space="0"/>
              <w:left w:val="outset" w:color="auto" w:sz="6" w:space="0"/>
              <w:right w:val="double" w:color="auto" w:sz="4" w:space="0"/>
            </w:tcBorders>
          </w:tcPr>
          <w:p>
            <w:pPr>
              <w:jc w:val="center"/>
              <w:rPr>
                <w:rFonts w:ascii="Times New Roman" w:hAnsi="Times New Roman" w:cs="Times New Roman"/>
                <w:sz w:val="15"/>
                <w:szCs w:val="15"/>
              </w:rPr>
            </w:pPr>
            <w:r>
              <w:rPr>
                <w:rFonts w:ascii="Times New Roman" w:hAnsi="Times New Roman" w:cs="Times New Roman"/>
                <w:sz w:val="15"/>
                <w:szCs w:val="15"/>
              </w:rPr>
              <w:t>6</w:t>
            </w:r>
          </w:p>
        </w:tc>
        <w:tc>
          <w:tcPr>
            <w:tcW w:w="252" w:type="dxa"/>
            <w:tcBorders>
              <w:top w:val="single" w:color="auto" w:sz="12" w:space="0"/>
              <w:left w:val="double" w:color="auto" w:sz="4" w:space="0"/>
            </w:tcBorders>
            <w:vAlign w:val="center"/>
          </w:tcPr>
          <w:p>
            <w:pPr>
              <w:spacing w:line="240" w:lineRule="exact"/>
              <w:jc w:val="center"/>
              <w:rPr>
                <w:rFonts w:ascii="Times New Roman" w:hAnsi="Times New Roman" w:cs="Times New Roman"/>
                <w:sz w:val="15"/>
                <w:szCs w:val="16"/>
              </w:rPr>
            </w:pPr>
          </w:p>
        </w:tc>
        <w:tc>
          <w:tcPr>
            <w:tcW w:w="407" w:type="dxa"/>
            <w:tcBorders>
              <w:top w:val="single" w:color="auto" w:sz="12"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165</w:t>
            </w:r>
          </w:p>
        </w:tc>
        <w:tc>
          <w:tcPr>
            <w:tcW w:w="485" w:type="dxa"/>
            <w:tcBorders>
              <w:top w:val="single" w:color="auto" w:sz="12"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3542" w:type="dxa"/>
            <w:gridSpan w:val="5"/>
            <w:tcBorders>
              <w:right w:val="double" w:color="auto" w:sz="4" w:space="0"/>
            </w:tcBorders>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课内总学时合计</w:t>
            </w:r>
          </w:p>
        </w:tc>
        <w:tc>
          <w:tcPr>
            <w:tcW w:w="448"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2640</w:t>
            </w:r>
          </w:p>
        </w:tc>
        <w:tc>
          <w:tcPr>
            <w:tcW w:w="39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1976</w:t>
            </w:r>
          </w:p>
        </w:tc>
        <w:tc>
          <w:tcPr>
            <w:tcW w:w="40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664</w:t>
            </w:r>
          </w:p>
        </w:tc>
        <w:tc>
          <w:tcPr>
            <w:tcW w:w="364"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7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5"/>
                <w:szCs w:val="15"/>
              </w:rPr>
            </w:pPr>
            <w:r>
              <w:rPr>
                <w:rFonts w:ascii="Times New Roman" w:hAnsi="Times New Roman" w:cs="Times New Roman"/>
                <w:sz w:val="15"/>
                <w:szCs w:val="15"/>
              </w:rPr>
              <w:t>408</w:t>
            </w:r>
          </w:p>
        </w:tc>
        <w:tc>
          <w:tcPr>
            <w:tcW w:w="384" w:type="dxa"/>
            <w:noWrap/>
            <w:tcMar>
              <w:top w:w="15" w:type="dxa"/>
              <w:left w:w="15" w:type="dxa"/>
              <w:bottom w:w="0" w:type="dxa"/>
              <w:right w:w="15" w:type="dxa"/>
            </w:tcMar>
            <w:vAlign w:val="center"/>
          </w:tcPr>
          <w:p>
            <w:pPr>
              <w:jc w:val="center"/>
              <w:rPr>
                <w:rFonts w:ascii="Times New Roman" w:hAnsi="Times New Roman" w:cs="Times New Roman"/>
                <w:sz w:val="15"/>
                <w:szCs w:val="15"/>
              </w:rPr>
            </w:pPr>
            <w:r>
              <w:rPr>
                <w:rFonts w:ascii="Times New Roman" w:hAnsi="Times New Roman" w:cs="Times New Roman"/>
                <w:sz w:val="15"/>
                <w:szCs w:val="15"/>
              </w:rPr>
              <w:t>464</w:t>
            </w:r>
          </w:p>
        </w:tc>
        <w:tc>
          <w:tcPr>
            <w:tcW w:w="378" w:type="dxa"/>
            <w:gridSpan w:val="2"/>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464</w:t>
            </w:r>
          </w:p>
        </w:tc>
        <w:tc>
          <w:tcPr>
            <w:tcW w:w="363" w:type="dxa"/>
            <w:tcBorders>
              <w:right w:val="outset" w:color="auto" w:sz="6"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472</w:t>
            </w:r>
          </w:p>
        </w:tc>
        <w:tc>
          <w:tcPr>
            <w:tcW w:w="406" w:type="dxa"/>
            <w:tcBorders>
              <w:left w:val="outset" w:color="auto" w:sz="6" w:space="0"/>
            </w:tcBorders>
            <w:vAlign w:val="center"/>
          </w:tcPr>
          <w:p>
            <w:pPr>
              <w:jc w:val="center"/>
              <w:rPr>
                <w:rFonts w:ascii="Times New Roman" w:hAnsi="Times New Roman" w:cs="Times New Roman"/>
                <w:sz w:val="15"/>
                <w:szCs w:val="15"/>
              </w:rPr>
            </w:pPr>
            <w:r>
              <w:rPr>
                <w:rFonts w:ascii="Times New Roman" w:hAnsi="Times New Roman" w:cs="Times New Roman"/>
                <w:sz w:val="15"/>
                <w:szCs w:val="15"/>
              </w:rPr>
              <w:t>288</w:t>
            </w:r>
          </w:p>
        </w:tc>
        <w:tc>
          <w:tcPr>
            <w:tcW w:w="392" w:type="dxa"/>
            <w:tcBorders>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5"/>
                <w:szCs w:val="15"/>
              </w:rPr>
            </w:pPr>
            <w:r>
              <w:rPr>
                <w:rFonts w:ascii="Times New Roman" w:hAnsi="Times New Roman" w:cs="Times New Roman"/>
                <w:sz w:val="15"/>
                <w:szCs w:val="15"/>
              </w:rPr>
              <w:t>288</w:t>
            </w:r>
          </w:p>
        </w:tc>
        <w:tc>
          <w:tcPr>
            <w:tcW w:w="398" w:type="dxa"/>
            <w:gridSpan w:val="2"/>
            <w:tcBorders>
              <w:left w:val="outset" w:color="auto" w:sz="6" w:space="0"/>
              <w:right w:val="double" w:color="auto" w:sz="4" w:space="0"/>
            </w:tcBorders>
            <w:vAlign w:val="center"/>
          </w:tcPr>
          <w:p>
            <w:pPr>
              <w:jc w:val="center"/>
              <w:rPr>
                <w:rFonts w:ascii="Times New Roman" w:hAnsi="Times New Roman" w:cs="Times New Roman"/>
                <w:sz w:val="15"/>
                <w:szCs w:val="15"/>
              </w:rPr>
            </w:pPr>
            <w:r>
              <w:rPr>
                <w:rFonts w:ascii="Times New Roman" w:hAnsi="Times New Roman" w:cs="Times New Roman"/>
                <w:sz w:val="15"/>
                <w:szCs w:val="15"/>
              </w:rPr>
              <w:t>160</w:t>
            </w:r>
          </w:p>
        </w:tc>
        <w:tc>
          <w:tcPr>
            <w:tcW w:w="394" w:type="dxa"/>
            <w:tcBorders>
              <w:left w:val="outset" w:color="auto" w:sz="6" w:space="0"/>
              <w:right w:val="double" w:color="auto" w:sz="4" w:space="0"/>
            </w:tcBorders>
            <w:vAlign w:val="center"/>
          </w:tcPr>
          <w:p>
            <w:pPr>
              <w:jc w:val="center"/>
              <w:rPr>
                <w:rFonts w:ascii="Times New Roman" w:hAnsi="Times New Roman" w:cs="Times New Roman"/>
                <w:sz w:val="15"/>
                <w:szCs w:val="15"/>
              </w:rPr>
            </w:pPr>
            <w:r>
              <w:rPr>
                <w:rFonts w:ascii="Times New Roman" w:hAnsi="Times New Roman" w:cs="Times New Roman"/>
                <w:sz w:val="15"/>
                <w:szCs w:val="15"/>
              </w:rPr>
              <w:t>96</w:t>
            </w:r>
          </w:p>
        </w:tc>
        <w:tc>
          <w:tcPr>
            <w:tcW w:w="252" w:type="dxa"/>
            <w:tcBorders>
              <w:left w:val="double" w:color="auto" w:sz="4" w:space="0"/>
            </w:tcBorders>
            <w:vAlign w:val="center"/>
          </w:tcPr>
          <w:p>
            <w:pPr>
              <w:spacing w:line="240" w:lineRule="exact"/>
              <w:jc w:val="center"/>
              <w:rPr>
                <w:rFonts w:ascii="Times New Roman" w:hAnsi="Times New Roman" w:cs="Times New Roman"/>
                <w:sz w:val="15"/>
                <w:szCs w:val="15"/>
              </w:rPr>
            </w:pPr>
          </w:p>
        </w:tc>
        <w:tc>
          <w:tcPr>
            <w:tcW w:w="407" w:type="dxa"/>
            <w:vAlign w:val="center"/>
          </w:tcPr>
          <w:p>
            <w:pPr>
              <w:spacing w:line="240" w:lineRule="exact"/>
              <w:jc w:val="center"/>
              <w:rPr>
                <w:rFonts w:ascii="Times New Roman" w:hAnsi="Times New Roman" w:cs="Times New Roman"/>
                <w:sz w:val="15"/>
                <w:szCs w:val="16"/>
              </w:rPr>
            </w:pPr>
          </w:p>
        </w:tc>
        <w:tc>
          <w:tcPr>
            <w:tcW w:w="485" w:type="dxa"/>
            <w:vAlign w:val="center"/>
          </w:tcPr>
          <w:p>
            <w:pPr>
              <w:spacing w:line="240" w:lineRule="exact"/>
              <w:jc w:val="center"/>
              <w:rPr>
                <w:rFonts w:ascii="Times New Roman" w:hAnsi="Times New Roman" w:cs="Times New Roman"/>
                <w:sz w:val="15"/>
                <w:szCs w:val="16"/>
              </w:rPr>
            </w:pPr>
          </w:p>
        </w:tc>
      </w:tr>
    </w:tbl>
    <w:p>
      <w:pPr>
        <w:tabs>
          <w:tab w:val="left" w:pos="3960"/>
        </w:tabs>
        <w:adjustRightInd w:val="0"/>
        <w:spacing w:line="320" w:lineRule="exact"/>
        <w:ind w:firstLine="402" w:firstLineChars="200"/>
        <w:rPr>
          <w:rFonts w:ascii="Times New Roman" w:hAnsi="Times New Roman" w:eastAsia="仿宋_GB2312" w:cs="Times New Roman"/>
          <w:bCs/>
          <w:sz w:val="20"/>
          <w:szCs w:val="21"/>
        </w:rPr>
      </w:pPr>
      <w:r>
        <w:rPr>
          <w:rFonts w:ascii="Times New Roman" w:hAnsi="Times New Roman" w:eastAsia="仿宋_GB2312" w:cs="Times New Roman"/>
          <w:b/>
          <w:bCs/>
          <w:sz w:val="20"/>
          <w:szCs w:val="21"/>
        </w:rPr>
        <w:t>说明：</w:t>
      </w:r>
      <w:r>
        <w:rPr>
          <w:rFonts w:ascii="Times New Roman" w:hAnsi="Times New Roman" w:eastAsia="仿宋_GB2312" w:cs="Times New Roman"/>
          <w:bCs/>
          <w:sz w:val="20"/>
          <w:szCs w:val="21"/>
        </w:rPr>
        <w:t>1. 专业核心课程包括专业基础课程和专业主干课程。</w:t>
      </w:r>
    </w:p>
    <w:p>
      <w:pPr>
        <w:tabs>
          <w:tab w:val="left" w:pos="3960"/>
        </w:tabs>
        <w:adjustRightInd w:val="0"/>
        <w:spacing w:line="320" w:lineRule="exact"/>
        <w:ind w:firstLine="400" w:firstLineChars="200"/>
        <w:rPr>
          <w:rFonts w:ascii="Times New Roman" w:hAnsi="Times New Roman" w:eastAsia="仿宋_GB2312" w:cs="Times New Roman"/>
          <w:bCs/>
          <w:sz w:val="20"/>
          <w:szCs w:val="21"/>
        </w:rPr>
      </w:pPr>
      <w:r>
        <w:rPr>
          <w:rFonts w:ascii="Times New Roman" w:hAnsi="Times New Roman" w:eastAsia="仿宋_GB2312" w:cs="Times New Roman"/>
          <w:bCs/>
          <w:sz w:val="20"/>
          <w:szCs w:val="21"/>
        </w:rPr>
        <w:t xml:space="preserve">      2. ▲表示考试，</w:t>
      </w:r>
      <w:r>
        <w:rPr>
          <w:rFonts w:ascii="Cambria Math" w:hAnsi="Cambria Math" w:eastAsia="仿宋_GB2312" w:cs="Cambria Math"/>
          <w:bCs/>
          <w:sz w:val="20"/>
          <w:szCs w:val="21"/>
        </w:rPr>
        <w:t>△</w:t>
      </w:r>
      <w:r>
        <w:rPr>
          <w:rFonts w:ascii="Times New Roman" w:hAnsi="Times New Roman" w:eastAsia="仿宋_GB2312" w:cs="Times New Roman"/>
          <w:bCs/>
          <w:sz w:val="20"/>
          <w:szCs w:val="21"/>
        </w:rPr>
        <w:t>表示考查。</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表7数学与应用数学专业辅修教学计划进程表</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1451"/>
        <w:gridCol w:w="1411"/>
        <w:gridCol w:w="885"/>
        <w:gridCol w:w="1031"/>
        <w:gridCol w:w="737"/>
        <w:gridCol w:w="735"/>
        <w:gridCol w:w="885"/>
        <w:gridCol w:w="956"/>
        <w:gridCol w:w="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blHeader/>
          <w:jc w:val="center"/>
        </w:trPr>
        <w:tc>
          <w:tcPr>
            <w:tcW w:w="396" w:type="pct"/>
            <w:vMerge w:val="restar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序号</w:t>
            </w:r>
          </w:p>
        </w:tc>
        <w:tc>
          <w:tcPr>
            <w:tcW w:w="736" w:type="pct"/>
            <w:vMerge w:val="restar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课程号</w:t>
            </w:r>
          </w:p>
        </w:tc>
        <w:tc>
          <w:tcPr>
            <w:tcW w:w="716" w:type="pct"/>
            <w:vMerge w:val="restar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课程名称</w:t>
            </w:r>
          </w:p>
        </w:tc>
        <w:tc>
          <w:tcPr>
            <w:tcW w:w="449" w:type="pct"/>
            <w:vMerge w:val="restar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pacing w:val="-20"/>
                <w:sz w:val="20"/>
                <w:szCs w:val="20"/>
              </w:rPr>
              <w:t>学分</w:t>
            </w:r>
          </w:p>
        </w:tc>
        <w:tc>
          <w:tcPr>
            <w:tcW w:w="523" w:type="pct"/>
            <w:vMerge w:val="restar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课内</w:t>
            </w:r>
          </w:p>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总学时</w:t>
            </w:r>
          </w:p>
        </w:tc>
        <w:tc>
          <w:tcPr>
            <w:tcW w:w="747" w:type="pct"/>
            <w:gridSpan w:val="2"/>
            <w:tcBorders>
              <w:right w:val="single" w:color="auto" w:sz="2" w:space="0"/>
            </w:tcBorders>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课内学时</w:t>
            </w:r>
          </w:p>
        </w:tc>
        <w:tc>
          <w:tcPr>
            <w:tcW w:w="449" w:type="pct"/>
            <w:vMerge w:val="restart"/>
            <w:tcBorders>
              <w:left w:val="single" w:color="auto" w:sz="2" w:space="0"/>
            </w:tcBorders>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课外</w:t>
            </w:r>
          </w:p>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学时</w:t>
            </w:r>
          </w:p>
        </w:tc>
        <w:tc>
          <w:tcPr>
            <w:tcW w:w="485" w:type="pct"/>
            <w:vMerge w:val="restar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考核</w:t>
            </w:r>
          </w:p>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类型</w:t>
            </w:r>
          </w:p>
        </w:tc>
        <w:tc>
          <w:tcPr>
            <w:tcW w:w="499" w:type="pct"/>
            <w:vMerge w:val="restart"/>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开课</w:t>
            </w:r>
          </w:p>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blHeader/>
          <w:jc w:val="center"/>
        </w:trPr>
        <w:tc>
          <w:tcPr>
            <w:tcW w:w="396" w:type="pct"/>
            <w:vMerge w:val="continue"/>
            <w:vAlign w:val="center"/>
          </w:tcPr>
          <w:p>
            <w:pPr>
              <w:jc w:val="left"/>
              <w:rPr>
                <w:rFonts w:ascii="Times New Roman" w:hAnsi="Times New Roman" w:eastAsia="宋体" w:cs="Times New Roman"/>
                <w:sz w:val="20"/>
                <w:szCs w:val="20"/>
              </w:rPr>
            </w:pPr>
          </w:p>
        </w:tc>
        <w:tc>
          <w:tcPr>
            <w:tcW w:w="736" w:type="pct"/>
            <w:vMerge w:val="continue"/>
            <w:vAlign w:val="center"/>
          </w:tcPr>
          <w:p>
            <w:pPr>
              <w:jc w:val="left"/>
              <w:rPr>
                <w:rFonts w:ascii="Times New Roman" w:hAnsi="Times New Roman" w:eastAsia="宋体" w:cs="Times New Roman"/>
                <w:sz w:val="20"/>
                <w:szCs w:val="20"/>
              </w:rPr>
            </w:pPr>
          </w:p>
        </w:tc>
        <w:tc>
          <w:tcPr>
            <w:tcW w:w="716" w:type="pct"/>
            <w:vMerge w:val="continue"/>
            <w:vAlign w:val="center"/>
          </w:tcPr>
          <w:p>
            <w:pPr>
              <w:jc w:val="left"/>
              <w:rPr>
                <w:rFonts w:ascii="Times New Roman" w:hAnsi="Times New Roman" w:eastAsia="宋体" w:cs="Times New Roman"/>
                <w:sz w:val="20"/>
                <w:szCs w:val="20"/>
              </w:rPr>
            </w:pPr>
          </w:p>
        </w:tc>
        <w:tc>
          <w:tcPr>
            <w:tcW w:w="449" w:type="pct"/>
            <w:vMerge w:val="continue"/>
            <w:vAlign w:val="center"/>
          </w:tcPr>
          <w:p>
            <w:pPr>
              <w:jc w:val="left"/>
              <w:rPr>
                <w:rFonts w:ascii="Times New Roman" w:hAnsi="Times New Roman" w:eastAsia="宋体" w:cs="Times New Roman"/>
                <w:sz w:val="20"/>
                <w:szCs w:val="20"/>
              </w:rPr>
            </w:pPr>
          </w:p>
        </w:tc>
        <w:tc>
          <w:tcPr>
            <w:tcW w:w="523" w:type="pct"/>
            <w:vMerge w:val="continue"/>
            <w:vAlign w:val="center"/>
          </w:tcPr>
          <w:p>
            <w:pPr>
              <w:jc w:val="left"/>
              <w:rPr>
                <w:rFonts w:ascii="Times New Roman" w:hAnsi="Times New Roman" w:eastAsia="宋体" w:cs="Times New Roman"/>
                <w:sz w:val="20"/>
                <w:szCs w:val="20"/>
              </w:rPr>
            </w:pPr>
          </w:p>
        </w:tc>
        <w:tc>
          <w:tcPr>
            <w:tcW w:w="374" w:type="pct"/>
            <w:tcBorders>
              <w:right w:val="single" w:color="auto" w:sz="2" w:space="0"/>
            </w:tcBorders>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理论</w:t>
            </w:r>
          </w:p>
        </w:tc>
        <w:tc>
          <w:tcPr>
            <w:tcW w:w="373" w:type="pct"/>
            <w:tcBorders>
              <w:left w:val="single" w:color="auto" w:sz="2" w:space="0"/>
              <w:right w:val="single" w:color="auto" w:sz="2" w:space="0"/>
            </w:tcBorders>
            <w:vAlign w:val="center"/>
          </w:tcPr>
          <w:p>
            <w:pPr>
              <w:tabs>
                <w:tab w:val="left" w:pos="3960"/>
              </w:tabs>
              <w:jc w:val="center"/>
              <w:rPr>
                <w:rFonts w:ascii="Times New Roman" w:hAnsi="Times New Roman" w:eastAsia="宋体" w:cs="Times New Roman"/>
                <w:b/>
                <w:sz w:val="20"/>
                <w:szCs w:val="20"/>
              </w:rPr>
            </w:pPr>
            <w:r>
              <w:rPr>
                <w:rFonts w:ascii="Times New Roman" w:hAnsi="Times New Roman" w:eastAsia="宋体" w:cs="Times New Roman"/>
                <w:b/>
                <w:sz w:val="20"/>
                <w:szCs w:val="20"/>
              </w:rPr>
              <w:t>实验</w:t>
            </w:r>
          </w:p>
        </w:tc>
        <w:tc>
          <w:tcPr>
            <w:tcW w:w="449" w:type="pct"/>
            <w:vMerge w:val="continue"/>
            <w:tcBorders>
              <w:left w:val="single" w:color="auto" w:sz="2" w:space="0"/>
            </w:tcBorders>
            <w:vAlign w:val="center"/>
          </w:tcPr>
          <w:p>
            <w:pPr>
              <w:jc w:val="left"/>
              <w:rPr>
                <w:rFonts w:ascii="Times New Roman" w:hAnsi="Times New Roman" w:eastAsia="宋体" w:cs="Times New Roman"/>
                <w:sz w:val="20"/>
                <w:szCs w:val="20"/>
              </w:rPr>
            </w:pPr>
          </w:p>
        </w:tc>
        <w:tc>
          <w:tcPr>
            <w:tcW w:w="485" w:type="pct"/>
            <w:vMerge w:val="continue"/>
            <w:vAlign w:val="center"/>
          </w:tcPr>
          <w:p>
            <w:pPr>
              <w:jc w:val="left"/>
              <w:rPr>
                <w:rFonts w:ascii="Times New Roman" w:hAnsi="Times New Roman" w:eastAsia="宋体" w:cs="Times New Roman"/>
                <w:sz w:val="20"/>
                <w:szCs w:val="20"/>
              </w:rPr>
            </w:pPr>
          </w:p>
        </w:tc>
        <w:tc>
          <w:tcPr>
            <w:tcW w:w="499" w:type="pct"/>
            <w:vMerge w:val="continue"/>
            <w:vAlign w:val="center"/>
          </w:tcPr>
          <w:p>
            <w:pPr>
              <w:jc w:val="lef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396"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bookmarkStart w:id="2" w:name="_Hlk527125628"/>
            <w:r>
              <w:rPr>
                <w:rFonts w:ascii="Times New Roman" w:hAnsi="Times New Roman" w:eastAsia="宋体" w:cs="Times New Roman"/>
                <w:sz w:val="20"/>
                <w:szCs w:val="20"/>
              </w:rPr>
              <w:t>1</w:t>
            </w:r>
          </w:p>
        </w:tc>
        <w:tc>
          <w:tcPr>
            <w:tcW w:w="73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JC0241015</w:t>
            </w:r>
          </w:p>
        </w:tc>
        <w:tc>
          <w:tcPr>
            <w:tcW w:w="71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数学分析</w:t>
            </w:r>
            <w:r>
              <w:rPr>
                <w:rFonts w:hint="eastAsia" w:ascii="宋体" w:hAnsi="宋体" w:eastAsia="宋体" w:cs="宋体"/>
                <w:sz w:val="20"/>
                <w:szCs w:val="20"/>
              </w:rPr>
              <w:t>Ⅰ</w:t>
            </w:r>
          </w:p>
        </w:tc>
        <w:tc>
          <w:tcPr>
            <w:tcW w:w="449"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523"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80</w:t>
            </w:r>
          </w:p>
        </w:tc>
        <w:tc>
          <w:tcPr>
            <w:tcW w:w="374" w:type="pct"/>
            <w:tcBorders>
              <w:bottom w:val="single" w:color="auto" w:sz="2" w:space="0"/>
              <w:right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80</w:t>
            </w:r>
          </w:p>
        </w:tc>
        <w:tc>
          <w:tcPr>
            <w:tcW w:w="373" w:type="pct"/>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449" w:type="pct"/>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485"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499"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exact"/>
          <w:jc w:val="center"/>
        </w:trPr>
        <w:tc>
          <w:tcPr>
            <w:tcW w:w="396"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73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JC0241023</w:t>
            </w:r>
          </w:p>
        </w:tc>
        <w:tc>
          <w:tcPr>
            <w:tcW w:w="71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数学分析</w:t>
            </w:r>
            <w:r>
              <w:rPr>
                <w:rFonts w:hint="eastAsia" w:ascii="宋体" w:hAnsi="宋体" w:eastAsia="宋体" w:cs="宋体"/>
                <w:sz w:val="20"/>
                <w:szCs w:val="20"/>
              </w:rPr>
              <w:t>Ⅱ</w:t>
            </w:r>
          </w:p>
        </w:tc>
        <w:tc>
          <w:tcPr>
            <w:tcW w:w="449"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523"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80</w:t>
            </w:r>
          </w:p>
        </w:tc>
        <w:tc>
          <w:tcPr>
            <w:tcW w:w="374" w:type="pct"/>
            <w:tcBorders>
              <w:bottom w:val="single" w:color="auto" w:sz="2" w:space="0"/>
              <w:right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80</w:t>
            </w:r>
          </w:p>
        </w:tc>
        <w:tc>
          <w:tcPr>
            <w:tcW w:w="373" w:type="pct"/>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449" w:type="pct"/>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485"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499"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396"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73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JC0241003</w:t>
            </w:r>
          </w:p>
        </w:tc>
        <w:tc>
          <w:tcPr>
            <w:tcW w:w="71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数学分析</w:t>
            </w:r>
            <w:r>
              <w:rPr>
                <w:rFonts w:hint="eastAsia" w:ascii="宋体" w:hAnsi="宋体" w:eastAsia="宋体" w:cs="宋体"/>
                <w:sz w:val="20"/>
                <w:szCs w:val="20"/>
              </w:rPr>
              <w:t>Ⅲ</w:t>
            </w:r>
          </w:p>
        </w:tc>
        <w:tc>
          <w:tcPr>
            <w:tcW w:w="449"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523"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80</w:t>
            </w:r>
          </w:p>
        </w:tc>
        <w:tc>
          <w:tcPr>
            <w:tcW w:w="374" w:type="pct"/>
            <w:tcBorders>
              <w:bottom w:val="single" w:color="auto" w:sz="2" w:space="0"/>
              <w:right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80</w:t>
            </w:r>
          </w:p>
        </w:tc>
        <w:tc>
          <w:tcPr>
            <w:tcW w:w="373" w:type="pct"/>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449" w:type="pct"/>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485"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499"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396"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73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JC0241017</w:t>
            </w:r>
          </w:p>
        </w:tc>
        <w:tc>
          <w:tcPr>
            <w:tcW w:w="71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高等代数</w:t>
            </w:r>
            <w:r>
              <w:rPr>
                <w:rFonts w:hint="eastAsia" w:ascii="宋体" w:hAnsi="宋体" w:eastAsia="宋体" w:cs="宋体"/>
                <w:sz w:val="20"/>
                <w:szCs w:val="20"/>
              </w:rPr>
              <w:t>Ⅰ</w:t>
            </w:r>
          </w:p>
        </w:tc>
        <w:tc>
          <w:tcPr>
            <w:tcW w:w="449"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523"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kern w:val="0"/>
                <w:sz w:val="20"/>
                <w:szCs w:val="20"/>
              </w:rPr>
              <w:t>64</w:t>
            </w:r>
          </w:p>
        </w:tc>
        <w:tc>
          <w:tcPr>
            <w:tcW w:w="374" w:type="pct"/>
            <w:tcBorders>
              <w:bottom w:val="single" w:color="auto" w:sz="2" w:space="0"/>
              <w:right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373" w:type="pct"/>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449" w:type="pct"/>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485"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499"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396"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3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JC0241036</w:t>
            </w:r>
          </w:p>
        </w:tc>
        <w:tc>
          <w:tcPr>
            <w:tcW w:w="71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高等代数</w:t>
            </w:r>
            <w:r>
              <w:rPr>
                <w:rFonts w:hint="eastAsia" w:ascii="宋体" w:hAnsi="宋体" w:eastAsia="宋体" w:cs="宋体"/>
                <w:sz w:val="20"/>
                <w:szCs w:val="20"/>
              </w:rPr>
              <w:t>Ⅱ</w:t>
            </w:r>
          </w:p>
        </w:tc>
        <w:tc>
          <w:tcPr>
            <w:tcW w:w="449"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523"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kern w:val="0"/>
                <w:sz w:val="20"/>
                <w:szCs w:val="20"/>
              </w:rPr>
              <w:t>64</w:t>
            </w:r>
          </w:p>
        </w:tc>
        <w:tc>
          <w:tcPr>
            <w:tcW w:w="374" w:type="pct"/>
            <w:tcBorders>
              <w:bottom w:val="single" w:color="auto" w:sz="2" w:space="0"/>
              <w:right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373" w:type="pct"/>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449" w:type="pct"/>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485"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499"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396"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73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JC0241006</w:t>
            </w:r>
          </w:p>
        </w:tc>
        <w:tc>
          <w:tcPr>
            <w:tcW w:w="71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解析几何</w:t>
            </w:r>
          </w:p>
        </w:tc>
        <w:tc>
          <w:tcPr>
            <w:tcW w:w="449"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523"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kern w:val="0"/>
                <w:sz w:val="20"/>
                <w:szCs w:val="20"/>
              </w:rPr>
              <w:t>48</w:t>
            </w:r>
          </w:p>
        </w:tc>
        <w:tc>
          <w:tcPr>
            <w:tcW w:w="374" w:type="pct"/>
            <w:tcBorders>
              <w:bottom w:val="single" w:color="auto" w:sz="2" w:space="0"/>
              <w:right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373" w:type="pct"/>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449" w:type="pct"/>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485"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499"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396"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7</w:t>
            </w:r>
          </w:p>
        </w:tc>
        <w:tc>
          <w:tcPr>
            <w:tcW w:w="73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JC0241047</w:t>
            </w:r>
          </w:p>
        </w:tc>
        <w:tc>
          <w:tcPr>
            <w:tcW w:w="71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常微分方程</w:t>
            </w:r>
          </w:p>
        </w:tc>
        <w:tc>
          <w:tcPr>
            <w:tcW w:w="449"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523"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kern w:val="0"/>
                <w:sz w:val="20"/>
                <w:szCs w:val="20"/>
              </w:rPr>
              <w:t>48</w:t>
            </w:r>
          </w:p>
        </w:tc>
        <w:tc>
          <w:tcPr>
            <w:tcW w:w="374" w:type="pct"/>
            <w:tcBorders>
              <w:bottom w:val="single" w:color="auto" w:sz="2" w:space="0"/>
              <w:right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373" w:type="pct"/>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449" w:type="pct"/>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485"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499"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396"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736" w:type="pct"/>
            <w:tcBorders>
              <w:bottom w:val="single" w:color="auto" w:sz="2" w:space="0"/>
            </w:tcBorders>
            <w:vAlign w:val="center"/>
          </w:tcPr>
          <w:p>
            <w:pPr>
              <w:tabs>
                <w:tab w:val="left" w:pos="3960"/>
              </w:tabs>
              <w:spacing w:line="240" w:lineRule="exact"/>
              <w:rPr>
                <w:rFonts w:ascii="Times New Roman" w:hAnsi="Times New Roman" w:eastAsia="宋体" w:cs="Times New Roman"/>
                <w:sz w:val="20"/>
                <w:szCs w:val="20"/>
              </w:rPr>
            </w:pPr>
            <w:r>
              <w:rPr>
                <w:rFonts w:hint="eastAsia" w:ascii="Times New Roman" w:hAnsi="Times New Roman" w:eastAsia="宋体" w:cs="Times New Roman"/>
                <w:sz w:val="20"/>
                <w:szCs w:val="20"/>
              </w:rPr>
              <w:t>JC0241053</w:t>
            </w:r>
          </w:p>
        </w:tc>
        <w:tc>
          <w:tcPr>
            <w:tcW w:w="716" w:type="pct"/>
            <w:tcBorders>
              <w:bottom w:val="single" w:color="auto" w:sz="2" w:space="0"/>
            </w:tcBorders>
            <w:vAlign w:val="center"/>
          </w:tcPr>
          <w:p>
            <w:pPr>
              <w:spacing w:line="240" w:lineRule="exact"/>
              <w:rPr>
                <w:rFonts w:ascii="Times New Roman" w:hAnsi="Times New Roman" w:eastAsia="宋体" w:cs="Times New Roman"/>
                <w:sz w:val="20"/>
                <w:szCs w:val="20"/>
              </w:rPr>
            </w:pPr>
            <w:r>
              <w:rPr>
                <w:rFonts w:ascii="Times New Roman" w:hAnsi="Times New Roman" w:eastAsia="宋体" w:cs="Times New Roman"/>
                <w:sz w:val="20"/>
                <w:szCs w:val="20"/>
              </w:rPr>
              <w:t>概率统计</w:t>
            </w:r>
          </w:p>
        </w:tc>
        <w:tc>
          <w:tcPr>
            <w:tcW w:w="449" w:type="pct"/>
            <w:tcBorders>
              <w:bottom w:val="single" w:color="auto" w:sz="2" w:space="0"/>
            </w:tcBorders>
            <w:vAlign w:val="center"/>
          </w:tcPr>
          <w:p>
            <w:pPr>
              <w:spacing w:line="240" w:lineRule="exact"/>
              <w:jc w:val="center"/>
              <w:rPr>
                <w:rFonts w:ascii="Times New Roman" w:hAnsi="Times New Roman" w:eastAsia="宋体" w:cs="Times New Roman"/>
                <w:sz w:val="20"/>
                <w:szCs w:val="20"/>
              </w:rPr>
            </w:pPr>
            <w:r>
              <w:rPr>
                <w:rFonts w:ascii="Times New Roman" w:hAnsi="Times New Roman" w:eastAsia="宋体" w:cs="Times New Roman"/>
                <w:kern w:val="0"/>
                <w:sz w:val="20"/>
                <w:szCs w:val="20"/>
              </w:rPr>
              <w:t>5</w:t>
            </w:r>
          </w:p>
        </w:tc>
        <w:tc>
          <w:tcPr>
            <w:tcW w:w="523" w:type="pct"/>
            <w:tcBorders>
              <w:bottom w:val="single" w:color="auto" w:sz="2" w:space="0"/>
            </w:tcBorders>
            <w:vAlign w:val="center"/>
          </w:tcPr>
          <w:p>
            <w:pPr>
              <w:spacing w:line="240" w:lineRule="exact"/>
              <w:jc w:val="center"/>
              <w:rPr>
                <w:rFonts w:ascii="Times New Roman" w:hAnsi="Times New Roman" w:eastAsia="宋体" w:cs="Times New Roman"/>
                <w:sz w:val="20"/>
                <w:szCs w:val="20"/>
              </w:rPr>
            </w:pPr>
            <w:r>
              <w:rPr>
                <w:rFonts w:ascii="Times New Roman" w:hAnsi="Times New Roman" w:eastAsia="宋体" w:cs="Times New Roman"/>
                <w:kern w:val="0"/>
                <w:sz w:val="20"/>
                <w:szCs w:val="20"/>
              </w:rPr>
              <w:t>80</w:t>
            </w:r>
          </w:p>
        </w:tc>
        <w:tc>
          <w:tcPr>
            <w:tcW w:w="374" w:type="pct"/>
            <w:tcBorders>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r>
              <w:rPr>
                <w:rFonts w:ascii="Times New Roman" w:hAnsi="Times New Roman" w:eastAsia="宋体" w:cs="Times New Roman"/>
                <w:kern w:val="0"/>
                <w:sz w:val="20"/>
                <w:szCs w:val="20"/>
              </w:rPr>
              <w:t>80</w:t>
            </w:r>
          </w:p>
        </w:tc>
        <w:tc>
          <w:tcPr>
            <w:tcW w:w="373" w:type="pct"/>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449" w:type="pct"/>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485"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499"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396"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9</w:t>
            </w:r>
          </w:p>
        </w:tc>
        <w:tc>
          <w:tcPr>
            <w:tcW w:w="73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ZB0240119</w:t>
            </w:r>
          </w:p>
        </w:tc>
        <w:tc>
          <w:tcPr>
            <w:tcW w:w="71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数学建模</w:t>
            </w:r>
          </w:p>
        </w:tc>
        <w:tc>
          <w:tcPr>
            <w:tcW w:w="449"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523" w:type="pct"/>
            <w:tcBorders>
              <w:bottom w:val="single" w:color="auto" w:sz="2" w:space="0"/>
            </w:tcBorders>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374" w:type="pct"/>
            <w:tcBorders>
              <w:bottom w:val="single" w:color="auto" w:sz="2" w:space="0"/>
              <w:right w:val="single" w:color="auto" w:sz="2" w:space="0"/>
            </w:tcBorders>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373" w:type="pct"/>
            <w:tcBorders>
              <w:left w:val="single" w:color="auto" w:sz="2" w:space="0"/>
              <w:bottom w:val="single" w:color="auto" w:sz="2" w:space="0"/>
              <w:right w:val="single" w:color="auto" w:sz="2" w:space="0"/>
            </w:tcBorders>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449" w:type="pct"/>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485"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499"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396"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10</w:t>
            </w:r>
          </w:p>
        </w:tc>
        <w:tc>
          <w:tcPr>
            <w:tcW w:w="736"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ZB0240070</w:t>
            </w:r>
          </w:p>
        </w:tc>
        <w:tc>
          <w:tcPr>
            <w:tcW w:w="71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数学教学论</w:t>
            </w:r>
          </w:p>
        </w:tc>
        <w:tc>
          <w:tcPr>
            <w:tcW w:w="449"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523"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374" w:type="pct"/>
            <w:tcBorders>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373" w:type="pct"/>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449" w:type="pct"/>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485"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499"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396"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11</w:t>
            </w:r>
          </w:p>
        </w:tc>
        <w:tc>
          <w:tcPr>
            <w:tcW w:w="736"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ZB0241034</w:t>
            </w:r>
          </w:p>
        </w:tc>
        <w:tc>
          <w:tcPr>
            <w:tcW w:w="716" w:type="pct"/>
            <w:tcBorders>
              <w:bottom w:val="single" w:color="auto" w:sz="2" w:space="0"/>
            </w:tcBorders>
            <w:vAlign w:val="center"/>
          </w:tcPr>
          <w:p>
            <w:pPr>
              <w:spacing w:line="200" w:lineRule="exact"/>
              <w:rPr>
                <w:rFonts w:ascii="Times New Roman" w:hAnsi="Times New Roman" w:eastAsia="宋体" w:cs="Times New Roman"/>
                <w:sz w:val="20"/>
                <w:szCs w:val="20"/>
              </w:rPr>
            </w:pPr>
            <w:r>
              <w:rPr>
                <w:rFonts w:ascii="Times New Roman" w:hAnsi="Times New Roman" w:eastAsia="宋体" w:cs="Times New Roman"/>
                <w:sz w:val="20"/>
                <w:szCs w:val="20"/>
              </w:rPr>
              <w:t>初等数学研究</w:t>
            </w:r>
          </w:p>
        </w:tc>
        <w:tc>
          <w:tcPr>
            <w:tcW w:w="449"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523" w:type="pct"/>
            <w:tcBorders>
              <w:bottom w:val="single" w:color="auto" w:sz="2" w:space="0"/>
            </w:tcBorders>
            <w:vAlign w:val="center"/>
          </w:tcPr>
          <w:p>
            <w:pPr>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374" w:type="pct"/>
            <w:tcBorders>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373" w:type="pct"/>
            <w:tcBorders>
              <w:left w:val="single" w:color="auto" w:sz="2" w:space="0"/>
              <w:bottom w:val="single" w:color="auto" w:sz="2" w:space="0"/>
              <w:right w:val="single" w:color="auto" w:sz="2" w:space="0"/>
            </w:tcBorders>
            <w:vAlign w:val="center"/>
          </w:tcPr>
          <w:p>
            <w:pPr>
              <w:spacing w:line="240" w:lineRule="exact"/>
              <w:jc w:val="center"/>
              <w:rPr>
                <w:rFonts w:ascii="Times New Roman" w:hAnsi="Times New Roman" w:eastAsia="宋体" w:cs="Times New Roman"/>
                <w:sz w:val="20"/>
                <w:szCs w:val="20"/>
              </w:rPr>
            </w:pPr>
          </w:p>
        </w:tc>
        <w:tc>
          <w:tcPr>
            <w:tcW w:w="449" w:type="pct"/>
            <w:tcBorders>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485"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cs="Times New Roman"/>
                <w:sz w:val="15"/>
                <w:szCs w:val="16"/>
              </w:rPr>
              <w:t>考试</w:t>
            </w:r>
          </w:p>
        </w:tc>
        <w:tc>
          <w:tcPr>
            <w:tcW w:w="499" w:type="pct"/>
            <w:tcBorders>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1848" w:type="pct"/>
            <w:gridSpan w:val="3"/>
            <w:tcBorders>
              <w:top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学分合计</w:t>
            </w:r>
          </w:p>
        </w:tc>
        <w:tc>
          <w:tcPr>
            <w:tcW w:w="449" w:type="pct"/>
            <w:tcBorders>
              <w:top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45</w:t>
            </w:r>
          </w:p>
        </w:tc>
        <w:tc>
          <w:tcPr>
            <w:tcW w:w="523" w:type="pct"/>
            <w:tcBorders>
              <w:top w:val="single" w:color="auto" w:sz="2" w:space="0"/>
              <w:bottom w:val="single" w:color="auto" w:sz="2" w:space="0"/>
            </w:tcBorders>
            <w:vAlign w:val="center"/>
          </w:tcPr>
          <w:p>
            <w:pPr>
              <w:tabs>
                <w:tab w:val="left" w:pos="3960"/>
              </w:tabs>
              <w:spacing w:line="240" w:lineRule="exact"/>
              <w:ind w:left="-105" w:leftChars="-50" w:right="-105" w:rightChars="-50"/>
              <w:jc w:val="center"/>
              <w:rPr>
                <w:rFonts w:ascii="Times New Roman" w:hAnsi="Times New Roman" w:eastAsia="宋体" w:cs="Times New Roman"/>
                <w:sz w:val="20"/>
                <w:szCs w:val="20"/>
              </w:rPr>
            </w:pPr>
          </w:p>
        </w:tc>
        <w:tc>
          <w:tcPr>
            <w:tcW w:w="374" w:type="pct"/>
            <w:tcBorders>
              <w:top w:val="single" w:color="auto" w:sz="2" w:space="0"/>
              <w:bottom w:val="single" w:color="auto" w:sz="2" w:space="0"/>
              <w:right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373" w:type="pct"/>
            <w:tcBorders>
              <w:top w:val="single" w:color="auto" w:sz="2" w:space="0"/>
              <w:left w:val="single" w:color="auto" w:sz="2" w:space="0"/>
              <w:bottom w:val="single" w:color="auto" w:sz="2" w:space="0"/>
              <w:right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449" w:type="pct"/>
            <w:tcBorders>
              <w:top w:val="single" w:color="auto" w:sz="2" w:space="0"/>
              <w:left w:val="single" w:color="auto" w:sz="2" w:space="0"/>
              <w:bottom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485" w:type="pct"/>
            <w:tcBorders>
              <w:top w:val="single" w:color="auto" w:sz="2" w:space="0"/>
              <w:bottom w:val="single" w:color="auto" w:sz="2" w:space="0"/>
            </w:tcBorders>
            <w:vAlign w:val="center"/>
          </w:tcPr>
          <w:p>
            <w:pPr>
              <w:tabs>
                <w:tab w:val="left" w:pos="3960"/>
              </w:tabs>
              <w:spacing w:line="240" w:lineRule="exact"/>
              <w:jc w:val="left"/>
              <w:rPr>
                <w:rFonts w:ascii="Times New Roman" w:hAnsi="Times New Roman" w:eastAsia="宋体" w:cs="Times New Roman"/>
                <w:sz w:val="20"/>
                <w:szCs w:val="20"/>
              </w:rPr>
            </w:pPr>
          </w:p>
        </w:tc>
        <w:tc>
          <w:tcPr>
            <w:tcW w:w="499" w:type="pct"/>
            <w:tcBorders>
              <w:top w:val="single" w:color="auto" w:sz="2" w:space="0"/>
              <w:bottom w:val="single" w:color="auto" w:sz="2" w:space="0"/>
            </w:tcBorders>
            <w:vAlign w:val="center"/>
          </w:tcPr>
          <w:p>
            <w:pPr>
              <w:tabs>
                <w:tab w:val="left" w:pos="3960"/>
              </w:tabs>
              <w:spacing w:line="24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1848" w:type="pct"/>
            <w:gridSpan w:val="3"/>
            <w:tcBorders>
              <w:top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课内总学时合计</w:t>
            </w:r>
          </w:p>
        </w:tc>
        <w:tc>
          <w:tcPr>
            <w:tcW w:w="449" w:type="pct"/>
            <w:tcBorders>
              <w:top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523" w:type="pct"/>
            <w:tcBorders>
              <w:top w:val="single" w:color="auto" w:sz="2" w:space="0"/>
            </w:tcBorders>
            <w:vAlign w:val="center"/>
          </w:tcPr>
          <w:p>
            <w:pPr>
              <w:tabs>
                <w:tab w:val="left" w:pos="3960"/>
              </w:tabs>
              <w:spacing w:line="240" w:lineRule="exact"/>
              <w:ind w:left="-105" w:leftChars="-50" w:right="-105" w:rightChars="-50"/>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720</w:t>
            </w:r>
          </w:p>
        </w:tc>
        <w:tc>
          <w:tcPr>
            <w:tcW w:w="374" w:type="pct"/>
            <w:tcBorders>
              <w:top w:val="single" w:color="auto" w:sz="2" w:space="0"/>
              <w:right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704</w:t>
            </w:r>
          </w:p>
        </w:tc>
        <w:tc>
          <w:tcPr>
            <w:tcW w:w="373" w:type="pct"/>
            <w:tcBorders>
              <w:top w:val="single" w:color="auto" w:sz="2" w:space="0"/>
              <w:left w:val="single" w:color="auto" w:sz="2" w:space="0"/>
              <w:right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16</w:t>
            </w:r>
          </w:p>
        </w:tc>
        <w:tc>
          <w:tcPr>
            <w:tcW w:w="449" w:type="pct"/>
            <w:tcBorders>
              <w:top w:val="single" w:color="auto" w:sz="2" w:space="0"/>
              <w:left w:val="single" w:color="auto" w:sz="2" w:space="0"/>
            </w:tcBorders>
            <w:vAlign w:val="center"/>
          </w:tcPr>
          <w:p>
            <w:pPr>
              <w:tabs>
                <w:tab w:val="left" w:pos="3960"/>
              </w:tabs>
              <w:spacing w:line="240" w:lineRule="exact"/>
              <w:jc w:val="center"/>
              <w:rPr>
                <w:rFonts w:ascii="Times New Roman" w:hAnsi="Times New Roman" w:eastAsia="宋体" w:cs="Times New Roman"/>
                <w:sz w:val="20"/>
                <w:szCs w:val="20"/>
              </w:rPr>
            </w:pPr>
          </w:p>
        </w:tc>
        <w:tc>
          <w:tcPr>
            <w:tcW w:w="485" w:type="pct"/>
            <w:tcBorders>
              <w:top w:val="single" w:color="auto" w:sz="2" w:space="0"/>
            </w:tcBorders>
            <w:vAlign w:val="center"/>
          </w:tcPr>
          <w:p>
            <w:pPr>
              <w:tabs>
                <w:tab w:val="left" w:pos="3960"/>
              </w:tabs>
              <w:spacing w:line="240" w:lineRule="exact"/>
              <w:jc w:val="left"/>
              <w:rPr>
                <w:rFonts w:ascii="Times New Roman" w:hAnsi="Times New Roman" w:eastAsia="宋体" w:cs="Times New Roman"/>
                <w:sz w:val="20"/>
                <w:szCs w:val="20"/>
              </w:rPr>
            </w:pPr>
          </w:p>
        </w:tc>
        <w:tc>
          <w:tcPr>
            <w:tcW w:w="499" w:type="pct"/>
            <w:tcBorders>
              <w:top w:val="single" w:color="auto" w:sz="2" w:space="0"/>
            </w:tcBorders>
            <w:vAlign w:val="center"/>
          </w:tcPr>
          <w:p>
            <w:pPr>
              <w:tabs>
                <w:tab w:val="left" w:pos="3960"/>
              </w:tabs>
              <w:spacing w:line="240" w:lineRule="exact"/>
              <w:rPr>
                <w:rFonts w:ascii="Times New Roman" w:hAnsi="Times New Roman" w:eastAsia="宋体" w:cs="Times New Roman"/>
                <w:sz w:val="20"/>
                <w:szCs w:val="20"/>
              </w:rPr>
            </w:pPr>
          </w:p>
        </w:tc>
      </w:tr>
    </w:tbl>
    <w:p>
      <w:pPr>
        <w:pStyle w:val="4"/>
        <w:keepNext w:val="0"/>
        <w:keepLines w:val="0"/>
        <w:rPr>
          <w:rFonts w:eastAsia="黑体"/>
          <w:b w:val="0"/>
          <w:szCs w:val="28"/>
        </w:rPr>
      </w:pPr>
      <w:r>
        <w:rPr>
          <w:rFonts w:eastAsia="黑体"/>
          <w:b w:val="0"/>
          <w:szCs w:val="28"/>
        </w:rPr>
        <w:t>十、第二课堂课程结构（10学分）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表8第二课堂素质活动与德育学分结构</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2276"/>
        <w:gridCol w:w="3760"/>
        <w:gridCol w:w="1153"/>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15" w:type="pct"/>
            <w:vAlign w:val="center"/>
          </w:tcPr>
          <w:p>
            <w:pPr>
              <w:spacing w:before="100" w:beforeAutospacing="1" w:after="100" w:afterAutospacing="1"/>
              <w:jc w:val="center"/>
              <w:rPr>
                <w:rFonts w:ascii="Times New Roman" w:hAnsi="Times New Roman" w:eastAsia="宋体" w:cs="Times New Roman"/>
                <w:b/>
                <w:sz w:val="20"/>
                <w:szCs w:val="20"/>
              </w:rPr>
            </w:pPr>
            <w:r>
              <w:rPr>
                <w:rFonts w:ascii="Times New Roman" w:hAnsi="Times New Roman" w:eastAsia="宋体" w:cs="Times New Roman"/>
                <w:b/>
                <w:sz w:val="20"/>
                <w:szCs w:val="20"/>
              </w:rPr>
              <w:t>序号</w:t>
            </w:r>
          </w:p>
        </w:tc>
        <w:tc>
          <w:tcPr>
            <w:tcW w:w="1155" w:type="pct"/>
            <w:vAlign w:val="center"/>
          </w:tcPr>
          <w:p>
            <w:pPr>
              <w:spacing w:before="100" w:beforeAutospacing="1" w:after="100" w:afterAutospacing="1"/>
              <w:jc w:val="center"/>
              <w:rPr>
                <w:rFonts w:ascii="Times New Roman" w:hAnsi="Times New Roman" w:eastAsia="宋体" w:cs="Times New Roman"/>
                <w:b/>
                <w:sz w:val="20"/>
                <w:szCs w:val="20"/>
              </w:rPr>
            </w:pPr>
            <w:r>
              <w:rPr>
                <w:rFonts w:ascii="Times New Roman" w:hAnsi="Times New Roman" w:eastAsia="宋体" w:cs="Times New Roman"/>
                <w:b/>
                <w:sz w:val="20"/>
                <w:szCs w:val="20"/>
              </w:rPr>
              <w:t>项目</w:t>
            </w:r>
          </w:p>
        </w:tc>
        <w:tc>
          <w:tcPr>
            <w:tcW w:w="1908" w:type="pct"/>
            <w:vAlign w:val="center"/>
          </w:tcPr>
          <w:p>
            <w:pPr>
              <w:spacing w:before="100" w:beforeAutospacing="1" w:after="100" w:afterAutospacing="1"/>
              <w:jc w:val="center"/>
              <w:rPr>
                <w:rFonts w:ascii="Times New Roman" w:hAnsi="Times New Roman" w:eastAsia="宋体" w:cs="Times New Roman"/>
                <w:b/>
                <w:sz w:val="20"/>
                <w:szCs w:val="20"/>
              </w:rPr>
            </w:pPr>
            <w:r>
              <w:rPr>
                <w:rFonts w:ascii="Times New Roman" w:hAnsi="Times New Roman" w:eastAsia="宋体" w:cs="Times New Roman"/>
                <w:b/>
                <w:sz w:val="20"/>
                <w:szCs w:val="20"/>
              </w:rPr>
              <w:t>内容</w:t>
            </w:r>
          </w:p>
        </w:tc>
        <w:tc>
          <w:tcPr>
            <w:tcW w:w="585" w:type="pct"/>
            <w:vAlign w:val="center"/>
          </w:tcPr>
          <w:p>
            <w:pPr>
              <w:spacing w:before="100" w:beforeAutospacing="1" w:after="100" w:afterAutospacing="1"/>
              <w:jc w:val="center"/>
              <w:rPr>
                <w:rFonts w:ascii="Times New Roman" w:hAnsi="Times New Roman" w:eastAsia="宋体" w:cs="Times New Roman"/>
                <w:b/>
                <w:bCs/>
                <w:sz w:val="20"/>
                <w:szCs w:val="20"/>
              </w:rPr>
            </w:pPr>
            <w:r>
              <w:rPr>
                <w:rFonts w:ascii="Times New Roman" w:hAnsi="Times New Roman" w:eastAsia="宋体" w:cs="Times New Roman"/>
                <w:b/>
                <w:bCs/>
                <w:sz w:val="20"/>
                <w:szCs w:val="20"/>
              </w:rPr>
              <w:t>学分</w:t>
            </w:r>
          </w:p>
        </w:tc>
        <w:tc>
          <w:tcPr>
            <w:tcW w:w="737" w:type="pct"/>
            <w:vAlign w:val="center"/>
          </w:tcPr>
          <w:p>
            <w:pPr>
              <w:spacing w:before="100" w:beforeAutospacing="1" w:after="100" w:afterAutospacing="1"/>
              <w:jc w:val="center"/>
              <w:rPr>
                <w:rFonts w:ascii="Times New Roman" w:hAnsi="Times New Roman" w:eastAsia="宋体" w:cs="Times New Roman"/>
                <w:b/>
                <w:bCs/>
                <w:sz w:val="20"/>
                <w:szCs w:val="20"/>
              </w:rPr>
            </w:pPr>
            <w:r>
              <w:rPr>
                <w:rFonts w:ascii="Times New Roman" w:hAnsi="Times New Roman" w:eastAsia="宋体" w:cs="Times New Roman"/>
                <w:b/>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155" w:type="pct"/>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思想政治素养</w:t>
            </w: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入学教育、军事理论与军事训练</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continue"/>
            <w:vAlign w:val="center"/>
          </w:tcPr>
          <w:p>
            <w:pPr>
              <w:tabs>
                <w:tab w:val="left" w:pos="3960"/>
              </w:tabs>
              <w:snapToGrid w:val="0"/>
              <w:spacing w:line="300" w:lineRule="exact"/>
              <w:ind w:firstLine="400" w:firstLineChars="200"/>
              <w:jc w:val="center"/>
              <w:rPr>
                <w:rFonts w:ascii="Times New Roman" w:hAnsi="Times New Roman" w:eastAsia="宋体" w:cs="Times New Roman"/>
                <w:sz w:val="20"/>
                <w:szCs w:val="20"/>
              </w:rPr>
            </w:pPr>
          </w:p>
        </w:tc>
        <w:tc>
          <w:tcPr>
            <w:tcW w:w="1155" w:type="pct"/>
            <w:vMerge w:val="continue"/>
            <w:vAlign w:val="center"/>
          </w:tcPr>
          <w:p>
            <w:pPr>
              <w:tabs>
                <w:tab w:val="left" w:pos="3960"/>
              </w:tabs>
              <w:snapToGrid w:val="0"/>
              <w:spacing w:line="300" w:lineRule="exact"/>
              <w:ind w:firstLine="400" w:firstLineChars="200"/>
              <w:jc w:val="center"/>
              <w:rPr>
                <w:rFonts w:ascii="Times New Roman" w:hAnsi="Times New Roman" w:eastAsia="宋体" w:cs="Times New Roman"/>
                <w:sz w:val="20"/>
                <w:szCs w:val="20"/>
              </w:rPr>
            </w:pP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社会实践与公益活动</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1155" w:type="pct"/>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道德品质素养</w:t>
            </w: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行为自律与文明养成</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continue"/>
            <w:vAlign w:val="center"/>
          </w:tcPr>
          <w:p>
            <w:pPr>
              <w:tabs>
                <w:tab w:val="left" w:pos="3960"/>
              </w:tabs>
              <w:snapToGrid w:val="0"/>
              <w:spacing w:line="300" w:lineRule="exact"/>
              <w:jc w:val="center"/>
              <w:rPr>
                <w:rFonts w:ascii="Times New Roman" w:hAnsi="Times New Roman" w:eastAsia="宋体" w:cs="Times New Roman"/>
                <w:sz w:val="20"/>
                <w:szCs w:val="20"/>
              </w:rPr>
            </w:pPr>
          </w:p>
        </w:tc>
        <w:tc>
          <w:tcPr>
            <w:tcW w:w="1155" w:type="pct"/>
            <w:vMerge w:val="continue"/>
            <w:vAlign w:val="center"/>
          </w:tcPr>
          <w:p>
            <w:pPr>
              <w:tabs>
                <w:tab w:val="left" w:pos="3960"/>
              </w:tabs>
              <w:snapToGrid w:val="0"/>
              <w:spacing w:line="300" w:lineRule="exact"/>
              <w:jc w:val="center"/>
              <w:rPr>
                <w:rFonts w:ascii="Times New Roman" w:hAnsi="Times New Roman" w:eastAsia="宋体" w:cs="Times New Roman"/>
                <w:sz w:val="20"/>
                <w:szCs w:val="20"/>
              </w:rPr>
            </w:pP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职业能力与敬业精神</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1155" w:type="pct"/>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科学人文素养</w:t>
            </w: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人文艺术与能力认证</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任选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continue"/>
            <w:vAlign w:val="center"/>
          </w:tcPr>
          <w:p>
            <w:pPr>
              <w:tabs>
                <w:tab w:val="left" w:pos="3960"/>
              </w:tabs>
              <w:snapToGrid w:val="0"/>
              <w:spacing w:line="300" w:lineRule="exact"/>
              <w:ind w:firstLine="400" w:firstLineChars="200"/>
              <w:jc w:val="center"/>
              <w:rPr>
                <w:rFonts w:ascii="Times New Roman" w:hAnsi="Times New Roman" w:eastAsia="宋体" w:cs="Times New Roman"/>
                <w:sz w:val="20"/>
                <w:szCs w:val="20"/>
              </w:rPr>
            </w:pPr>
          </w:p>
        </w:tc>
        <w:tc>
          <w:tcPr>
            <w:tcW w:w="1155" w:type="pct"/>
            <w:vMerge w:val="continue"/>
            <w:vAlign w:val="center"/>
          </w:tcPr>
          <w:p>
            <w:pPr>
              <w:tabs>
                <w:tab w:val="left" w:pos="3960"/>
              </w:tabs>
              <w:snapToGrid w:val="0"/>
              <w:spacing w:line="300" w:lineRule="exact"/>
              <w:ind w:firstLine="400" w:firstLineChars="200"/>
              <w:jc w:val="center"/>
              <w:rPr>
                <w:rFonts w:ascii="Times New Roman" w:hAnsi="Times New Roman" w:eastAsia="宋体" w:cs="Times New Roman"/>
                <w:sz w:val="20"/>
                <w:szCs w:val="20"/>
              </w:rPr>
            </w:pP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学术竞赛与科技创新</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任选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115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法纪素养</w:t>
            </w: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法纪观与法纪活动</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115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心理素养</w:t>
            </w: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心理认知和训练</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bl>
    <w:p>
      <w:pPr>
        <w:tabs>
          <w:tab w:val="left" w:pos="3960"/>
        </w:tabs>
        <w:adjustRightInd w:val="0"/>
        <w:spacing w:line="320" w:lineRule="exact"/>
        <w:ind w:firstLine="402" w:firstLineChars="200"/>
        <w:rPr>
          <w:rFonts w:ascii="Times New Roman" w:hAnsi="Times New Roman" w:eastAsia="仿宋_GB2312" w:cs="Times New Roman"/>
          <w:bCs/>
          <w:sz w:val="20"/>
          <w:szCs w:val="21"/>
        </w:rPr>
      </w:pPr>
      <w:r>
        <w:rPr>
          <w:rFonts w:ascii="Times New Roman" w:hAnsi="Times New Roman" w:eastAsia="仿宋_GB2312" w:cs="Times New Roman"/>
          <w:b/>
          <w:bCs/>
          <w:sz w:val="20"/>
          <w:szCs w:val="21"/>
        </w:rPr>
        <w:t>说明：</w:t>
      </w:r>
      <w:r>
        <w:rPr>
          <w:rFonts w:ascii="Times New Roman" w:hAnsi="Times New Roman" w:eastAsia="仿宋_GB2312" w:cs="Times New Roman"/>
          <w:bCs/>
          <w:sz w:val="20"/>
          <w:szCs w:val="21"/>
        </w:rPr>
        <w:t>第二课堂素质活动与德育学分按照《内江师范学院第二课堂素质活动与德育学分实施办法（修订）》（内师学字〔2017〕31号）执行，要紧紧围绕专业人才培养目标和提高学生综合素质为目的，以社会实践与公益活动、校园文化活动、学术竞赛与科技创新活动等为载体，强化学生创新思维和创新精神培养，探索新形势下落实立德树人这一根本任务的新途径、新办法，增强思想政治教育工作实效性。认定标准由学生工作处、团委制定，文件另发。</w:t>
      </w:r>
    </w:p>
    <w:p>
      <w:pPr>
        <w:tabs>
          <w:tab w:val="left" w:pos="3960"/>
        </w:tabs>
        <w:adjustRightInd w:val="0"/>
        <w:spacing w:line="320" w:lineRule="exact"/>
        <w:ind w:firstLine="400" w:firstLineChars="200"/>
        <w:rPr>
          <w:rFonts w:ascii="Times New Roman" w:hAnsi="Times New Roman" w:eastAsia="仿宋_GB2312" w:cs="Times New Roman"/>
          <w:bCs/>
          <w:sz w:val="20"/>
          <w:szCs w:val="21"/>
        </w:rPr>
      </w:pPr>
      <w:r>
        <w:rPr>
          <w:rFonts w:ascii="Times New Roman" w:hAnsi="Times New Roman" w:eastAsia="仿宋_GB2312" w:cs="Times New Roman"/>
          <w:bCs/>
          <w:sz w:val="20"/>
          <w:szCs w:val="21"/>
        </w:rPr>
        <w:t>其中入学教育与军事训练1学分，军事理论2学分。职业能力的培养结合导师制的实施采用“课堂教学+大学生职业测评与规划系统学习+撰写个人简历”的模式。</w:t>
      </w:r>
    </w:p>
    <w:p>
      <w:pPr>
        <w:tabs>
          <w:tab w:val="left" w:pos="3960"/>
        </w:tabs>
        <w:adjustRightInd w:val="0"/>
        <w:spacing w:line="400" w:lineRule="exact"/>
        <w:ind w:firstLine="440" w:firstLineChars="200"/>
        <w:rPr>
          <w:rFonts w:ascii="Times New Roman" w:hAnsi="Times New Roman" w:eastAsia="仿宋_GB2312" w:cs="Times New Roman"/>
          <w:sz w:val="22"/>
        </w:rPr>
      </w:pPr>
    </w:p>
    <w:p>
      <w:pPr>
        <w:spacing w:line="360" w:lineRule="auto"/>
        <w:ind w:firstLine="480" w:firstLineChars="200"/>
        <w:rPr>
          <w:rFonts w:ascii="Times New Roman" w:hAnsi="Times New Roman" w:eastAsia="宋体" w:cs="Times New Roman"/>
          <w:sz w:val="24"/>
        </w:rPr>
      </w:pPr>
      <w:r>
        <w:rPr>
          <w:rFonts w:ascii="Times New Roman" w:hAnsi="Times New Roman" w:cs="Times New Roman"/>
          <w:sz w:val="24"/>
        </w:rPr>
        <w:t>专业负责人或教研室主任（签名）：石勇国        二级学院负责人（签名）：彭家寅</w:t>
      </w:r>
    </w:p>
    <w:p>
      <w:pPr>
        <w:spacing w:line="320" w:lineRule="exact"/>
        <w:ind w:firstLine="420" w:firstLineChars="200"/>
        <w:rPr>
          <w:rFonts w:ascii="Times New Roman" w:hAnsi="Times New Roman" w:cs="Times New Roman"/>
        </w:rPr>
      </w:pPr>
    </w:p>
    <w:p>
      <w:pPr>
        <w:spacing w:line="360" w:lineRule="auto"/>
        <w:rPr>
          <w:rFonts w:ascii="Times New Roman" w:hAnsi="Times New Roman" w:cs="Times New Roman"/>
          <w:sz w:val="24"/>
        </w:rPr>
      </w:pPr>
    </w:p>
    <w:p>
      <w:pPr>
        <w:widowControl/>
        <w:jc w:val="left"/>
        <w:rPr>
          <w:rFonts w:ascii="Times New Roman" w:hAnsi="Times New Roman" w:cs="Times New Roman"/>
          <w:sz w:val="24"/>
        </w:rPr>
      </w:pPr>
      <w:r>
        <w:rPr>
          <w:rFonts w:ascii="Times New Roman" w:hAnsi="Times New Roman" w:cs="Times New Roman"/>
          <w:sz w:val="24"/>
        </w:rPr>
        <w:br w:type="page"/>
      </w:r>
    </w:p>
    <w:p>
      <w:pPr>
        <w:widowControl/>
        <w:spacing w:before="156" w:beforeLines="50" w:line="360" w:lineRule="auto"/>
        <w:jc w:val="center"/>
        <w:outlineLvl w:val="0"/>
        <w:rPr>
          <w:rFonts w:ascii="Times New Roman" w:hAnsi="Times New Roman" w:eastAsia="黑体" w:cs="Times New Roman"/>
          <w:sz w:val="32"/>
          <w:szCs w:val="32"/>
        </w:rPr>
      </w:pPr>
      <w:bookmarkStart w:id="3" w:name="_Toc525315411"/>
      <w:r>
        <w:rPr>
          <w:rFonts w:ascii="Times New Roman" w:hAnsi="Times New Roman" w:eastAsia="黑体" w:cs="Times New Roman"/>
          <w:sz w:val="32"/>
          <w:szCs w:val="32"/>
        </w:rPr>
        <w:t>金融数学专业本科人才培养方案</w:t>
      </w:r>
      <w:bookmarkEnd w:id="3"/>
    </w:p>
    <w:p>
      <w:pPr>
        <w:spacing w:before="156" w:beforeLines="50" w:after="156" w:afterLines="50" w:line="360" w:lineRule="auto"/>
        <w:jc w:val="center"/>
        <w:rPr>
          <w:rFonts w:ascii="Times New Roman" w:hAnsi="Times New Roman" w:eastAsia="黑体" w:cs="Times New Roman"/>
          <w:sz w:val="24"/>
          <w:szCs w:val="28"/>
        </w:rPr>
      </w:pPr>
      <w:r>
        <w:rPr>
          <w:rFonts w:ascii="Times New Roman" w:hAnsi="Times New Roman" w:eastAsia="黑体" w:cs="Times New Roman"/>
          <w:sz w:val="24"/>
          <w:szCs w:val="28"/>
        </w:rPr>
        <w:t xml:space="preserve">学科门类： </w:t>
      </w:r>
      <w:r>
        <w:rPr>
          <w:rFonts w:ascii="Times New Roman" w:hAnsi="Times New Roman" w:eastAsia="黑体" w:cs="Times New Roman"/>
          <w:sz w:val="24"/>
          <w:szCs w:val="28"/>
          <w:u w:val="single"/>
        </w:rPr>
        <w:t xml:space="preserve"> 经济学  </w:t>
      </w:r>
      <w:r>
        <w:rPr>
          <w:rFonts w:ascii="Times New Roman" w:hAnsi="Times New Roman" w:eastAsia="黑体" w:cs="Times New Roman"/>
          <w:sz w:val="24"/>
          <w:szCs w:val="28"/>
        </w:rPr>
        <w:t xml:space="preserve">  专业代码：</w:t>
      </w:r>
      <w:r>
        <w:rPr>
          <w:rFonts w:ascii="Times New Roman" w:hAnsi="Times New Roman" w:eastAsia="黑体" w:cs="Times New Roman"/>
          <w:sz w:val="24"/>
          <w:szCs w:val="28"/>
          <w:u w:val="single"/>
        </w:rPr>
        <w:t xml:space="preserve"> 020305T </w:t>
      </w:r>
      <w:r>
        <w:rPr>
          <w:rFonts w:ascii="Times New Roman" w:hAnsi="Times New Roman" w:eastAsia="黑体" w:cs="Times New Roman"/>
          <w:sz w:val="24"/>
          <w:szCs w:val="28"/>
        </w:rPr>
        <w:t xml:space="preserve"> 授予学位：</w:t>
      </w:r>
      <w:r>
        <w:rPr>
          <w:rFonts w:ascii="Times New Roman" w:hAnsi="Times New Roman" w:eastAsia="黑体" w:cs="Times New Roman"/>
          <w:sz w:val="24"/>
          <w:szCs w:val="28"/>
          <w:u w:val="single"/>
        </w:rPr>
        <w:t xml:space="preserve"> 经济学学士  </w:t>
      </w:r>
      <w:r>
        <w:rPr>
          <w:rFonts w:ascii="Times New Roman" w:hAnsi="Times New Roman" w:eastAsia="黑体" w:cs="Times New Roman"/>
          <w:sz w:val="24"/>
          <w:szCs w:val="28"/>
        </w:rPr>
        <w:t xml:space="preserve"> </w:t>
      </w:r>
    </w:p>
    <w:p>
      <w:pPr>
        <w:pStyle w:val="4"/>
        <w:keepNext w:val="0"/>
        <w:keepLines w:val="0"/>
        <w:rPr>
          <w:rFonts w:eastAsia="黑体"/>
          <w:b w:val="0"/>
          <w:szCs w:val="28"/>
        </w:rPr>
      </w:pPr>
      <w:r>
        <w:rPr>
          <w:rFonts w:eastAsia="黑体"/>
          <w:b w:val="0"/>
          <w:szCs w:val="28"/>
        </w:rPr>
        <w:t>一、专业简介</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金融数学专业是经教育部批准特设的跨学科专业，于2013年9月开始面向全国招生，毕业时符合规定学位条件的，授予经济学学士学位。本专业现有专任教师</w:t>
      </w:r>
      <w:r>
        <w:rPr>
          <w:rFonts w:ascii="Times New Roman" w:hAnsi="Times New Roman" w:cs="Times New Roman"/>
          <w:b/>
          <w:sz w:val="24"/>
        </w:rPr>
        <w:t>1</w:t>
      </w:r>
      <w:r>
        <w:rPr>
          <w:rFonts w:hint="eastAsia" w:ascii="Times New Roman" w:hAnsi="Times New Roman" w:cs="Times New Roman"/>
          <w:b/>
          <w:sz w:val="24"/>
        </w:rPr>
        <w:t>4</w:t>
      </w:r>
      <w:r>
        <w:rPr>
          <w:rFonts w:ascii="Times New Roman" w:hAnsi="Times New Roman" w:cs="Times New Roman"/>
          <w:sz w:val="24"/>
        </w:rPr>
        <w:t>人（含校内兼职教师</w:t>
      </w:r>
      <w:r>
        <w:rPr>
          <w:rFonts w:hint="eastAsia" w:ascii="Times New Roman" w:hAnsi="Times New Roman" w:cs="Times New Roman"/>
          <w:b/>
          <w:sz w:val="24"/>
        </w:rPr>
        <w:t>3</w:t>
      </w:r>
      <w:r>
        <w:rPr>
          <w:rFonts w:ascii="Times New Roman" w:hAnsi="Times New Roman" w:cs="Times New Roman"/>
          <w:sz w:val="24"/>
        </w:rPr>
        <w:t>人），其中教授3人，副教授2人，博士4人，硕士</w:t>
      </w:r>
      <w:r>
        <w:rPr>
          <w:rFonts w:hint="eastAsia" w:ascii="Times New Roman" w:hAnsi="Times New Roman" w:cs="Times New Roman"/>
          <w:b/>
          <w:sz w:val="24"/>
        </w:rPr>
        <w:t>8</w:t>
      </w:r>
      <w:r>
        <w:rPr>
          <w:rFonts w:ascii="Times New Roman" w:hAnsi="Times New Roman" w:cs="Times New Roman"/>
          <w:sz w:val="24"/>
        </w:rPr>
        <w:t>人，建成了一支以专业负责人为核心，以课程负责人为骨干的教师队伍。设有金融实验室与数据分析实验室，可以开展模拟投资实践、金融建模、数据分析和会计技能实践等实验活动。现有在建金融数学实践教学基地项目1项，与银行、证券、保险行业内的多家金融机构保持良好稳定的实践教学合作关系。专业生源稳定，毕业生专业能力强，综合素质全面，择业面宽，就业情况良好。</w:t>
      </w:r>
    </w:p>
    <w:p>
      <w:pPr>
        <w:pStyle w:val="4"/>
        <w:keepNext w:val="0"/>
        <w:keepLines w:val="0"/>
        <w:rPr>
          <w:rFonts w:eastAsia="黑体"/>
          <w:b w:val="0"/>
          <w:szCs w:val="28"/>
        </w:rPr>
      </w:pPr>
      <w:r>
        <w:rPr>
          <w:rFonts w:eastAsia="黑体"/>
          <w:b w:val="0"/>
          <w:szCs w:val="28"/>
        </w:rPr>
        <w:t>二、培养目标</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培养热爱祖国，维护社会主义制度，符合时代要求，基础扎实，综合素质高，具有真诚的爱心、执着的进取心、高度的责任心，具有人文精神、科学精神、批判精神，具有获取知识能力、实践应用能力、创新创业能力及沟通协调能力，系统掌握数学、金融、经济专业知识与相关技能，能运用数学知识与金融分析方法进行金融投资分析、金融信息分析的面向金融机构的复合型应用人才。毕业生毕业5年左右能够成为业务骨干。</w:t>
      </w:r>
    </w:p>
    <w:p>
      <w:pPr>
        <w:pStyle w:val="4"/>
        <w:keepNext w:val="0"/>
        <w:keepLines w:val="0"/>
        <w:rPr>
          <w:rFonts w:eastAsia="黑体"/>
          <w:b w:val="0"/>
          <w:szCs w:val="28"/>
        </w:rPr>
      </w:pPr>
      <w:r>
        <w:rPr>
          <w:rFonts w:eastAsia="黑体"/>
          <w:b w:val="0"/>
          <w:szCs w:val="28"/>
        </w:rPr>
        <w:t>三、毕业要求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（一）基本素养</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具备良好的思想道德素质，努力学习马克思主义、毛泽东思想和中国特色社会主义理论体系，具有在中国共产党领导下走中国特色社会主义道路、实现国家繁荣昌盛的共同理想和坚定信念。遵纪守法，具有良好的道德品质和文明习惯。具有社会主义核心价值观，具备良好的职业操守和职业道德，具备社会责任感和人文关怀意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2．身心健康，体质健康测试成绩达到50分。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3．熟练掌握一门外语，并具备较强的听、读、说、写、译的能力；具备熟练使用计算机的能力。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（二）专业知识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以职业能力培养为导向，主要掌握数学类知识、经济金融类知识、计算机类知识、统计类知识。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1．掌握数学建模的思想方法和常用的程序设计语言。</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2．掌握金融市场实务类知识，具有金融投资分析、金融建模的知识和实践性体验。</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3．掌握金融数据分析类知识，具有金融统计分析的知识和实践性体验。</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4．了解金融数学理论前沿和实践发展状况，具有一定的财会与营销知识，熟悉主要金融活动的基本流程与相关政策法规制度。</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（三）专业能力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1．专业学习能力。通过在校期间的训练与实践，掌握有效的学习方法，建立终生学习的观念，能够适应时代发展与社会变化，应用现代化科技手段主动学习。</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2</w:t>
      </w:r>
      <w:r>
        <w:rPr>
          <w:rFonts w:ascii="Times New Roman" w:hAnsi="Times New Roman" w:cs="Times New Roman"/>
          <w:sz w:val="24"/>
        </w:rPr>
        <w:t>．专业应用能力。掌握金融问题的定性和定量分析方法，具备解决金融问题的基本能力；熟悉国内外与金融相关的方针、政策、法规和行业惯例，具有行业从业资格与较强的行业适应能力。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3．专业研究能力。具有一定的数学、金融经济理论素养和科学研究能力，具有定期阅读学术刊物的习惯，具有撰写调研报告、学术论文的能力。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4．专业表达能力。具有良好的中文写作能力和一定的英文写作能力，具有在金融领域从业所需的沟通交流、组织协调、团队合作能力。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（四）职业素养</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1．行业认知素养。了解金融行业的历史、规模、分布、发展趋势等，熟悉国内外与金融相关的政策、法规、制度和行业惯例。</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2．行业体验素养。了解金融行业客户经理、分析师、临柜业务、风险管理等岗位特点，具有某些岗位的实践经历和体验。</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3．岗位规范素养。具备爱岗敬业、吃苦耐劳、诚实守信等职业操守；具有良好的服务意识和团队协作精神。</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4．岗位实操能力。熟悉相应工作岗位的业务内容和操作流程，具有一定的实践体验，具备相应工作岗位的关键能力和发展潜力。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（五）创新创业能力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1．具有根据学科的理论前沿和市场的发展动态形成新思想、提炼新方法，解决新问题的能力。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2．具有创业意识，具有能够抓住机遇进行创业经营的能力。</w:t>
      </w:r>
    </w:p>
    <w:p>
      <w:pPr>
        <w:pStyle w:val="4"/>
        <w:keepNext w:val="0"/>
        <w:keepLines w:val="0"/>
        <w:rPr>
          <w:rFonts w:eastAsia="黑体"/>
          <w:b w:val="0"/>
          <w:szCs w:val="28"/>
        </w:rPr>
      </w:pPr>
      <w:r>
        <w:rPr>
          <w:rFonts w:eastAsia="黑体"/>
          <w:b w:val="0"/>
          <w:szCs w:val="28"/>
        </w:rPr>
        <w:t>四、课程矩阵：培养方案中的主要课程与毕业要求所列的知识、能力、素养之间的对应关系。</w:t>
      </w:r>
    </w:p>
    <w:tbl>
      <w:tblPr>
        <w:tblStyle w:val="40"/>
        <w:tblW w:w="9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6"/>
        <w:gridCol w:w="425"/>
        <w:gridCol w:w="425"/>
        <w:gridCol w:w="426"/>
        <w:gridCol w:w="426"/>
        <w:gridCol w:w="425"/>
        <w:gridCol w:w="425"/>
        <w:gridCol w:w="427"/>
        <w:gridCol w:w="426"/>
        <w:gridCol w:w="425"/>
        <w:gridCol w:w="425"/>
        <w:gridCol w:w="426"/>
        <w:gridCol w:w="426"/>
        <w:gridCol w:w="425"/>
        <w:gridCol w:w="425"/>
        <w:gridCol w:w="426"/>
        <w:gridCol w:w="434"/>
        <w:gridCol w:w="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Merge w:val="restart"/>
            <w:vAlign w:val="center"/>
          </w:tcPr>
          <w:p>
            <w:pPr>
              <w:jc w:val="center"/>
              <w:rPr>
                <w:rFonts w:ascii="Times New Roman" w:hAnsi="Times New Roman" w:cs="Times New Roman"/>
                <w:b/>
                <w:sz w:val="20"/>
                <w:szCs w:val="20"/>
              </w:rPr>
            </w:pPr>
            <w:r>
              <w:rPr>
                <w:rFonts w:ascii="Times New Roman" w:hAnsi="Times New Roman" w:cs="Times New Roman"/>
                <w:b/>
                <w:sz w:val="20"/>
                <w:szCs w:val="20"/>
              </w:rPr>
              <w:t>对应</w:t>
            </w:r>
          </w:p>
          <w:p>
            <w:pPr>
              <w:jc w:val="center"/>
              <w:rPr>
                <w:rFonts w:ascii="Times New Roman" w:hAnsi="Times New Roman" w:cs="Times New Roman"/>
                <w:b/>
                <w:sz w:val="20"/>
                <w:szCs w:val="20"/>
              </w:rPr>
            </w:pPr>
            <w:r>
              <w:rPr>
                <w:rFonts w:ascii="Times New Roman" w:hAnsi="Times New Roman" w:cs="Times New Roman"/>
                <w:b/>
                <w:sz w:val="20"/>
                <w:szCs w:val="20"/>
              </w:rPr>
              <w:t>关系</w:t>
            </w:r>
          </w:p>
        </w:tc>
        <w:tc>
          <w:tcPr>
            <w:tcW w:w="7249" w:type="dxa"/>
            <w:gridSpan w:val="17"/>
          </w:tcPr>
          <w:p>
            <w:pPr>
              <w:jc w:val="center"/>
              <w:rPr>
                <w:rFonts w:ascii="Times New Roman" w:hAnsi="Times New Roman" w:cs="Times New Roman"/>
                <w:b/>
                <w:sz w:val="20"/>
                <w:szCs w:val="20"/>
              </w:rPr>
            </w:pPr>
            <w:r>
              <w:rPr>
                <w:rFonts w:ascii="Times New Roman" w:hAnsi="Times New Roman" w:cs="Times New Roman"/>
                <w:b/>
                <w:sz w:val="20"/>
                <w:szCs w:val="20"/>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Merge w:val="continue"/>
            <w:vAlign w:val="center"/>
          </w:tcPr>
          <w:p>
            <w:pPr>
              <w:jc w:val="center"/>
              <w:rPr>
                <w:rFonts w:ascii="Times New Roman" w:hAnsi="Times New Roman" w:cs="Times New Roman"/>
                <w:b/>
                <w:sz w:val="20"/>
                <w:szCs w:val="20"/>
              </w:rPr>
            </w:pPr>
          </w:p>
        </w:tc>
        <w:tc>
          <w:tcPr>
            <w:tcW w:w="1276" w:type="dxa"/>
            <w:gridSpan w:val="3"/>
            <w:vAlign w:val="center"/>
          </w:tcPr>
          <w:p>
            <w:pPr>
              <w:jc w:val="center"/>
              <w:rPr>
                <w:rFonts w:ascii="Times New Roman" w:hAnsi="Times New Roman" w:cs="Times New Roman"/>
                <w:b/>
                <w:sz w:val="20"/>
                <w:szCs w:val="20"/>
              </w:rPr>
            </w:pPr>
            <w:r>
              <w:rPr>
                <w:rFonts w:ascii="Times New Roman" w:hAnsi="Times New Roman" w:cs="Times New Roman"/>
                <w:b/>
                <w:sz w:val="20"/>
                <w:szCs w:val="20"/>
              </w:rPr>
              <w:t>基本素养</w:t>
            </w:r>
          </w:p>
        </w:tc>
        <w:tc>
          <w:tcPr>
            <w:tcW w:w="1703" w:type="dxa"/>
            <w:gridSpan w:val="4"/>
            <w:vAlign w:val="center"/>
          </w:tcPr>
          <w:p>
            <w:pPr>
              <w:jc w:val="center"/>
              <w:rPr>
                <w:rFonts w:ascii="Times New Roman" w:hAnsi="Times New Roman" w:cs="Times New Roman"/>
                <w:b/>
                <w:sz w:val="20"/>
                <w:szCs w:val="20"/>
              </w:rPr>
            </w:pPr>
            <w:r>
              <w:rPr>
                <w:rFonts w:ascii="Times New Roman" w:hAnsi="Times New Roman" w:cs="Times New Roman"/>
                <w:b/>
                <w:sz w:val="20"/>
                <w:szCs w:val="20"/>
              </w:rPr>
              <w:t>专业知识</w:t>
            </w:r>
          </w:p>
        </w:tc>
        <w:tc>
          <w:tcPr>
            <w:tcW w:w="1700" w:type="dxa"/>
            <w:gridSpan w:val="4"/>
            <w:vAlign w:val="center"/>
          </w:tcPr>
          <w:p>
            <w:pPr>
              <w:jc w:val="center"/>
              <w:rPr>
                <w:rFonts w:ascii="Times New Roman" w:hAnsi="Times New Roman" w:cs="Times New Roman"/>
                <w:b/>
                <w:sz w:val="20"/>
                <w:szCs w:val="20"/>
              </w:rPr>
            </w:pPr>
            <w:r>
              <w:rPr>
                <w:rFonts w:ascii="Times New Roman" w:hAnsi="Times New Roman" w:cs="Times New Roman"/>
                <w:b/>
                <w:sz w:val="20"/>
                <w:szCs w:val="20"/>
              </w:rPr>
              <w:t>专业能力</w:t>
            </w:r>
          </w:p>
        </w:tc>
        <w:tc>
          <w:tcPr>
            <w:tcW w:w="1702" w:type="dxa"/>
            <w:gridSpan w:val="4"/>
            <w:vAlign w:val="center"/>
          </w:tcPr>
          <w:p>
            <w:pPr>
              <w:jc w:val="center"/>
              <w:rPr>
                <w:rFonts w:ascii="Times New Roman" w:hAnsi="Times New Roman" w:cs="Times New Roman"/>
                <w:b/>
                <w:sz w:val="20"/>
                <w:szCs w:val="20"/>
              </w:rPr>
            </w:pPr>
            <w:r>
              <w:rPr>
                <w:rFonts w:ascii="Times New Roman" w:hAnsi="Times New Roman" w:cs="Times New Roman"/>
                <w:b/>
                <w:sz w:val="20"/>
                <w:szCs w:val="20"/>
              </w:rPr>
              <w:t>职业素养</w:t>
            </w:r>
          </w:p>
        </w:tc>
        <w:tc>
          <w:tcPr>
            <w:tcW w:w="868" w:type="dxa"/>
            <w:gridSpan w:val="2"/>
            <w:vAlign w:val="center"/>
          </w:tcPr>
          <w:p>
            <w:pPr>
              <w:jc w:val="center"/>
              <w:rPr>
                <w:rFonts w:ascii="Times New Roman" w:hAnsi="Times New Roman" w:cs="Times New Roman"/>
                <w:b/>
                <w:sz w:val="20"/>
                <w:szCs w:val="20"/>
              </w:rPr>
            </w:pPr>
            <w:r>
              <w:rPr>
                <w:rFonts w:ascii="Times New Roman" w:hAnsi="Times New Roman" w:cs="Times New Roman"/>
                <w:b/>
                <w:sz w:val="20"/>
                <w:szCs w:val="20"/>
              </w:rPr>
              <w:t>创新创业能力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Merge w:val="continue"/>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4</w:t>
            </w:r>
          </w:p>
        </w:tc>
        <w:tc>
          <w:tcPr>
            <w:tcW w:w="434" w:type="dxa"/>
            <w:vAlign w:val="center"/>
          </w:tcPr>
          <w:p>
            <w:pPr>
              <w:jc w:val="center"/>
              <w:rPr>
                <w:rFonts w:ascii="Times New Roman" w:hAnsi="Times New Roman" w:cs="Times New Roman"/>
                <w:sz w:val="20"/>
                <w:szCs w:val="20"/>
              </w:rPr>
            </w:pPr>
            <w:r>
              <w:rPr>
                <w:rFonts w:ascii="Times New Roman" w:hAnsi="Times New Roman" w:cs="Times New Roman"/>
                <w:sz w:val="20"/>
                <w:szCs w:val="20"/>
              </w:rPr>
              <w:t>1</w:t>
            </w:r>
          </w:p>
        </w:tc>
        <w:tc>
          <w:tcPr>
            <w:tcW w:w="434" w:type="dxa"/>
            <w:vAlign w:val="center"/>
          </w:tcPr>
          <w:p>
            <w:pPr>
              <w:jc w:val="center"/>
              <w:rPr>
                <w:rFonts w:ascii="Times New Roman" w:hAnsi="Times New Roman" w:cs="Times New Roman"/>
                <w:sz w:val="20"/>
                <w:szCs w:val="20"/>
              </w:rPr>
            </w:pPr>
            <w:r>
              <w:rPr>
                <w:rFonts w:ascii="Times New Roman" w:hAnsi="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jc w:val="left"/>
              <w:rPr>
                <w:rFonts w:ascii="Times New Roman" w:hAnsi="Times New Roman" w:cs="Times New Roman"/>
                <w:sz w:val="20"/>
                <w:szCs w:val="20"/>
              </w:rPr>
            </w:pPr>
            <w:r>
              <w:rPr>
                <w:rFonts w:ascii="Times New Roman" w:hAnsi="Times New Roman" w:cs="Times New Roman"/>
                <w:sz w:val="20"/>
                <w:szCs w:val="20"/>
              </w:rPr>
              <w:t>思想道德修养与法律基础</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jc w:val="left"/>
              <w:rPr>
                <w:rFonts w:ascii="Times New Roman" w:hAnsi="Times New Roman" w:cs="Times New Roman"/>
                <w:sz w:val="20"/>
                <w:szCs w:val="20"/>
              </w:rPr>
            </w:pPr>
            <w:r>
              <w:rPr>
                <w:rFonts w:ascii="Times New Roman" w:hAnsi="Times New Roman" w:cs="Times New Roman"/>
                <w:sz w:val="20"/>
                <w:szCs w:val="20"/>
              </w:rPr>
              <w:t>中国近现代史纲要</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jc w:val="left"/>
              <w:rPr>
                <w:rFonts w:ascii="Times New Roman" w:hAnsi="Times New Roman" w:cs="Times New Roman"/>
                <w:sz w:val="20"/>
                <w:szCs w:val="20"/>
              </w:rPr>
            </w:pPr>
            <w:r>
              <w:rPr>
                <w:rFonts w:ascii="Times New Roman" w:hAnsi="Times New Roman" w:cs="Times New Roman"/>
                <w:sz w:val="20"/>
                <w:szCs w:val="20"/>
              </w:rPr>
              <w:t>毛泽东思想和中国特色社会主义理论体系概论</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jc w:val="left"/>
              <w:rPr>
                <w:rFonts w:ascii="Times New Roman" w:hAnsi="Times New Roman" w:cs="Times New Roman"/>
                <w:sz w:val="20"/>
                <w:szCs w:val="20"/>
              </w:rPr>
            </w:pPr>
            <w:r>
              <w:rPr>
                <w:rFonts w:ascii="Times New Roman" w:hAnsi="Times New Roman" w:cs="Times New Roman"/>
                <w:sz w:val="20"/>
                <w:szCs w:val="20"/>
              </w:rPr>
              <w:t>马克思主义基本原理概论</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tcPr>
          <w:p>
            <w:pPr>
              <w:rPr>
                <w:rFonts w:ascii="Times New Roman" w:hAnsi="Times New Roman" w:cs="Times New Roman"/>
                <w:sz w:val="20"/>
                <w:szCs w:val="20"/>
              </w:rPr>
            </w:pPr>
            <w:r>
              <w:rPr>
                <w:rFonts w:ascii="Times New Roman" w:hAnsi="Times New Roman" w:cs="Times New Roman"/>
                <w:sz w:val="20"/>
                <w:szCs w:val="20"/>
              </w:rPr>
              <w:t>形势与政策</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tcPr>
          <w:p>
            <w:pPr>
              <w:rPr>
                <w:rFonts w:ascii="Times New Roman" w:hAnsi="Times New Roman" w:cs="Times New Roman"/>
                <w:sz w:val="20"/>
                <w:szCs w:val="20"/>
              </w:rPr>
            </w:pPr>
            <w:r>
              <w:rPr>
                <w:rFonts w:ascii="Times New Roman" w:hAnsi="Times New Roman" w:cs="Times New Roman"/>
                <w:sz w:val="20"/>
                <w:szCs w:val="20"/>
              </w:rPr>
              <w:t>大学体育</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tcPr>
          <w:p>
            <w:pPr>
              <w:rPr>
                <w:rFonts w:ascii="Times New Roman" w:hAnsi="Times New Roman" w:cs="Times New Roman"/>
                <w:sz w:val="20"/>
                <w:szCs w:val="20"/>
              </w:rPr>
            </w:pPr>
            <w:r>
              <w:rPr>
                <w:rFonts w:ascii="Times New Roman" w:hAnsi="Times New Roman" w:cs="Times New Roman"/>
                <w:sz w:val="20"/>
                <w:szCs w:val="20"/>
              </w:rPr>
              <w:t>大学外语</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jc w:val="left"/>
              <w:rPr>
                <w:rFonts w:ascii="Times New Roman" w:hAnsi="Times New Roman" w:cs="Times New Roman"/>
                <w:sz w:val="20"/>
                <w:szCs w:val="20"/>
              </w:rPr>
            </w:pPr>
            <w:r>
              <w:rPr>
                <w:rFonts w:ascii="Times New Roman" w:hAnsi="Times New Roman" w:cs="Times New Roman"/>
                <w:sz w:val="20"/>
                <w:szCs w:val="20"/>
              </w:rPr>
              <w:t>应用外语</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jc w:val="left"/>
              <w:rPr>
                <w:rFonts w:ascii="Times New Roman" w:hAnsi="Times New Roman" w:cs="Times New Roman"/>
                <w:sz w:val="20"/>
                <w:szCs w:val="20"/>
              </w:rPr>
            </w:pPr>
            <w:r>
              <w:rPr>
                <w:rFonts w:ascii="Times New Roman" w:hAnsi="Times New Roman" w:cs="Times New Roman"/>
                <w:sz w:val="20"/>
                <w:szCs w:val="20"/>
              </w:rPr>
              <w:t>大学计算机</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jc w:val="left"/>
              <w:rPr>
                <w:rFonts w:ascii="Times New Roman" w:hAnsi="Times New Roman" w:cs="Times New Roman"/>
                <w:sz w:val="20"/>
                <w:szCs w:val="20"/>
              </w:rPr>
            </w:pPr>
            <w:r>
              <w:rPr>
                <w:rFonts w:ascii="Times New Roman" w:hAnsi="Times New Roman" w:cs="Times New Roman"/>
                <w:sz w:val="20"/>
                <w:szCs w:val="20"/>
              </w:rPr>
              <w:t>计算机程序设计（C语言）</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jc w:val="left"/>
              <w:rPr>
                <w:rFonts w:ascii="Times New Roman" w:hAnsi="Times New Roman" w:cs="Times New Roman"/>
                <w:sz w:val="20"/>
                <w:szCs w:val="20"/>
              </w:rPr>
            </w:pPr>
            <w:r>
              <w:rPr>
                <w:rFonts w:ascii="Times New Roman" w:hAnsi="Times New Roman" w:cs="Times New Roman"/>
                <w:sz w:val="20"/>
                <w:szCs w:val="20"/>
              </w:rPr>
              <w:t>信息检索</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jc w:val="left"/>
              <w:rPr>
                <w:rFonts w:ascii="Times New Roman" w:hAnsi="Times New Roman" w:cs="Times New Roman"/>
                <w:sz w:val="20"/>
                <w:szCs w:val="20"/>
              </w:rPr>
            </w:pPr>
            <w:r>
              <w:rPr>
                <w:rFonts w:ascii="Times New Roman" w:hAnsi="Times New Roman" w:cs="Times New Roman"/>
                <w:sz w:val="20"/>
                <w:szCs w:val="20"/>
              </w:rPr>
              <w:t>大学生心理健康教育</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bottom"/>
          </w:tcPr>
          <w:p>
            <w:pPr>
              <w:rPr>
                <w:rFonts w:ascii="Times New Roman" w:hAnsi="Times New Roman" w:cs="Times New Roman"/>
                <w:sz w:val="20"/>
                <w:szCs w:val="20"/>
              </w:rPr>
            </w:pPr>
            <w:r>
              <w:rPr>
                <w:rFonts w:ascii="Times New Roman" w:hAnsi="Times New Roman" w:cs="Times New Roman"/>
                <w:sz w:val="20"/>
                <w:szCs w:val="20"/>
              </w:rPr>
              <w:t>大学生职业生涯规划</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bottom"/>
          </w:tcPr>
          <w:p>
            <w:pPr>
              <w:rPr>
                <w:rFonts w:ascii="Times New Roman" w:hAnsi="Times New Roman" w:cs="Times New Roman"/>
                <w:sz w:val="20"/>
                <w:szCs w:val="20"/>
              </w:rPr>
            </w:pPr>
            <w:r>
              <w:rPr>
                <w:rFonts w:ascii="Times New Roman" w:hAnsi="Times New Roman" w:cs="Times New Roman"/>
                <w:sz w:val="20"/>
                <w:szCs w:val="20"/>
              </w:rPr>
              <w:t>大学生就业指导</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bottom"/>
          </w:tcPr>
          <w:p>
            <w:pPr>
              <w:jc w:val="left"/>
              <w:rPr>
                <w:rFonts w:ascii="Times New Roman" w:hAnsi="Times New Roman" w:cs="Times New Roman"/>
                <w:sz w:val="20"/>
                <w:szCs w:val="20"/>
              </w:rPr>
            </w:pPr>
            <w:r>
              <w:rPr>
                <w:rFonts w:ascii="Times New Roman" w:hAnsi="Times New Roman" w:cs="Times New Roman"/>
                <w:sz w:val="20"/>
                <w:szCs w:val="20"/>
              </w:rPr>
              <w:t>大学生创业基础</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tcPr>
          <w:p>
            <w:pPr>
              <w:rPr>
                <w:rFonts w:ascii="Times New Roman" w:hAnsi="Times New Roman" w:cs="Times New Roman"/>
                <w:sz w:val="20"/>
                <w:szCs w:val="20"/>
              </w:rPr>
            </w:pPr>
            <w:r>
              <w:rPr>
                <w:rFonts w:ascii="Times New Roman" w:hAnsi="Times New Roman" w:cs="Times New Roman"/>
                <w:sz w:val="20"/>
                <w:szCs w:val="20"/>
              </w:rPr>
              <w:t>大学语文</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tcPr>
          <w:p>
            <w:pPr>
              <w:rPr>
                <w:rFonts w:ascii="Times New Roman" w:hAnsi="Times New Roman" w:cs="Times New Roman"/>
                <w:sz w:val="20"/>
                <w:szCs w:val="20"/>
              </w:rPr>
            </w:pPr>
            <w:r>
              <w:rPr>
                <w:rFonts w:ascii="Times New Roman" w:hAnsi="Times New Roman" w:cs="Times New Roman"/>
                <w:sz w:val="20"/>
                <w:szCs w:val="20"/>
              </w:rPr>
              <w:t>逻辑学</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数学分析</w:t>
            </w:r>
            <w:r>
              <w:rPr>
                <w:rFonts w:hint="eastAsia" w:ascii="宋体" w:hAnsi="宋体" w:eastAsia="宋体" w:cs="宋体"/>
                <w:sz w:val="20"/>
                <w:szCs w:val="20"/>
              </w:rPr>
              <w:t>Ⅰ</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数学分析</w:t>
            </w:r>
            <w:r>
              <w:rPr>
                <w:rFonts w:hint="eastAsia" w:ascii="宋体" w:hAnsi="宋体" w:eastAsia="宋体" w:cs="宋体"/>
                <w:sz w:val="20"/>
                <w:szCs w:val="20"/>
              </w:rPr>
              <w:t>Ⅱ</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高等代数</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ind w:right="82"/>
              <w:rPr>
                <w:rFonts w:ascii="Times New Roman" w:hAnsi="Times New Roman" w:cs="Times New Roman"/>
                <w:sz w:val="20"/>
                <w:szCs w:val="20"/>
              </w:rPr>
            </w:pPr>
            <w:r>
              <w:rPr>
                <w:rFonts w:ascii="Times New Roman" w:hAnsi="Times New Roman" w:cs="Times New Roman"/>
                <w:sz w:val="20"/>
                <w:szCs w:val="20"/>
              </w:rPr>
              <w:t>概率论与数理统计</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ind w:right="82"/>
              <w:rPr>
                <w:rFonts w:ascii="Times New Roman" w:hAnsi="Times New Roman" w:cs="Times New Roman"/>
                <w:sz w:val="20"/>
                <w:szCs w:val="20"/>
              </w:rPr>
            </w:pPr>
            <w:r>
              <w:rPr>
                <w:rFonts w:ascii="Times New Roman" w:hAnsi="Times New Roman" w:cs="Times New Roman"/>
                <w:sz w:val="20"/>
                <w:szCs w:val="20"/>
              </w:rPr>
              <w:t>微观经济学</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ind w:right="82"/>
              <w:rPr>
                <w:rFonts w:ascii="Times New Roman" w:hAnsi="Times New Roman" w:cs="Times New Roman"/>
                <w:sz w:val="20"/>
                <w:szCs w:val="20"/>
              </w:rPr>
            </w:pPr>
            <w:r>
              <w:rPr>
                <w:rFonts w:ascii="Times New Roman" w:hAnsi="Times New Roman" w:cs="Times New Roman"/>
                <w:sz w:val="20"/>
                <w:szCs w:val="20"/>
              </w:rPr>
              <w:t>宏观经济学</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财政学</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政治经济学</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金融学</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会计学</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统计学</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计量经济学</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常微分方程</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证券投资学</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金融经济学</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金融风险管理</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应用随机过程</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金融工程学</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ind w:right="82"/>
              <w:rPr>
                <w:rFonts w:ascii="Times New Roman" w:hAnsi="Times New Roman" w:cs="Times New Roman"/>
                <w:sz w:val="20"/>
                <w:szCs w:val="20"/>
              </w:rPr>
            </w:pPr>
            <w:r>
              <w:rPr>
                <w:rFonts w:ascii="Times New Roman" w:hAnsi="Times New Roman" w:cs="Times New Roman"/>
                <w:sz w:val="20"/>
                <w:szCs w:val="20"/>
              </w:rPr>
              <w:t>数学建模</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ind w:right="82"/>
              <w:rPr>
                <w:rFonts w:ascii="Times New Roman" w:hAnsi="Times New Roman" w:cs="Times New Roman"/>
                <w:sz w:val="20"/>
                <w:szCs w:val="20"/>
              </w:rPr>
            </w:pPr>
            <w:r>
              <w:rPr>
                <w:rFonts w:ascii="Times New Roman" w:hAnsi="Times New Roman" w:cs="Times New Roman"/>
                <w:sz w:val="20"/>
                <w:szCs w:val="20"/>
              </w:rPr>
              <w:t>证券投资分析实践</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34"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ind w:right="82"/>
              <w:rPr>
                <w:rFonts w:ascii="Times New Roman" w:hAnsi="Times New Roman" w:cs="Times New Roman"/>
                <w:sz w:val="20"/>
                <w:szCs w:val="20"/>
              </w:rPr>
            </w:pPr>
            <w:r>
              <w:rPr>
                <w:rFonts w:ascii="Times New Roman" w:hAnsi="Times New Roman" w:cs="Times New Roman"/>
                <w:sz w:val="20"/>
                <w:szCs w:val="20"/>
              </w:rPr>
              <w:t>数学实验</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ind w:right="82"/>
              <w:rPr>
                <w:rFonts w:ascii="Times New Roman" w:hAnsi="Times New Roman" w:cs="Times New Roman"/>
                <w:sz w:val="20"/>
                <w:szCs w:val="20"/>
              </w:rPr>
            </w:pPr>
            <w:r>
              <w:rPr>
                <w:rFonts w:ascii="Times New Roman" w:hAnsi="Times New Roman" w:cs="Times New Roman"/>
                <w:sz w:val="20"/>
                <w:szCs w:val="20"/>
              </w:rPr>
              <w:t>专业见习</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34"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ind w:right="82"/>
              <w:rPr>
                <w:rFonts w:ascii="Times New Roman" w:hAnsi="Times New Roman" w:cs="Times New Roman"/>
                <w:sz w:val="20"/>
                <w:szCs w:val="20"/>
              </w:rPr>
            </w:pPr>
            <w:r>
              <w:rPr>
                <w:rFonts w:ascii="Times New Roman" w:hAnsi="Times New Roman" w:cs="Times New Roman"/>
                <w:sz w:val="20"/>
                <w:szCs w:val="20"/>
              </w:rPr>
              <w:t>专业实习</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34"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34"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ind w:right="82"/>
              <w:rPr>
                <w:rFonts w:ascii="Times New Roman" w:hAnsi="Times New Roman" w:cs="Times New Roman"/>
                <w:sz w:val="20"/>
                <w:szCs w:val="20"/>
              </w:rPr>
            </w:pPr>
            <w:r>
              <w:rPr>
                <w:rFonts w:ascii="Times New Roman" w:hAnsi="Times New Roman" w:cs="Times New Roman"/>
                <w:sz w:val="20"/>
                <w:szCs w:val="20"/>
              </w:rPr>
              <w:t>毕业论文</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ind w:right="82"/>
              <w:rPr>
                <w:rFonts w:ascii="Times New Roman" w:hAnsi="Times New Roman" w:cs="Times New Roman"/>
                <w:sz w:val="20"/>
                <w:szCs w:val="20"/>
              </w:rPr>
            </w:pPr>
            <w:r>
              <w:rPr>
                <w:rFonts w:ascii="Times New Roman" w:hAnsi="Times New Roman" w:cs="Times New Roman"/>
                <w:sz w:val="20"/>
                <w:szCs w:val="20"/>
              </w:rPr>
              <w:t>会计电算化</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ind w:right="82"/>
              <w:rPr>
                <w:rFonts w:ascii="Times New Roman" w:hAnsi="Times New Roman" w:cs="Times New Roman"/>
                <w:sz w:val="20"/>
                <w:szCs w:val="20"/>
              </w:rPr>
            </w:pPr>
            <w:r>
              <w:rPr>
                <w:rFonts w:ascii="Times New Roman" w:hAnsi="Times New Roman" w:cs="Times New Roman"/>
                <w:sz w:val="20"/>
                <w:szCs w:val="20"/>
              </w:rPr>
              <w:t>会计业务实践</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利息理论</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保险学原理</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ind w:right="82"/>
              <w:rPr>
                <w:rFonts w:ascii="Times New Roman" w:hAnsi="Times New Roman" w:cs="Times New Roman"/>
                <w:sz w:val="20"/>
                <w:szCs w:val="20"/>
              </w:rPr>
            </w:pPr>
            <w:r>
              <w:rPr>
                <w:rFonts w:ascii="Times New Roman" w:hAnsi="Times New Roman" w:cs="Times New Roman"/>
                <w:sz w:val="20"/>
                <w:szCs w:val="20"/>
              </w:rPr>
              <w:t>金融统计分析</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金融建模实践</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tcPr>
          <w:p>
            <w:pPr>
              <w:ind w:right="82"/>
              <w:rPr>
                <w:rFonts w:ascii="Times New Roman" w:hAnsi="Times New Roman" w:cs="Times New Roman"/>
                <w:sz w:val="20"/>
                <w:szCs w:val="20"/>
              </w:rPr>
            </w:pPr>
            <w:r>
              <w:rPr>
                <w:rFonts w:ascii="Times New Roman" w:hAnsi="Times New Roman" w:cs="Times New Roman"/>
                <w:sz w:val="20"/>
                <w:szCs w:val="20"/>
              </w:rPr>
              <w:t>期货投资分析实践</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证券与期货从业基础</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28" w:type="dxa"/>
            <w:vAlign w:val="center"/>
          </w:tcPr>
          <w:p>
            <w:pPr>
              <w:rPr>
                <w:rFonts w:ascii="Times New Roman" w:hAnsi="Times New Roman" w:cs="Times New Roman"/>
                <w:sz w:val="20"/>
                <w:szCs w:val="20"/>
              </w:rPr>
            </w:pPr>
            <w:r>
              <w:rPr>
                <w:rFonts w:ascii="Times New Roman" w:hAnsi="Times New Roman" w:cs="Times New Roman"/>
                <w:sz w:val="20"/>
                <w:szCs w:val="20"/>
              </w:rPr>
              <w:t>金融时间序列分析</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5" w:type="dxa"/>
            <w:vAlign w:val="center"/>
          </w:tcPr>
          <w:p>
            <w:pPr>
              <w:jc w:val="center"/>
              <w:rPr>
                <w:rFonts w:ascii="Times New Roman" w:hAnsi="Times New Roman" w:cs="Times New Roman"/>
                <w:sz w:val="20"/>
                <w:szCs w:val="20"/>
              </w:rPr>
            </w:pPr>
          </w:p>
        </w:tc>
        <w:tc>
          <w:tcPr>
            <w:tcW w:w="426"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c>
          <w:tcPr>
            <w:tcW w:w="434" w:type="dxa"/>
            <w:vAlign w:val="center"/>
          </w:tcPr>
          <w:p>
            <w:pPr>
              <w:jc w:val="center"/>
              <w:rPr>
                <w:rFonts w:ascii="Times New Roman" w:hAnsi="Times New Roman" w:cs="Times New Roman"/>
                <w:sz w:val="20"/>
                <w:szCs w:val="20"/>
              </w:rPr>
            </w:pPr>
          </w:p>
        </w:tc>
      </w:tr>
    </w:tbl>
    <w:p>
      <w:pPr>
        <w:pStyle w:val="4"/>
        <w:keepNext w:val="0"/>
        <w:keepLines w:val="0"/>
        <w:rPr>
          <w:rFonts w:eastAsia="黑体"/>
          <w:b w:val="0"/>
          <w:szCs w:val="28"/>
        </w:rPr>
      </w:pPr>
      <w:r>
        <w:rPr>
          <w:rFonts w:eastAsia="黑体"/>
          <w:b w:val="0"/>
          <w:szCs w:val="28"/>
        </w:rPr>
        <w:t>五、学制、学时、学分要求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1．学制：标准学制4年，修业年限3～6年。</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2．总学分要求：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 xml:space="preserve">第一课堂学业学分：162学分。  </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第二课堂素质活动与德育学分：10学分。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3．学位：取得毕业资格，并符合学校规定的学位授予条件，授予经济学学士学位。</w:t>
      </w:r>
    </w:p>
    <w:p>
      <w:pPr>
        <w:pStyle w:val="4"/>
        <w:keepNext w:val="0"/>
        <w:keepLines w:val="0"/>
        <w:rPr>
          <w:rFonts w:eastAsia="黑体"/>
          <w:b w:val="0"/>
          <w:szCs w:val="28"/>
        </w:rPr>
      </w:pPr>
      <w:r>
        <w:rPr>
          <w:rFonts w:eastAsia="黑体"/>
          <w:b w:val="0"/>
          <w:szCs w:val="28"/>
        </w:rPr>
        <w:t>六、专业主干学科及核心课程</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主干学科：数学、经济学。</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核心课程：计量经济学、常微分方程、应用随机过程、证券投资学、金融风险管理、金融经济学、金融工程学、数学建模。</w:t>
      </w:r>
    </w:p>
    <w:p>
      <w:pPr>
        <w:pStyle w:val="4"/>
        <w:keepNext w:val="0"/>
        <w:keepLines w:val="0"/>
        <w:rPr>
          <w:rFonts w:eastAsia="黑体"/>
          <w:b w:val="0"/>
          <w:szCs w:val="28"/>
        </w:rPr>
      </w:pPr>
      <w:r>
        <w:rPr>
          <w:rFonts w:eastAsia="黑体"/>
          <w:b w:val="0"/>
          <w:szCs w:val="28"/>
        </w:rPr>
        <w:t>七、主要实践教学环节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证券投资分析实践、数学建模、金融建模实践、会计电算化、专业见习、专业实习、毕业论文（设计、创作）等。</w:t>
      </w:r>
    </w:p>
    <w:p>
      <w:pPr>
        <w:pStyle w:val="4"/>
        <w:keepNext w:val="0"/>
        <w:keepLines w:val="0"/>
        <w:rPr>
          <w:rFonts w:eastAsia="黑体"/>
          <w:b w:val="0"/>
          <w:szCs w:val="28"/>
        </w:rPr>
      </w:pPr>
      <w:r>
        <w:rPr>
          <w:rFonts w:eastAsia="黑体"/>
          <w:b w:val="0"/>
          <w:szCs w:val="28"/>
        </w:rPr>
        <w:t>八、第一课堂课程结构</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表1  第一课堂课程结构</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2"/>
        <w:gridCol w:w="1472"/>
        <w:gridCol w:w="1953"/>
        <w:gridCol w:w="1571"/>
        <w:gridCol w:w="2395"/>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restart"/>
            <w:vAlign w:val="center"/>
          </w:tcPr>
          <w:p>
            <w:pPr>
              <w:tabs>
                <w:tab w:val="left" w:pos="3960"/>
              </w:tabs>
              <w:snapToGrid w:val="0"/>
              <w:jc w:val="center"/>
              <w:rPr>
                <w:rFonts w:ascii="Times New Roman" w:hAnsi="Times New Roman" w:cs="Times New Roman"/>
                <w:sz w:val="20"/>
                <w:szCs w:val="20"/>
              </w:rPr>
            </w:pPr>
            <w:r>
              <w:rPr>
                <w:rFonts w:ascii="Times New Roman" w:hAnsi="Times New Roman" w:cs="Times New Roman"/>
                <w:sz w:val="20"/>
                <w:szCs w:val="20"/>
              </w:rPr>
              <w:t>课</w:t>
            </w:r>
          </w:p>
          <w:p>
            <w:pPr>
              <w:tabs>
                <w:tab w:val="left" w:pos="3960"/>
              </w:tabs>
              <w:snapToGrid w:val="0"/>
              <w:jc w:val="center"/>
              <w:rPr>
                <w:rFonts w:ascii="Times New Roman" w:hAnsi="Times New Roman" w:cs="Times New Roman"/>
                <w:sz w:val="20"/>
                <w:szCs w:val="20"/>
              </w:rPr>
            </w:pPr>
            <w:r>
              <w:rPr>
                <w:rFonts w:ascii="Times New Roman" w:hAnsi="Times New Roman" w:cs="Times New Roman"/>
                <w:sz w:val="20"/>
                <w:szCs w:val="20"/>
              </w:rPr>
              <w:t>程</w:t>
            </w:r>
          </w:p>
          <w:p>
            <w:pPr>
              <w:tabs>
                <w:tab w:val="left" w:pos="3960"/>
              </w:tabs>
              <w:snapToGrid w:val="0"/>
              <w:jc w:val="center"/>
              <w:rPr>
                <w:rFonts w:ascii="Times New Roman" w:hAnsi="Times New Roman" w:cs="Times New Roman"/>
                <w:sz w:val="20"/>
                <w:szCs w:val="20"/>
              </w:rPr>
            </w:pPr>
            <w:r>
              <w:rPr>
                <w:rFonts w:ascii="Times New Roman" w:hAnsi="Times New Roman" w:cs="Times New Roman"/>
                <w:sz w:val="20"/>
                <w:szCs w:val="20"/>
              </w:rPr>
              <w:t>结</w:t>
            </w:r>
          </w:p>
          <w:p>
            <w:pPr>
              <w:tabs>
                <w:tab w:val="left" w:pos="3960"/>
              </w:tabs>
              <w:snapToGrid w:val="0"/>
              <w:jc w:val="center"/>
              <w:rPr>
                <w:rFonts w:ascii="Times New Roman" w:hAnsi="Times New Roman" w:cs="Times New Roman"/>
                <w:sz w:val="20"/>
                <w:szCs w:val="20"/>
              </w:rPr>
            </w:pPr>
            <w:r>
              <w:rPr>
                <w:rFonts w:ascii="Times New Roman" w:hAnsi="Times New Roman" w:cs="Times New Roman"/>
                <w:sz w:val="20"/>
                <w:szCs w:val="20"/>
              </w:rPr>
              <w:t>构</w:t>
            </w:r>
          </w:p>
        </w:tc>
        <w:tc>
          <w:tcPr>
            <w:tcW w:w="747" w:type="pct"/>
            <w:vAlign w:val="center"/>
          </w:tcPr>
          <w:p>
            <w:pPr>
              <w:tabs>
                <w:tab w:val="left" w:pos="3960"/>
              </w:tabs>
              <w:snapToGrid w:val="0"/>
              <w:jc w:val="center"/>
              <w:rPr>
                <w:rFonts w:ascii="Times New Roman" w:hAnsi="Times New Roman" w:cs="Times New Roman"/>
                <w:b/>
                <w:sz w:val="20"/>
                <w:szCs w:val="20"/>
              </w:rPr>
            </w:pPr>
            <w:r>
              <w:rPr>
                <w:rFonts w:ascii="Times New Roman" w:hAnsi="Times New Roman" w:cs="Times New Roman"/>
                <w:b/>
                <w:sz w:val="20"/>
                <w:szCs w:val="20"/>
              </w:rPr>
              <w:t>课程类别</w:t>
            </w:r>
          </w:p>
        </w:tc>
        <w:tc>
          <w:tcPr>
            <w:tcW w:w="1788" w:type="pct"/>
            <w:gridSpan w:val="2"/>
            <w:vAlign w:val="center"/>
          </w:tcPr>
          <w:p>
            <w:pPr>
              <w:tabs>
                <w:tab w:val="left" w:pos="3960"/>
              </w:tabs>
              <w:snapToGrid w:val="0"/>
              <w:jc w:val="center"/>
              <w:rPr>
                <w:rFonts w:ascii="Times New Roman" w:hAnsi="Times New Roman" w:cs="Times New Roman"/>
                <w:b/>
                <w:sz w:val="20"/>
                <w:szCs w:val="20"/>
              </w:rPr>
            </w:pPr>
            <w:r>
              <w:rPr>
                <w:rFonts w:ascii="Times New Roman" w:hAnsi="Times New Roman" w:cs="Times New Roman"/>
                <w:b/>
                <w:sz w:val="20"/>
                <w:szCs w:val="20"/>
              </w:rPr>
              <w:t>课程性质</w:t>
            </w:r>
          </w:p>
        </w:tc>
        <w:tc>
          <w:tcPr>
            <w:tcW w:w="1215" w:type="pct"/>
            <w:vAlign w:val="center"/>
          </w:tcPr>
          <w:p>
            <w:pPr>
              <w:tabs>
                <w:tab w:val="left" w:pos="3960"/>
              </w:tabs>
              <w:snapToGrid w:val="0"/>
              <w:jc w:val="center"/>
              <w:rPr>
                <w:rFonts w:ascii="Times New Roman" w:hAnsi="Times New Roman" w:cs="Times New Roman"/>
                <w:b/>
                <w:sz w:val="20"/>
                <w:szCs w:val="20"/>
              </w:rPr>
            </w:pPr>
            <w:r>
              <w:rPr>
                <w:rFonts w:ascii="Times New Roman" w:hAnsi="Times New Roman" w:cs="Times New Roman"/>
                <w:b/>
                <w:sz w:val="20"/>
                <w:szCs w:val="20"/>
              </w:rPr>
              <w:t>学分</w:t>
            </w:r>
          </w:p>
        </w:tc>
        <w:tc>
          <w:tcPr>
            <w:tcW w:w="935" w:type="pct"/>
            <w:vAlign w:val="center"/>
          </w:tcPr>
          <w:p>
            <w:pPr>
              <w:tabs>
                <w:tab w:val="left" w:pos="3960"/>
              </w:tabs>
              <w:snapToGrid w:val="0"/>
              <w:jc w:val="center"/>
              <w:rPr>
                <w:rFonts w:ascii="Times New Roman" w:hAnsi="Times New Roman" w:cs="Times New Roman"/>
                <w:b/>
                <w:sz w:val="20"/>
                <w:szCs w:val="20"/>
              </w:rPr>
            </w:pPr>
            <w:r>
              <w:rPr>
                <w:rFonts w:ascii="Times New Roman" w:hAnsi="Times New Roman" w:cs="Times New Roman"/>
                <w:b/>
                <w:sz w:val="20"/>
                <w:szCs w:val="20"/>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continue"/>
            <w:vAlign w:val="center"/>
          </w:tcPr>
          <w:p>
            <w:pPr>
              <w:tabs>
                <w:tab w:val="left" w:pos="3960"/>
              </w:tabs>
              <w:snapToGrid w:val="0"/>
              <w:jc w:val="center"/>
              <w:rPr>
                <w:rFonts w:ascii="Times New Roman" w:hAnsi="Times New Roman" w:cs="Times New Roman"/>
                <w:sz w:val="20"/>
                <w:szCs w:val="20"/>
              </w:rPr>
            </w:pPr>
          </w:p>
        </w:tc>
        <w:tc>
          <w:tcPr>
            <w:tcW w:w="747" w:type="pct"/>
            <w:vMerge w:val="restart"/>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通识教育课程</w:t>
            </w:r>
          </w:p>
        </w:tc>
        <w:tc>
          <w:tcPr>
            <w:tcW w:w="1788" w:type="pct"/>
            <w:gridSpan w:val="2"/>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通识教育必修课程</w:t>
            </w:r>
          </w:p>
        </w:tc>
        <w:tc>
          <w:tcPr>
            <w:tcW w:w="1215" w:type="pct"/>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43</w:t>
            </w:r>
          </w:p>
        </w:tc>
        <w:tc>
          <w:tcPr>
            <w:tcW w:w="935" w:type="pct"/>
            <w:vMerge w:val="restart"/>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30.25%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continue"/>
            <w:vAlign w:val="center"/>
          </w:tcPr>
          <w:p>
            <w:pPr>
              <w:tabs>
                <w:tab w:val="left" w:pos="3960"/>
              </w:tabs>
              <w:snapToGrid w:val="0"/>
              <w:jc w:val="center"/>
              <w:rPr>
                <w:rFonts w:ascii="Times New Roman" w:hAnsi="Times New Roman" w:cs="Times New Roman"/>
                <w:sz w:val="20"/>
                <w:szCs w:val="20"/>
              </w:rPr>
            </w:pPr>
          </w:p>
        </w:tc>
        <w:tc>
          <w:tcPr>
            <w:tcW w:w="747" w:type="pct"/>
            <w:vMerge w:val="continue"/>
            <w:vAlign w:val="center"/>
          </w:tcPr>
          <w:p>
            <w:pPr>
              <w:tabs>
                <w:tab w:val="left" w:pos="3960"/>
              </w:tabs>
              <w:jc w:val="center"/>
              <w:rPr>
                <w:rFonts w:ascii="Times New Roman" w:hAnsi="Times New Roman" w:cs="Times New Roman"/>
                <w:sz w:val="20"/>
                <w:szCs w:val="20"/>
              </w:rPr>
            </w:pPr>
          </w:p>
        </w:tc>
        <w:tc>
          <w:tcPr>
            <w:tcW w:w="1788" w:type="pct"/>
            <w:gridSpan w:val="2"/>
            <w:vAlign w:val="center"/>
          </w:tcPr>
          <w:p>
            <w:pPr>
              <w:tabs>
                <w:tab w:val="left" w:pos="3960"/>
              </w:tabs>
              <w:snapToGrid w:val="0"/>
              <w:jc w:val="center"/>
              <w:rPr>
                <w:rFonts w:ascii="Times New Roman" w:hAnsi="Times New Roman" w:cs="Times New Roman"/>
                <w:sz w:val="20"/>
                <w:szCs w:val="20"/>
              </w:rPr>
            </w:pPr>
            <w:r>
              <w:rPr>
                <w:rFonts w:ascii="Times New Roman" w:hAnsi="Times New Roman" w:cs="Times New Roman"/>
                <w:sz w:val="20"/>
                <w:szCs w:val="20"/>
              </w:rPr>
              <w:t>综合素质选修课程</w:t>
            </w:r>
          </w:p>
        </w:tc>
        <w:tc>
          <w:tcPr>
            <w:tcW w:w="1215" w:type="pct"/>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 xml:space="preserve">6 </w:t>
            </w:r>
          </w:p>
        </w:tc>
        <w:tc>
          <w:tcPr>
            <w:tcW w:w="935" w:type="pct"/>
            <w:vMerge w:val="continue"/>
            <w:vAlign w:val="center"/>
          </w:tcPr>
          <w:p>
            <w:pPr>
              <w:tabs>
                <w:tab w:val="left" w:pos="3960"/>
              </w:tabs>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continue"/>
            <w:vAlign w:val="center"/>
          </w:tcPr>
          <w:p>
            <w:pPr>
              <w:tabs>
                <w:tab w:val="left" w:pos="3960"/>
              </w:tabs>
              <w:snapToGrid w:val="0"/>
              <w:jc w:val="center"/>
              <w:rPr>
                <w:rFonts w:ascii="Times New Roman" w:hAnsi="Times New Roman" w:cs="Times New Roman"/>
                <w:sz w:val="20"/>
                <w:szCs w:val="20"/>
              </w:rPr>
            </w:pPr>
          </w:p>
        </w:tc>
        <w:tc>
          <w:tcPr>
            <w:tcW w:w="747" w:type="pct"/>
            <w:vMerge w:val="restart"/>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学科基础及专业核心课程</w:t>
            </w:r>
          </w:p>
        </w:tc>
        <w:tc>
          <w:tcPr>
            <w:tcW w:w="991" w:type="pct"/>
            <w:vAlign w:val="center"/>
          </w:tcPr>
          <w:p>
            <w:pPr>
              <w:tabs>
                <w:tab w:val="left" w:pos="3960"/>
              </w:tabs>
              <w:snapToGrid w:val="0"/>
              <w:jc w:val="center"/>
              <w:rPr>
                <w:rFonts w:ascii="Times New Roman" w:hAnsi="Times New Roman" w:cs="Times New Roman"/>
                <w:sz w:val="20"/>
                <w:szCs w:val="20"/>
              </w:rPr>
            </w:pPr>
            <w:r>
              <w:rPr>
                <w:rFonts w:ascii="Times New Roman" w:hAnsi="Times New Roman" w:cs="Times New Roman"/>
                <w:sz w:val="20"/>
                <w:szCs w:val="20"/>
              </w:rPr>
              <w:t>学科基础课程</w:t>
            </w:r>
          </w:p>
        </w:tc>
        <w:tc>
          <w:tcPr>
            <w:tcW w:w="797" w:type="pct"/>
            <w:vMerge w:val="restart"/>
            <w:vAlign w:val="center"/>
          </w:tcPr>
          <w:p>
            <w:pPr>
              <w:tabs>
                <w:tab w:val="left" w:pos="3960"/>
              </w:tabs>
              <w:snapToGrid w:val="0"/>
              <w:jc w:val="center"/>
              <w:rPr>
                <w:rFonts w:ascii="Times New Roman" w:hAnsi="Times New Roman" w:cs="Times New Roman"/>
                <w:sz w:val="20"/>
                <w:szCs w:val="20"/>
              </w:rPr>
            </w:pPr>
            <w:r>
              <w:rPr>
                <w:rFonts w:ascii="Times New Roman" w:hAnsi="Times New Roman" w:cs="Times New Roman"/>
                <w:sz w:val="20"/>
                <w:szCs w:val="20"/>
              </w:rPr>
              <w:t>必修</w:t>
            </w:r>
          </w:p>
        </w:tc>
        <w:tc>
          <w:tcPr>
            <w:tcW w:w="1215" w:type="pct"/>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49</w:t>
            </w:r>
          </w:p>
        </w:tc>
        <w:tc>
          <w:tcPr>
            <w:tcW w:w="935" w:type="pct"/>
            <w:vMerge w:val="restart"/>
            <w:vAlign w:val="center"/>
          </w:tcPr>
          <w:p>
            <w:pPr>
              <w:tabs>
                <w:tab w:val="left" w:pos="3960"/>
              </w:tabs>
              <w:snapToGrid w:val="0"/>
              <w:jc w:val="center"/>
              <w:rPr>
                <w:rFonts w:ascii="Times New Roman" w:hAnsi="Times New Roman" w:cs="Times New Roman"/>
                <w:sz w:val="20"/>
                <w:szCs w:val="20"/>
              </w:rPr>
            </w:pPr>
            <w:r>
              <w:rPr>
                <w:rFonts w:ascii="Times New Roman" w:hAnsi="Times New Roman" w:cs="Times New Roman"/>
                <w:sz w:val="20"/>
                <w:szCs w:val="20"/>
              </w:rPr>
              <w:t>43.21%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continue"/>
            <w:vAlign w:val="center"/>
          </w:tcPr>
          <w:p>
            <w:pPr>
              <w:tabs>
                <w:tab w:val="left" w:pos="3960"/>
              </w:tabs>
              <w:snapToGrid w:val="0"/>
              <w:jc w:val="center"/>
              <w:rPr>
                <w:rFonts w:ascii="Times New Roman" w:hAnsi="Times New Roman" w:cs="Times New Roman"/>
                <w:sz w:val="20"/>
                <w:szCs w:val="20"/>
              </w:rPr>
            </w:pPr>
          </w:p>
        </w:tc>
        <w:tc>
          <w:tcPr>
            <w:tcW w:w="747" w:type="pct"/>
            <w:vMerge w:val="continue"/>
            <w:vAlign w:val="center"/>
          </w:tcPr>
          <w:p>
            <w:pPr>
              <w:tabs>
                <w:tab w:val="left" w:pos="3960"/>
              </w:tabs>
              <w:jc w:val="center"/>
              <w:rPr>
                <w:rFonts w:ascii="Times New Roman" w:hAnsi="Times New Roman" w:cs="Times New Roman"/>
                <w:sz w:val="20"/>
                <w:szCs w:val="20"/>
              </w:rPr>
            </w:pPr>
          </w:p>
        </w:tc>
        <w:tc>
          <w:tcPr>
            <w:tcW w:w="991" w:type="pct"/>
            <w:vAlign w:val="center"/>
          </w:tcPr>
          <w:p>
            <w:pPr>
              <w:tabs>
                <w:tab w:val="left" w:pos="3960"/>
              </w:tabs>
              <w:snapToGrid w:val="0"/>
              <w:jc w:val="center"/>
              <w:rPr>
                <w:rFonts w:ascii="Times New Roman" w:hAnsi="Times New Roman" w:cs="Times New Roman"/>
                <w:sz w:val="20"/>
                <w:szCs w:val="20"/>
              </w:rPr>
            </w:pPr>
            <w:r>
              <w:rPr>
                <w:rFonts w:ascii="Times New Roman" w:hAnsi="Times New Roman" w:cs="Times New Roman"/>
                <w:sz w:val="20"/>
                <w:szCs w:val="20"/>
              </w:rPr>
              <w:t>专业核心课程</w:t>
            </w:r>
          </w:p>
        </w:tc>
        <w:tc>
          <w:tcPr>
            <w:tcW w:w="797" w:type="pct"/>
            <w:vMerge w:val="continue"/>
            <w:vAlign w:val="center"/>
          </w:tcPr>
          <w:p>
            <w:pPr>
              <w:tabs>
                <w:tab w:val="left" w:pos="3960"/>
              </w:tabs>
              <w:snapToGrid w:val="0"/>
              <w:jc w:val="center"/>
              <w:rPr>
                <w:rFonts w:ascii="Times New Roman" w:hAnsi="Times New Roman" w:cs="Times New Roman"/>
                <w:sz w:val="20"/>
                <w:szCs w:val="20"/>
              </w:rPr>
            </w:pPr>
          </w:p>
        </w:tc>
        <w:tc>
          <w:tcPr>
            <w:tcW w:w="1215" w:type="pct"/>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21</w:t>
            </w:r>
          </w:p>
        </w:tc>
        <w:tc>
          <w:tcPr>
            <w:tcW w:w="935" w:type="pct"/>
            <w:vMerge w:val="continue"/>
            <w:vAlign w:val="center"/>
          </w:tcPr>
          <w:p>
            <w:pPr>
              <w:tabs>
                <w:tab w:val="left" w:pos="3960"/>
              </w:tabs>
              <w:snapToGrid w:val="0"/>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continue"/>
          </w:tcPr>
          <w:p>
            <w:pPr>
              <w:tabs>
                <w:tab w:val="left" w:pos="3960"/>
              </w:tabs>
              <w:snapToGrid w:val="0"/>
              <w:jc w:val="left"/>
              <w:rPr>
                <w:rFonts w:ascii="Times New Roman" w:hAnsi="Times New Roman" w:cs="Times New Roman"/>
                <w:sz w:val="20"/>
                <w:szCs w:val="20"/>
              </w:rPr>
            </w:pPr>
          </w:p>
        </w:tc>
        <w:tc>
          <w:tcPr>
            <w:tcW w:w="1737" w:type="pct"/>
            <w:gridSpan w:val="2"/>
            <w:vMerge w:val="restart"/>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专业发展方向课程</w:t>
            </w:r>
          </w:p>
        </w:tc>
        <w:tc>
          <w:tcPr>
            <w:tcW w:w="797" w:type="pct"/>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必修</w:t>
            </w:r>
          </w:p>
        </w:tc>
        <w:tc>
          <w:tcPr>
            <w:tcW w:w="1215" w:type="pct"/>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28</w:t>
            </w:r>
          </w:p>
        </w:tc>
        <w:tc>
          <w:tcPr>
            <w:tcW w:w="935" w:type="pct"/>
            <w:vMerge w:val="restart"/>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26.54%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continue"/>
          </w:tcPr>
          <w:p>
            <w:pPr>
              <w:tabs>
                <w:tab w:val="left" w:pos="3960"/>
              </w:tabs>
              <w:snapToGrid w:val="0"/>
              <w:jc w:val="left"/>
              <w:rPr>
                <w:rFonts w:ascii="Times New Roman" w:hAnsi="Times New Roman" w:cs="Times New Roman"/>
                <w:sz w:val="20"/>
                <w:szCs w:val="20"/>
              </w:rPr>
            </w:pPr>
          </w:p>
        </w:tc>
        <w:tc>
          <w:tcPr>
            <w:tcW w:w="1737" w:type="pct"/>
            <w:gridSpan w:val="2"/>
            <w:vMerge w:val="continue"/>
            <w:vAlign w:val="center"/>
          </w:tcPr>
          <w:p>
            <w:pPr>
              <w:tabs>
                <w:tab w:val="left" w:pos="3960"/>
              </w:tabs>
              <w:jc w:val="center"/>
              <w:rPr>
                <w:rFonts w:ascii="Times New Roman" w:hAnsi="Times New Roman" w:cs="Times New Roman"/>
                <w:sz w:val="20"/>
                <w:szCs w:val="20"/>
              </w:rPr>
            </w:pPr>
          </w:p>
        </w:tc>
        <w:tc>
          <w:tcPr>
            <w:tcW w:w="797" w:type="pct"/>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选修</w:t>
            </w:r>
          </w:p>
        </w:tc>
        <w:tc>
          <w:tcPr>
            <w:tcW w:w="1215" w:type="pct"/>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15</w:t>
            </w:r>
          </w:p>
        </w:tc>
        <w:tc>
          <w:tcPr>
            <w:tcW w:w="935" w:type="pct"/>
            <w:vMerge w:val="continue"/>
            <w:vAlign w:val="center"/>
          </w:tcPr>
          <w:p>
            <w:pPr>
              <w:tabs>
                <w:tab w:val="left" w:pos="3960"/>
              </w:tabs>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continue"/>
          </w:tcPr>
          <w:p>
            <w:pPr>
              <w:tabs>
                <w:tab w:val="left" w:pos="3960"/>
              </w:tabs>
              <w:snapToGrid w:val="0"/>
              <w:jc w:val="left"/>
              <w:rPr>
                <w:rFonts w:ascii="Times New Roman" w:hAnsi="Times New Roman" w:cs="Times New Roman"/>
                <w:sz w:val="20"/>
                <w:szCs w:val="20"/>
              </w:rPr>
            </w:pPr>
          </w:p>
        </w:tc>
        <w:tc>
          <w:tcPr>
            <w:tcW w:w="2535" w:type="pct"/>
            <w:gridSpan w:val="3"/>
            <w:vAlign w:val="center"/>
          </w:tcPr>
          <w:p>
            <w:pPr>
              <w:tabs>
                <w:tab w:val="left" w:pos="3960"/>
              </w:tabs>
              <w:snapToGrid w:val="0"/>
              <w:jc w:val="center"/>
              <w:rPr>
                <w:rFonts w:ascii="Times New Roman" w:hAnsi="Times New Roman" w:cs="Times New Roman"/>
                <w:sz w:val="20"/>
                <w:szCs w:val="20"/>
              </w:rPr>
            </w:pPr>
            <w:r>
              <w:rPr>
                <w:rFonts w:ascii="Times New Roman" w:hAnsi="Times New Roman" w:cs="Times New Roman"/>
                <w:sz w:val="20"/>
                <w:szCs w:val="20"/>
              </w:rPr>
              <w:t>合计</w:t>
            </w:r>
          </w:p>
        </w:tc>
        <w:tc>
          <w:tcPr>
            <w:tcW w:w="1215" w:type="pct"/>
            <w:vAlign w:val="center"/>
          </w:tcPr>
          <w:p>
            <w:pPr>
              <w:tabs>
                <w:tab w:val="left" w:pos="3960"/>
              </w:tabs>
              <w:snapToGrid w:val="0"/>
              <w:jc w:val="center"/>
              <w:rPr>
                <w:rFonts w:ascii="Times New Roman" w:hAnsi="Times New Roman" w:cs="Times New Roman"/>
                <w:sz w:val="20"/>
                <w:szCs w:val="20"/>
              </w:rPr>
            </w:pPr>
            <w:r>
              <w:rPr>
                <w:rFonts w:ascii="Times New Roman" w:hAnsi="Times New Roman" w:cs="Times New Roman"/>
                <w:sz w:val="20"/>
                <w:szCs w:val="20"/>
              </w:rPr>
              <w:t>162</w:t>
            </w:r>
          </w:p>
        </w:tc>
        <w:tc>
          <w:tcPr>
            <w:tcW w:w="935" w:type="pct"/>
            <w:vAlign w:val="center"/>
          </w:tcPr>
          <w:p>
            <w:pPr>
              <w:tabs>
                <w:tab w:val="left" w:pos="3960"/>
              </w:tabs>
              <w:snapToGrid w:val="0"/>
              <w:jc w:val="center"/>
              <w:rPr>
                <w:rFonts w:ascii="Times New Roman" w:hAnsi="Times New Roman" w:cs="Times New Roman"/>
                <w:sz w:val="20"/>
                <w:szCs w:val="20"/>
              </w:rPr>
            </w:pPr>
            <w:r>
              <w:rPr>
                <w:rFonts w:ascii="Times New Roman" w:hAnsi="Times New Roman" w:cs="Times New Roman"/>
                <w:sz w:val="20"/>
                <w:szCs w:val="20"/>
              </w:rPr>
              <w:t>100%</w:t>
            </w:r>
          </w:p>
        </w:tc>
      </w:tr>
    </w:tbl>
    <w:p>
      <w:pPr>
        <w:pStyle w:val="4"/>
        <w:keepNext w:val="0"/>
        <w:keepLines w:val="0"/>
        <w:rPr>
          <w:rFonts w:eastAsia="黑体"/>
          <w:b w:val="0"/>
          <w:szCs w:val="28"/>
        </w:rPr>
      </w:pPr>
      <w:r>
        <w:rPr>
          <w:rFonts w:eastAsia="黑体"/>
          <w:b w:val="0"/>
          <w:szCs w:val="28"/>
        </w:rPr>
        <w:t>九、第一课堂课程设置表</w:t>
      </w:r>
    </w:p>
    <w:p>
      <w:pPr>
        <w:spacing w:line="360" w:lineRule="auto"/>
        <w:rPr>
          <w:rFonts w:ascii="Times New Roman" w:hAnsi="Times New Roman" w:eastAsia="黑体" w:cs="Times New Roman"/>
          <w:sz w:val="22"/>
        </w:rPr>
      </w:pPr>
      <w:r>
        <w:rPr>
          <w:rFonts w:ascii="Times New Roman" w:hAnsi="Times New Roman" w:eastAsia="黑体" w:cs="Times New Roman"/>
          <w:sz w:val="22"/>
        </w:rPr>
        <w:t>（一）通识教育课程</w:t>
      </w:r>
    </w:p>
    <w:p>
      <w:pPr>
        <w:spacing w:line="360" w:lineRule="auto"/>
        <w:rPr>
          <w:rFonts w:ascii="Times New Roman" w:hAnsi="Times New Roman" w:eastAsia="黑体" w:cs="Times New Roman"/>
          <w:sz w:val="22"/>
        </w:rPr>
      </w:pPr>
      <w:r>
        <w:rPr>
          <w:rFonts w:ascii="Times New Roman" w:hAnsi="Times New Roman" w:eastAsia="黑体" w:cs="Times New Roman"/>
          <w:sz w:val="22"/>
        </w:rPr>
        <w:t>1.通识教育必修课程（43学分）</w:t>
      </w:r>
    </w:p>
    <w:p>
      <w:pPr>
        <w:widowControl/>
        <w:jc w:val="left"/>
        <w:rPr>
          <w:rFonts w:ascii="Times New Roman" w:hAnsi="Times New Roman" w:eastAsia="黑体" w:cs="Times New Roman"/>
          <w:sz w:val="22"/>
        </w:rPr>
      </w:pPr>
      <w:r>
        <w:rPr>
          <w:rFonts w:ascii="Times New Roman" w:hAnsi="Times New Roman" w:eastAsia="黑体" w:cs="Times New Roman"/>
          <w:sz w:val="22"/>
        </w:rPr>
        <w:br w:type="page"/>
      </w:r>
    </w:p>
    <w:p>
      <w:pPr>
        <w:spacing w:line="360" w:lineRule="auto"/>
        <w:jc w:val="center"/>
        <w:rPr>
          <w:rFonts w:ascii="Times New Roman" w:hAnsi="Times New Roman" w:eastAsia="黑体" w:cs="Times New Roman"/>
          <w:b/>
          <w:sz w:val="22"/>
        </w:rPr>
      </w:pPr>
      <w:r>
        <w:rPr>
          <w:rFonts w:ascii="Times New Roman" w:hAnsi="Times New Roman" w:eastAsia="黑体" w:cs="Times New Roman"/>
          <w:sz w:val="22"/>
        </w:rPr>
        <w:t>表2  通识教育课程设置一览表</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7"/>
        <w:gridCol w:w="459"/>
        <w:gridCol w:w="676"/>
        <w:gridCol w:w="709"/>
        <w:gridCol w:w="993"/>
        <w:gridCol w:w="1776"/>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center"/>
              <w:rPr>
                <w:rFonts w:ascii="Times New Roman" w:hAnsi="Times New Roman" w:cs="Times New Roman"/>
                <w:b/>
                <w:sz w:val="20"/>
                <w:szCs w:val="20"/>
              </w:rPr>
            </w:pPr>
            <w:r>
              <w:rPr>
                <w:rFonts w:ascii="Times New Roman" w:hAnsi="Times New Roman" w:cs="Times New Roman"/>
                <w:b/>
                <w:sz w:val="20"/>
                <w:szCs w:val="20"/>
              </w:rPr>
              <w:t>课程名称</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b/>
                <w:sz w:val="20"/>
                <w:szCs w:val="20"/>
              </w:rPr>
            </w:pPr>
            <w:r>
              <w:rPr>
                <w:rFonts w:ascii="Times New Roman" w:hAnsi="Times New Roman" w:cs="Times New Roman"/>
                <w:b/>
                <w:sz w:val="20"/>
                <w:szCs w:val="20"/>
              </w:rPr>
              <w:t>学分</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b/>
                <w:sz w:val="20"/>
                <w:szCs w:val="20"/>
              </w:rPr>
            </w:pPr>
            <w:r>
              <w:rPr>
                <w:rFonts w:ascii="Times New Roman" w:hAnsi="Times New Roman" w:cs="Times New Roman"/>
                <w:b/>
                <w:sz w:val="20"/>
                <w:szCs w:val="20"/>
              </w:rPr>
              <w:t>课内学时</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b/>
                <w:sz w:val="20"/>
                <w:szCs w:val="20"/>
              </w:rPr>
            </w:pPr>
            <w:r>
              <w:rPr>
                <w:rFonts w:ascii="Times New Roman" w:hAnsi="Times New Roman" w:cs="Times New Roman"/>
                <w:b/>
                <w:sz w:val="20"/>
                <w:szCs w:val="20"/>
              </w:rPr>
              <w:t>课外</w:t>
            </w:r>
          </w:p>
          <w:p>
            <w:pPr>
              <w:tabs>
                <w:tab w:val="left" w:pos="3960"/>
              </w:tabs>
              <w:spacing w:line="300" w:lineRule="exact"/>
              <w:ind w:left="-73" w:leftChars="-35" w:right="-73" w:rightChars="-35"/>
              <w:jc w:val="center"/>
              <w:rPr>
                <w:rFonts w:ascii="Times New Roman" w:hAnsi="Times New Roman" w:cs="Times New Roman"/>
                <w:b/>
                <w:sz w:val="20"/>
                <w:szCs w:val="20"/>
              </w:rPr>
            </w:pPr>
            <w:r>
              <w:rPr>
                <w:rFonts w:ascii="Times New Roman" w:hAnsi="Times New Roman" w:cs="Times New Roman"/>
                <w:b/>
                <w:sz w:val="20"/>
                <w:szCs w:val="20"/>
              </w:rPr>
              <w:t>学时</w:t>
            </w:r>
          </w:p>
        </w:tc>
        <w:tc>
          <w:tcPr>
            <w:tcW w:w="504" w:type="pct"/>
            <w:vAlign w:val="center"/>
          </w:tcPr>
          <w:p>
            <w:pPr>
              <w:tabs>
                <w:tab w:val="left" w:pos="3960"/>
              </w:tabs>
              <w:spacing w:line="300" w:lineRule="exact"/>
              <w:ind w:left="-73" w:leftChars="-35" w:right="-73" w:rightChars="-35"/>
              <w:jc w:val="center"/>
              <w:rPr>
                <w:rFonts w:ascii="Times New Roman" w:hAnsi="Times New Roman" w:cs="Times New Roman"/>
                <w:b/>
                <w:sz w:val="20"/>
                <w:szCs w:val="20"/>
              </w:rPr>
            </w:pPr>
            <w:r>
              <w:rPr>
                <w:rFonts w:ascii="Times New Roman" w:hAnsi="Times New Roman" w:cs="Times New Roman"/>
                <w:b/>
                <w:sz w:val="20"/>
                <w:szCs w:val="20"/>
              </w:rPr>
              <w:t>考核方式</w:t>
            </w: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b/>
                <w:sz w:val="20"/>
                <w:szCs w:val="20"/>
              </w:rPr>
            </w:pPr>
            <w:r>
              <w:rPr>
                <w:rFonts w:ascii="Times New Roman" w:hAnsi="Times New Roman" w:cs="Times New Roman"/>
                <w:b/>
                <w:sz w:val="20"/>
                <w:szCs w:val="20"/>
              </w:rPr>
              <w:t>开课学期</w:t>
            </w:r>
          </w:p>
        </w:tc>
        <w:tc>
          <w:tcPr>
            <w:tcW w:w="1453" w:type="pct"/>
            <w:vAlign w:val="center"/>
          </w:tcPr>
          <w:p>
            <w:pPr>
              <w:tabs>
                <w:tab w:val="left" w:pos="3960"/>
              </w:tabs>
              <w:spacing w:line="300" w:lineRule="exact"/>
              <w:ind w:left="-73" w:leftChars="-35" w:right="-73" w:rightChars="-35"/>
              <w:jc w:val="center"/>
              <w:rPr>
                <w:rFonts w:ascii="Times New Roman" w:hAnsi="Times New Roman" w:cs="Times New Roman"/>
                <w:b/>
                <w:sz w:val="20"/>
                <w:szCs w:val="20"/>
              </w:rPr>
            </w:pPr>
            <w:r>
              <w:rPr>
                <w:rFonts w:ascii="Times New Roman" w:hAnsi="Times New Roman" w:cs="Times New Roman"/>
                <w:b/>
                <w:sz w:val="20"/>
                <w:szCs w:val="20"/>
              </w:rPr>
              <w:t>授课单位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思想道德修养与法律基础</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3</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32</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16</w:t>
            </w:r>
          </w:p>
        </w:tc>
        <w:tc>
          <w:tcPr>
            <w:tcW w:w="504" w:type="pct"/>
            <w:vMerge w:val="restar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考查</w:t>
            </w: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w:t>
            </w:r>
          </w:p>
        </w:tc>
        <w:tc>
          <w:tcPr>
            <w:tcW w:w="1453" w:type="pct"/>
            <w:vMerge w:val="restar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中国近现代史纲要</w:t>
            </w:r>
          </w:p>
        </w:tc>
        <w:tc>
          <w:tcPr>
            <w:tcW w:w="233" w:type="pct"/>
            <w:vAlign w:val="center"/>
          </w:tcPr>
          <w:p>
            <w:pPr>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3</w:t>
            </w:r>
          </w:p>
        </w:tc>
        <w:tc>
          <w:tcPr>
            <w:tcW w:w="343" w:type="pct"/>
            <w:vAlign w:val="center"/>
          </w:tcPr>
          <w:p>
            <w:pPr>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32</w:t>
            </w:r>
          </w:p>
        </w:tc>
        <w:tc>
          <w:tcPr>
            <w:tcW w:w="360" w:type="pct"/>
            <w:vAlign w:val="center"/>
          </w:tcPr>
          <w:p>
            <w:pPr>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16</w:t>
            </w:r>
          </w:p>
        </w:tc>
        <w:tc>
          <w:tcPr>
            <w:tcW w:w="504" w:type="pct"/>
            <w:vMerge w:val="continue"/>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2</w:t>
            </w:r>
          </w:p>
        </w:tc>
        <w:tc>
          <w:tcPr>
            <w:tcW w:w="1453" w:type="pct"/>
            <w:vMerge w:val="continue"/>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马克思主义基本原理概论</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3</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32</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16</w:t>
            </w:r>
          </w:p>
        </w:tc>
        <w:tc>
          <w:tcPr>
            <w:tcW w:w="504" w:type="pct"/>
            <w:vMerge w:val="continue"/>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3</w:t>
            </w:r>
          </w:p>
        </w:tc>
        <w:tc>
          <w:tcPr>
            <w:tcW w:w="1453" w:type="pct"/>
            <w:vMerge w:val="continue"/>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毛泽东思想和中国特色社会主义理论体系概论</w:t>
            </w:r>
          </w:p>
        </w:tc>
        <w:tc>
          <w:tcPr>
            <w:tcW w:w="233" w:type="pct"/>
            <w:vAlign w:val="center"/>
          </w:tcPr>
          <w:p>
            <w:pPr>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5</w:t>
            </w:r>
          </w:p>
        </w:tc>
        <w:tc>
          <w:tcPr>
            <w:tcW w:w="343" w:type="pct"/>
            <w:vAlign w:val="center"/>
          </w:tcPr>
          <w:p>
            <w:pPr>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64</w:t>
            </w:r>
          </w:p>
        </w:tc>
        <w:tc>
          <w:tcPr>
            <w:tcW w:w="360" w:type="pct"/>
            <w:vAlign w:val="center"/>
          </w:tcPr>
          <w:p>
            <w:pPr>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16</w:t>
            </w:r>
          </w:p>
        </w:tc>
        <w:tc>
          <w:tcPr>
            <w:tcW w:w="504" w:type="pct"/>
            <w:vMerge w:val="continue"/>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4</w:t>
            </w:r>
          </w:p>
        </w:tc>
        <w:tc>
          <w:tcPr>
            <w:tcW w:w="1453" w:type="pct"/>
            <w:vMerge w:val="continue"/>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形势与政策</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2</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40</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24</w:t>
            </w:r>
          </w:p>
        </w:tc>
        <w:tc>
          <w:tcPr>
            <w:tcW w:w="504" w:type="pct"/>
            <w:vMerge w:val="continue"/>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1-6</w:t>
            </w:r>
          </w:p>
        </w:tc>
        <w:tc>
          <w:tcPr>
            <w:tcW w:w="1453" w:type="pct"/>
            <w:vMerge w:val="continue"/>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大学生心理健康教育</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16</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c>
          <w:tcPr>
            <w:tcW w:w="504"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考查</w:t>
            </w: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1-6</w:t>
            </w:r>
          </w:p>
        </w:tc>
        <w:tc>
          <w:tcPr>
            <w:tcW w:w="145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教育科学学院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大学体育</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4</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128</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c>
          <w:tcPr>
            <w:tcW w:w="504"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考查</w:t>
            </w: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1-4</w:t>
            </w:r>
          </w:p>
        </w:tc>
        <w:tc>
          <w:tcPr>
            <w:tcW w:w="145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体育学院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大学外语</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8</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96</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32</w:t>
            </w:r>
          </w:p>
        </w:tc>
        <w:tc>
          <w:tcPr>
            <w:tcW w:w="504"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考试</w:t>
            </w: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1-2</w:t>
            </w:r>
          </w:p>
        </w:tc>
        <w:tc>
          <w:tcPr>
            <w:tcW w:w="145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应用外语</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4</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64</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c>
          <w:tcPr>
            <w:tcW w:w="504"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考查</w:t>
            </w: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3</w:t>
            </w:r>
          </w:p>
        </w:tc>
        <w:tc>
          <w:tcPr>
            <w:tcW w:w="145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大学计算机</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2</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48</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c>
          <w:tcPr>
            <w:tcW w:w="504"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考试</w:t>
            </w: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w:t>
            </w:r>
          </w:p>
        </w:tc>
        <w:tc>
          <w:tcPr>
            <w:tcW w:w="1453" w:type="pct"/>
            <w:vMerge w:val="restar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计算机科学学院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计算机程序设计</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3</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64</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c>
          <w:tcPr>
            <w:tcW w:w="504"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考试</w:t>
            </w: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2</w:t>
            </w:r>
          </w:p>
        </w:tc>
        <w:tc>
          <w:tcPr>
            <w:tcW w:w="1453" w:type="pct"/>
            <w:vMerge w:val="continue"/>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信息检索</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16</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c>
          <w:tcPr>
            <w:tcW w:w="504"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考查</w:t>
            </w: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w:t>
            </w:r>
          </w:p>
        </w:tc>
        <w:tc>
          <w:tcPr>
            <w:tcW w:w="145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大学生职业生涯规划</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0.5</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8</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c>
          <w:tcPr>
            <w:tcW w:w="504"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考查</w:t>
            </w: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2</w:t>
            </w:r>
          </w:p>
        </w:tc>
        <w:tc>
          <w:tcPr>
            <w:tcW w:w="1453" w:type="pct"/>
            <w:vMerge w:val="restar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招生就业处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大学生创业基础</w:t>
            </w:r>
          </w:p>
        </w:tc>
        <w:tc>
          <w:tcPr>
            <w:tcW w:w="233" w:type="pct"/>
            <w:vAlign w:val="center"/>
          </w:tcPr>
          <w:p>
            <w:pPr>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w:t>
            </w:r>
          </w:p>
        </w:tc>
        <w:tc>
          <w:tcPr>
            <w:tcW w:w="343" w:type="pct"/>
            <w:vAlign w:val="center"/>
          </w:tcPr>
          <w:p>
            <w:pPr>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16</w:t>
            </w:r>
          </w:p>
        </w:tc>
        <w:tc>
          <w:tcPr>
            <w:tcW w:w="360" w:type="pct"/>
            <w:vAlign w:val="center"/>
          </w:tcPr>
          <w:p>
            <w:pPr>
              <w:spacing w:line="300" w:lineRule="exact"/>
              <w:ind w:left="-73" w:leftChars="-35" w:right="-73" w:rightChars="-35"/>
              <w:jc w:val="center"/>
              <w:rPr>
                <w:rFonts w:ascii="Times New Roman" w:hAnsi="Times New Roman" w:cs="Times New Roman"/>
                <w:sz w:val="20"/>
                <w:szCs w:val="20"/>
              </w:rPr>
            </w:pPr>
          </w:p>
        </w:tc>
        <w:tc>
          <w:tcPr>
            <w:tcW w:w="504" w:type="pct"/>
            <w:vAlign w:val="center"/>
          </w:tcPr>
          <w:p>
            <w:pPr>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考查</w:t>
            </w:r>
          </w:p>
        </w:tc>
        <w:tc>
          <w:tcPr>
            <w:tcW w:w="901" w:type="pct"/>
            <w:vAlign w:val="center"/>
          </w:tcPr>
          <w:p>
            <w:pPr>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3</w:t>
            </w:r>
          </w:p>
        </w:tc>
        <w:tc>
          <w:tcPr>
            <w:tcW w:w="1453" w:type="pct"/>
            <w:vMerge w:val="continue"/>
            <w:vAlign w:val="center"/>
          </w:tcPr>
          <w:p>
            <w:pPr>
              <w:spacing w:line="300" w:lineRule="exact"/>
              <w:ind w:left="-73" w:leftChars="-35" w:right="-73" w:rightChars="-35"/>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大学生就业指导</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0.5</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8</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c>
          <w:tcPr>
            <w:tcW w:w="504"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考查</w:t>
            </w: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6</w:t>
            </w:r>
          </w:p>
        </w:tc>
        <w:tc>
          <w:tcPr>
            <w:tcW w:w="1453" w:type="pct"/>
            <w:vMerge w:val="continue"/>
            <w:vAlign w:val="center"/>
          </w:tcPr>
          <w:p>
            <w:pPr>
              <w:spacing w:line="300" w:lineRule="exact"/>
              <w:ind w:left="-73" w:leftChars="-35" w:right="-73" w:rightChars="-35"/>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大学语文</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16</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c>
          <w:tcPr>
            <w:tcW w:w="504"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考查</w:t>
            </w: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2</w:t>
            </w:r>
          </w:p>
        </w:tc>
        <w:tc>
          <w:tcPr>
            <w:tcW w:w="145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6" w:type="pct"/>
            <w:vAlign w:val="center"/>
          </w:tcPr>
          <w:p>
            <w:pPr>
              <w:tabs>
                <w:tab w:val="left" w:pos="3960"/>
              </w:tabs>
              <w:spacing w:line="300" w:lineRule="exact"/>
              <w:ind w:left="-73" w:leftChars="-35" w:right="-73" w:rightChars="-35"/>
              <w:jc w:val="left"/>
              <w:rPr>
                <w:rFonts w:ascii="Times New Roman" w:hAnsi="Times New Roman" w:cs="Times New Roman"/>
                <w:sz w:val="20"/>
                <w:szCs w:val="20"/>
              </w:rPr>
            </w:pPr>
            <w:r>
              <w:rPr>
                <w:rFonts w:ascii="Times New Roman" w:hAnsi="Times New Roman" w:cs="Times New Roman"/>
                <w:sz w:val="20"/>
                <w:szCs w:val="20"/>
              </w:rPr>
              <w:t>逻辑学</w:t>
            </w:r>
          </w:p>
        </w:tc>
        <w:tc>
          <w:tcPr>
            <w:tcW w:w="23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w:t>
            </w:r>
          </w:p>
        </w:tc>
        <w:tc>
          <w:tcPr>
            <w:tcW w:w="34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16</w:t>
            </w:r>
          </w:p>
        </w:tc>
        <w:tc>
          <w:tcPr>
            <w:tcW w:w="360"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p>
        </w:tc>
        <w:tc>
          <w:tcPr>
            <w:tcW w:w="504"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考查</w:t>
            </w:r>
          </w:p>
        </w:tc>
        <w:tc>
          <w:tcPr>
            <w:tcW w:w="901"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3</w:t>
            </w:r>
          </w:p>
        </w:tc>
        <w:tc>
          <w:tcPr>
            <w:tcW w:w="1453" w:type="pct"/>
            <w:vAlign w:val="center"/>
          </w:tcPr>
          <w:p>
            <w:pPr>
              <w:tabs>
                <w:tab w:val="left" w:pos="3960"/>
              </w:tabs>
              <w:spacing w:line="300" w:lineRule="exact"/>
              <w:ind w:left="-73" w:leftChars="-35" w:right="-73" w:rightChars="-35"/>
              <w:jc w:val="center"/>
              <w:rPr>
                <w:rFonts w:ascii="Times New Roman" w:hAnsi="Times New Roman" w:cs="Times New Roman"/>
                <w:sz w:val="20"/>
                <w:szCs w:val="20"/>
              </w:rPr>
            </w:pPr>
            <w:r>
              <w:rPr>
                <w:rFonts w:ascii="Times New Roman" w:hAnsi="Times New Roman" w:cs="Times New Roman"/>
                <w:sz w:val="20"/>
                <w:szCs w:val="20"/>
              </w:rPr>
              <w:t>政治与公共管理学院</w:t>
            </w:r>
          </w:p>
        </w:tc>
      </w:tr>
    </w:tbl>
    <w:p>
      <w:pPr>
        <w:spacing w:line="360" w:lineRule="auto"/>
        <w:rPr>
          <w:rFonts w:ascii="Times New Roman" w:hAnsi="Times New Roman" w:eastAsia="黑体" w:cs="Times New Roman"/>
          <w:sz w:val="22"/>
        </w:rPr>
      </w:pPr>
      <w:r>
        <w:rPr>
          <w:rFonts w:ascii="Times New Roman" w:hAnsi="Times New Roman" w:eastAsia="黑体" w:cs="Times New Roman"/>
          <w:sz w:val="22"/>
        </w:rPr>
        <w:t>2．综合素质选修课程（6学分）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表3  综合素质选修课程</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2781"/>
        <w:gridCol w:w="5410"/>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ind w:left="-105" w:leftChars="-50" w:right="-105" w:rightChars="-50"/>
              <w:jc w:val="center"/>
              <w:rPr>
                <w:rFonts w:ascii="Times New Roman" w:hAnsi="Times New Roman" w:cs="Times New Roman"/>
                <w:b/>
                <w:sz w:val="20"/>
                <w:szCs w:val="20"/>
              </w:rPr>
            </w:pPr>
            <w:r>
              <w:rPr>
                <w:rFonts w:ascii="Times New Roman" w:hAnsi="Times New Roman" w:cs="Times New Roman"/>
                <w:b/>
                <w:sz w:val="20"/>
                <w:szCs w:val="20"/>
              </w:rPr>
              <w:t>序号</w:t>
            </w:r>
          </w:p>
        </w:tc>
        <w:tc>
          <w:tcPr>
            <w:tcW w:w="1411" w:type="pct"/>
            <w:vAlign w:val="center"/>
          </w:tcPr>
          <w:p>
            <w:pPr>
              <w:tabs>
                <w:tab w:val="left" w:pos="3960"/>
              </w:tabs>
              <w:spacing w:line="320" w:lineRule="exact"/>
              <w:jc w:val="center"/>
              <w:rPr>
                <w:rFonts w:ascii="Times New Roman" w:hAnsi="Times New Roman" w:cs="Times New Roman"/>
                <w:b/>
                <w:sz w:val="20"/>
                <w:szCs w:val="20"/>
              </w:rPr>
            </w:pPr>
            <w:r>
              <w:rPr>
                <w:rFonts w:ascii="Times New Roman" w:hAnsi="Times New Roman" w:cs="Times New Roman"/>
                <w:b/>
                <w:sz w:val="20"/>
                <w:szCs w:val="20"/>
              </w:rPr>
              <w:t>系列</w:t>
            </w:r>
          </w:p>
        </w:tc>
        <w:tc>
          <w:tcPr>
            <w:tcW w:w="2745" w:type="pct"/>
            <w:vAlign w:val="center"/>
          </w:tcPr>
          <w:p>
            <w:pPr>
              <w:tabs>
                <w:tab w:val="left" w:pos="3960"/>
              </w:tabs>
              <w:spacing w:line="320" w:lineRule="exact"/>
              <w:jc w:val="center"/>
              <w:rPr>
                <w:rFonts w:ascii="Times New Roman" w:hAnsi="Times New Roman" w:cs="Times New Roman"/>
                <w:b/>
                <w:sz w:val="20"/>
                <w:szCs w:val="20"/>
              </w:rPr>
            </w:pPr>
            <w:r>
              <w:rPr>
                <w:rFonts w:ascii="Times New Roman" w:hAnsi="Times New Roman" w:cs="Times New Roman"/>
                <w:b/>
                <w:sz w:val="20"/>
                <w:szCs w:val="20"/>
              </w:rPr>
              <w:t>要求</w:t>
            </w:r>
          </w:p>
        </w:tc>
        <w:tc>
          <w:tcPr>
            <w:tcW w:w="540" w:type="pct"/>
            <w:vAlign w:val="center"/>
          </w:tcPr>
          <w:p>
            <w:pPr>
              <w:tabs>
                <w:tab w:val="left" w:pos="3960"/>
              </w:tabs>
              <w:spacing w:line="320" w:lineRule="exact"/>
              <w:jc w:val="center"/>
              <w:rPr>
                <w:rFonts w:ascii="Times New Roman" w:hAnsi="Times New Roman" w:cs="Times New Roman"/>
                <w:b/>
                <w:sz w:val="20"/>
                <w:szCs w:val="20"/>
              </w:rPr>
            </w:pPr>
            <w:r>
              <w:rPr>
                <w:rFonts w:ascii="Times New Roman" w:hAnsi="Times New Roman" w:cs="Times New Roman"/>
                <w:b/>
                <w:sz w:val="20"/>
                <w:szCs w:val="20"/>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1411" w:type="pct"/>
            <w:vAlign w:val="center"/>
          </w:tcPr>
          <w:p>
            <w:pPr>
              <w:tabs>
                <w:tab w:val="left" w:pos="3960"/>
              </w:tabs>
              <w:spacing w:line="320" w:lineRule="exact"/>
              <w:rPr>
                <w:rFonts w:ascii="Times New Roman" w:hAnsi="Times New Roman" w:cs="Times New Roman"/>
                <w:sz w:val="20"/>
                <w:szCs w:val="20"/>
              </w:rPr>
            </w:pPr>
            <w:r>
              <w:rPr>
                <w:rFonts w:ascii="Times New Roman" w:hAnsi="Times New Roman" w:cs="Times New Roman"/>
                <w:sz w:val="20"/>
                <w:szCs w:val="20"/>
              </w:rPr>
              <w:t>人文社会科学系列</w:t>
            </w:r>
          </w:p>
        </w:tc>
        <w:tc>
          <w:tcPr>
            <w:tcW w:w="2745" w:type="pct"/>
            <w:vMerge w:val="restart"/>
            <w:vAlign w:val="center"/>
          </w:tcPr>
          <w:p>
            <w:pPr>
              <w:tabs>
                <w:tab w:val="left" w:pos="3960"/>
              </w:tabs>
              <w:spacing w:line="320" w:lineRule="exact"/>
              <w:rPr>
                <w:rFonts w:ascii="Times New Roman" w:hAnsi="Times New Roman" w:cs="Times New Roman"/>
                <w:spacing w:val="-2"/>
                <w:sz w:val="20"/>
                <w:szCs w:val="20"/>
              </w:rPr>
            </w:pPr>
            <w:r>
              <w:rPr>
                <w:rFonts w:ascii="Times New Roman" w:hAnsi="Times New Roman" w:cs="Times New Roman"/>
                <w:spacing w:val="-2"/>
                <w:sz w:val="20"/>
                <w:szCs w:val="20"/>
              </w:rPr>
              <w:t>任选</w:t>
            </w:r>
          </w:p>
        </w:tc>
        <w:tc>
          <w:tcPr>
            <w:tcW w:w="540" w:type="pct"/>
            <w:vMerge w:val="restart"/>
            <w:vAlign w:val="center"/>
          </w:tcPr>
          <w:p>
            <w:pPr>
              <w:tabs>
                <w:tab w:val="left" w:pos="3960"/>
              </w:tabs>
              <w:spacing w:line="320" w:lineRule="exact"/>
              <w:jc w:val="center"/>
              <w:rPr>
                <w:rFonts w:ascii="Times New Roman" w:hAnsi="Times New Roman" w:cs="Times New Roman"/>
                <w:spacing w:val="-2"/>
                <w:sz w:val="20"/>
                <w:szCs w:val="20"/>
              </w:rPr>
            </w:pPr>
            <w:r>
              <w:rPr>
                <w:rFonts w:ascii="Times New Roman" w:hAnsi="Times New Roman" w:cs="Times New Roman"/>
                <w:spacing w:val="-2"/>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1411" w:type="pct"/>
            <w:vAlign w:val="center"/>
          </w:tcPr>
          <w:p>
            <w:pPr>
              <w:tabs>
                <w:tab w:val="left" w:pos="3960"/>
              </w:tabs>
              <w:spacing w:line="320" w:lineRule="exact"/>
              <w:rPr>
                <w:rFonts w:ascii="Times New Roman" w:hAnsi="Times New Roman" w:cs="Times New Roman"/>
                <w:sz w:val="20"/>
                <w:szCs w:val="20"/>
              </w:rPr>
            </w:pPr>
            <w:r>
              <w:rPr>
                <w:rFonts w:ascii="Times New Roman" w:hAnsi="Times New Roman" w:cs="Times New Roman"/>
                <w:sz w:val="20"/>
                <w:szCs w:val="20"/>
              </w:rPr>
              <w:t>自然科学与技术系列</w:t>
            </w:r>
          </w:p>
        </w:tc>
        <w:tc>
          <w:tcPr>
            <w:tcW w:w="2745" w:type="pct"/>
            <w:vMerge w:val="continue"/>
            <w:vAlign w:val="center"/>
          </w:tcPr>
          <w:p>
            <w:pPr>
              <w:tabs>
                <w:tab w:val="left" w:pos="3960"/>
              </w:tabs>
              <w:spacing w:line="320" w:lineRule="exact"/>
              <w:rPr>
                <w:rFonts w:ascii="Times New Roman" w:hAnsi="Times New Roman" w:cs="Times New Roman"/>
                <w:sz w:val="20"/>
                <w:szCs w:val="20"/>
              </w:rPr>
            </w:pPr>
          </w:p>
        </w:tc>
        <w:tc>
          <w:tcPr>
            <w:tcW w:w="540" w:type="pct"/>
            <w:vMerge w:val="continue"/>
            <w:vAlign w:val="center"/>
          </w:tcPr>
          <w:p>
            <w:pPr>
              <w:tabs>
                <w:tab w:val="left" w:pos="3960"/>
              </w:tabs>
              <w:spacing w:line="320" w:lineRule="exac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1411" w:type="pct"/>
            <w:vAlign w:val="center"/>
          </w:tcPr>
          <w:p>
            <w:pPr>
              <w:tabs>
                <w:tab w:val="left" w:pos="3960"/>
              </w:tabs>
              <w:spacing w:line="320" w:lineRule="exact"/>
              <w:rPr>
                <w:rFonts w:ascii="Times New Roman" w:hAnsi="Times New Roman" w:cs="Times New Roman"/>
                <w:sz w:val="20"/>
                <w:szCs w:val="20"/>
              </w:rPr>
            </w:pPr>
            <w:r>
              <w:rPr>
                <w:rFonts w:ascii="Times New Roman" w:hAnsi="Times New Roman" w:cs="Times New Roman"/>
                <w:sz w:val="20"/>
                <w:szCs w:val="20"/>
              </w:rPr>
              <w:t>艺术、体育与健康系列</w:t>
            </w:r>
          </w:p>
        </w:tc>
        <w:tc>
          <w:tcPr>
            <w:tcW w:w="2745" w:type="pct"/>
            <w:vAlign w:val="center"/>
          </w:tcPr>
          <w:p>
            <w:pPr>
              <w:tabs>
                <w:tab w:val="left" w:pos="3960"/>
              </w:tabs>
              <w:spacing w:line="320" w:lineRule="exact"/>
              <w:rPr>
                <w:rFonts w:ascii="Times New Roman" w:hAnsi="Times New Roman" w:cs="Times New Roman"/>
                <w:sz w:val="20"/>
                <w:szCs w:val="20"/>
              </w:rPr>
            </w:pPr>
            <w:r>
              <w:rPr>
                <w:rFonts w:ascii="Times New Roman" w:hAnsi="Times New Roman" w:cs="Times New Roman"/>
                <w:spacing w:val="-2"/>
                <w:sz w:val="20"/>
                <w:szCs w:val="20"/>
              </w:rPr>
              <w:t>在本系列中至少选修1门课程</w:t>
            </w:r>
          </w:p>
        </w:tc>
        <w:tc>
          <w:tcPr>
            <w:tcW w:w="540" w:type="pct"/>
            <w:vMerge w:val="continue"/>
            <w:vAlign w:val="center"/>
          </w:tcPr>
          <w:p>
            <w:pPr>
              <w:tabs>
                <w:tab w:val="left" w:pos="3960"/>
              </w:tabs>
              <w:spacing w:line="320" w:lineRule="exac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1411" w:type="pct"/>
            <w:vAlign w:val="center"/>
          </w:tcPr>
          <w:p>
            <w:pPr>
              <w:tabs>
                <w:tab w:val="left" w:pos="3960"/>
              </w:tabs>
              <w:spacing w:line="320" w:lineRule="exact"/>
              <w:rPr>
                <w:rFonts w:ascii="Times New Roman" w:hAnsi="Times New Roman" w:cs="Times New Roman"/>
                <w:sz w:val="20"/>
                <w:szCs w:val="20"/>
              </w:rPr>
            </w:pPr>
            <w:r>
              <w:rPr>
                <w:rFonts w:ascii="Times New Roman" w:hAnsi="Times New Roman" w:cs="Times New Roman"/>
                <w:sz w:val="20"/>
                <w:szCs w:val="20"/>
              </w:rPr>
              <w:t>创新创业教育系列</w:t>
            </w:r>
          </w:p>
        </w:tc>
        <w:tc>
          <w:tcPr>
            <w:tcW w:w="2745" w:type="pct"/>
            <w:vAlign w:val="center"/>
          </w:tcPr>
          <w:p>
            <w:pPr>
              <w:tabs>
                <w:tab w:val="left" w:pos="3960"/>
              </w:tabs>
              <w:spacing w:line="320" w:lineRule="exact"/>
              <w:rPr>
                <w:rFonts w:ascii="Times New Roman" w:hAnsi="Times New Roman" w:cs="Times New Roman"/>
                <w:sz w:val="20"/>
                <w:szCs w:val="20"/>
              </w:rPr>
            </w:pPr>
            <w:r>
              <w:rPr>
                <w:rFonts w:ascii="Times New Roman" w:hAnsi="Times New Roman" w:cs="Times New Roman"/>
                <w:spacing w:val="-2"/>
                <w:sz w:val="20"/>
                <w:szCs w:val="20"/>
              </w:rPr>
              <w:t>任选（创业类学生限选）</w:t>
            </w:r>
          </w:p>
        </w:tc>
        <w:tc>
          <w:tcPr>
            <w:tcW w:w="540" w:type="pct"/>
            <w:vMerge w:val="continue"/>
            <w:vAlign w:val="center"/>
          </w:tcPr>
          <w:p>
            <w:pPr>
              <w:tabs>
                <w:tab w:val="left" w:pos="3960"/>
              </w:tabs>
              <w:spacing w:line="320" w:lineRule="exac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jc w:val="center"/>
              <w:rPr>
                <w:rFonts w:ascii="Times New Roman" w:hAnsi="Times New Roman" w:cs="Times New Roman"/>
                <w:sz w:val="20"/>
                <w:szCs w:val="20"/>
              </w:rPr>
            </w:pPr>
            <w:r>
              <w:rPr>
                <w:rFonts w:ascii="Times New Roman" w:hAnsi="Times New Roman" w:cs="Times New Roman"/>
                <w:sz w:val="20"/>
                <w:szCs w:val="20"/>
              </w:rPr>
              <w:t>5</w:t>
            </w:r>
          </w:p>
        </w:tc>
        <w:tc>
          <w:tcPr>
            <w:tcW w:w="1411" w:type="pct"/>
            <w:vAlign w:val="center"/>
          </w:tcPr>
          <w:p>
            <w:pPr>
              <w:tabs>
                <w:tab w:val="left" w:pos="3960"/>
              </w:tabs>
              <w:spacing w:line="320" w:lineRule="exact"/>
              <w:rPr>
                <w:rFonts w:ascii="Times New Roman" w:hAnsi="Times New Roman" w:cs="Times New Roman"/>
                <w:sz w:val="20"/>
                <w:szCs w:val="20"/>
              </w:rPr>
            </w:pPr>
            <w:r>
              <w:rPr>
                <w:rFonts w:ascii="Times New Roman" w:hAnsi="Times New Roman" w:cs="Times New Roman"/>
                <w:sz w:val="20"/>
                <w:szCs w:val="20"/>
              </w:rPr>
              <w:t>教师教育系列</w:t>
            </w:r>
          </w:p>
        </w:tc>
        <w:tc>
          <w:tcPr>
            <w:tcW w:w="2745" w:type="pct"/>
            <w:vAlign w:val="center"/>
          </w:tcPr>
          <w:p>
            <w:pPr>
              <w:tabs>
                <w:tab w:val="left" w:pos="3960"/>
              </w:tabs>
              <w:spacing w:line="320" w:lineRule="exact"/>
              <w:rPr>
                <w:rFonts w:ascii="Times New Roman" w:hAnsi="Times New Roman" w:cs="Times New Roman"/>
                <w:sz w:val="20"/>
                <w:szCs w:val="20"/>
              </w:rPr>
            </w:pPr>
            <w:r>
              <w:rPr>
                <w:rFonts w:ascii="Times New Roman" w:hAnsi="Times New Roman" w:cs="Times New Roman"/>
                <w:sz w:val="20"/>
                <w:szCs w:val="20"/>
              </w:rPr>
              <w:t>任选</w:t>
            </w:r>
          </w:p>
        </w:tc>
        <w:tc>
          <w:tcPr>
            <w:tcW w:w="540" w:type="pct"/>
            <w:vMerge w:val="continue"/>
            <w:vAlign w:val="center"/>
          </w:tcPr>
          <w:p>
            <w:pPr>
              <w:tabs>
                <w:tab w:val="left" w:pos="3960"/>
              </w:tabs>
              <w:spacing w:line="320" w:lineRule="exac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jc w:val="center"/>
              <w:rPr>
                <w:rFonts w:ascii="Times New Roman" w:hAnsi="Times New Roman" w:cs="Times New Roman"/>
                <w:sz w:val="20"/>
                <w:szCs w:val="20"/>
              </w:rPr>
            </w:pPr>
            <w:r>
              <w:rPr>
                <w:rFonts w:ascii="Times New Roman" w:hAnsi="Times New Roman" w:cs="Times New Roman"/>
                <w:sz w:val="20"/>
                <w:szCs w:val="20"/>
              </w:rPr>
              <w:t>6</w:t>
            </w:r>
          </w:p>
        </w:tc>
        <w:tc>
          <w:tcPr>
            <w:tcW w:w="1411" w:type="pct"/>
            <w:vAlign w:val="center"/>
          </w:tcPr>
          <w:p>
            <w:pPr>
              <w:tabs>
                <w:tab w:val="left" w:pos="3960"/>
              </w:tabs>
              <w:spacing w:line="320" w:lineRule="exact"/>
              <w:rPr>
                <w:rFonts w:ascii="Times New Roman" w:hAnsi="Times New Roman" w:cs="Times New Roman"/>
                <w:sz w:val="20"/>
                <w:szCs w:val="20"/>
              </w:rPr>
            </w:pPr>
            <w:r>
              <w:rPr>
                <w:rFonts w:ascii="Times New Roman" w:hAnsi="Times New Roman" w:cs="Times New Roman"/>
                <w:sz w:val="20"/>
                <w:szCs w:val="20"/>
              </w:rPr>
              <w:t>综合素质训练系列</w:t>
            </w:r>
          </w:p>
        </w:tc>
        <w:tc>
          <w:tcPr>
            <w:tcW w:w="2745" w:type="pct"/>
            <w:vAlign w:val="center"/>
          </w:tcPr>
          <w:p>
            <w:pPr>
              <w:tabs>
                <w:tab w:val="left" w:pos="3960"/>
              </w:tabs>
              <w:spacing w:line="320" w:lineRule="exact"/>
              <w:rPr>
                <w:rFonts w:ascii="Times New Roman" w:hAnsi="Times New Roman" w:cs="Times New Roman"/>
                <w:sz w:val="20"/>
                <w:szCs w:val="20"/>
              </w:rPr>
            </w:pPr>
            <w:r>
              <w:rPr>
                <w:rFonts w:ascii="Times New Roman" w:hAnsi="Times New Roman" w:cs="Times New Roman"/>
                <w:sz w:val="20"/>
                <w:szCs w:val="20"/>
              </w:rPr>
              <w:t>任选</w:t>
            </w:r>
          </w:p>
        </w:tc>
        <w:tc>
          <w:tcPr>
            <w:tcW w:w="540" w:type="pct"/>
            <w:vMerge w:val="continue"/>
            <w:vAlign w:val="center"/>
          </w:tcPr>
          <w:p>
            <w:pPr>
              <w:tabs>
                <w:tab w:val="left" w:pos="3960"/>
              </w:tabs>
              <w:spacing w:line="320" w:lineRule="exac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ind w:left="-107" w:leftChars="-51" w:firstLine="86" w:firstLineChars="43"/>
              <w:jc w:val="center"/>
              <w:rPr>
                <w:rFonts w:ascii="Times New Roman" w:hAnsi="Times New Roman" w:cs="Times New Roman"/>
                <w:sz w:val="20"/>
                <w:szCs w:val="20"/>
              </w:rPr>
            </w:pPr>
            <w:r>
              <w:rPr>
                <w:rFonts w:ascii="Times New Roman" w:hAnsi="Times New Roman" w:cs="Times New Roman"/>
                <w:sz w:val="20"/>
                <w:szCs w:val="20"/>
              </w:rPr>
              <w:t>7</w:t>
            </w:r>
          </w:p>
        </w:tc>
        <w:tc>
          <w:tcPr>
            <w:tcW w:w="1411" w:type="pct"/>
            <w:vAlign w:val="center"/>
          </w:tcPr>
          <w:p>
            <w:pPr>
              <w:tabs>
                <w:tab w:val="left" w:pos="3960"/>
              </w:tabs>
              <w:spacing w:line="320" w:lineRule="exact"/>
              <w:ind w:left="-107" w:leftChars="-51" w:firstLine="86" w:firstLineChars="43"/>
              <w:rPr>
                <w:rFonts w:ascii="Times New Roman" w:hAnsi="Times New Roman" w:cs="Times New Roman"/>
                <w:sz w:val="20"/>
                <w:szCs w:val="20"/>
              </w:rPr>
            </w:pPr>
            <w:r>
              <w:rPr>
                <w:rFonts w:ascii="Times New Roman" w:hAnsi="Times New Roman" w:cs="Times New Roman"/>
                <w:sz w:val="20"/>
                <w:szCs w:val="20"/>
              </w:rPr>
              <w:t>峨眉武术系列</w:t>
            </w:r>
          </w:p>
        </w:tc>
        <w:tc>
          <w:tcPr>
            <w:tcW w:w="2745" w:type="pct"/>
            <w:vAlign w:val="center"/>
          </w:tcPr>
          <w:p>
            <w:pPr>
              <w:tabs>
                <w:tab w:val="left" w:pos="3960"/>
              </w:tabs>
              <w:spacing w:line="320" w:lineRule="exact"/>
              <w:ind w:left="-107" w:leftChars="-51" w:firstLine="86" w:firstLineChars="43"/>
              <w:rPr>
                <w:rFonts w:ascii="Times New Roman" w:hAnsi="Times New Roman" w:cs="Times New Roman"/>
                <w:sz w:val="20"/>
                <w:szCs w:val="20"/>
              </w:rPr>
            </w:pPr>
            <w:r>
              <w:rPr>
                <w:rFonts w:ascii="Times New Roman" w:hAnsi="Times New Roman" w:cs="Times New Roman"/>
                <w:sz w:val="20"/>
                <w:szCs w:val="20"/>
              </w:rPr>
              <w:t>任选</w:t>
            </w:r>
          </w:p>
        </w:tc>
        <w:tc>
          <w:tcPr>
            <w:tcW w:w="540" w:type="pct"/>
            <w:vMerge w:val="continue"/>
            <w:vAlign w:val="center"/>
          </w:tcPr>
          <w:p>
            <w:pPr>
              <w:tabs>
                <w:tab w:val="left" w:pos="3960"/>
              </w:tabs>
              <w:spacing w:line="320" w:lineRule="exact"/>
              <w:rPr>
                <w:rFonts w:ascii="Times New Roman" w:hAnsi="Times New Roman" w:cs="Times New Roman"/>
                <w:sz w:val="20"/>
                <w:szCs w:val="20"/>
              </w:rPr>
            </w:pPr>
          </w:p>
        </w:tc>
      </w:tr>
    </w:tbl>
    <w:p>
      <w:pPr>
        <w:spacing w:line="360" w:lineRule="auto"/>
        <w:rPr>
          <w:rFonts w:ascii="Times New Roman" w:hAnsi="Times New Roman" w:eastAsia="黑体" w:cs="Times New Roman"/>
          <w:sz w:val="22"/>
        </w:rPr>
      </w:pPr>
      <w:r>
        <w:rPr>
          <w:rFonts w:ascii="Times New Roman" w:hAnsi="Times New Roman" w:eastAsia="黑体" w:cs="Times New Roman"/>
          <w:sz w:val="22"/>
        </w:rPr>
        <w:t>（二）实践教学环节（42.5~48.5学分）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表4  实践教学环节</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2978"/>
        <w:gridCol w:w="1104"/>
        <w:gridCol w:w="1104"/>
        <w:gridCol w:w="1289"/>
        <w:gridCol w:w="128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423" w:type="pct"/>
            <w:vAlign w:val="center"/>
          </w:tcPr>
          <w:p>
            <w:pPr>
              <w:spacing w:line="320" w:lineRule="exact"/>
              <w:jc w:val="center"/>
              <w:rPr>
                <w:rFonts w:ascii="Times New Roman" w:hAnsi="Times New Roman" w:cs="Times New Roman"/>
                <w:b/>
                <w:sz w:val="20"/>
                <w:szCs w:val="20"/>
              </w:rPr>
            </w:pPr>
            <w:r>
              <w:rPr>
                <w:rFonts w:ascii="Times New Roman" w:hAnsi="Times New Roman" w:cs="Times New Roman"/>
                <w:b/>
                <w:sz w:val="20"/>
                <w:szCs w:val="20"/>
              </w:rPr>
              <w:t>序号</w:t>
            </w:r>
          </w:p>
        </w:tc>
        <w:tc>
          <w:tcPr>
            <w:tcW w:w="1511" w:type="pct"/>
            <w:vAlign w:val="center"/>
          </w:tcPr>
          <w:p>
            <w:pPr>
              <w:spacing w:line="320" w:lineRule="exact"/>
              <w:jc w:val="center"/>
              <w:rPr>
                <w:rFonts w:ascii="Times New Roman" w:hAnsi="Times New Roman" w:cs="Times New Roman"/>
                <w:b/>
                <w:sz w:val="20"/>
                <w:szCs w:val="20"/>
              </w:rPr>
            </w:pPr>
            <w:r>
              <w:rPr>
                <w:rFonts w:ascii="Times New Roman" w:hAnsi="Times New Roman" w:cs="Times New Roman"/>
                <w:b/>
                <w:sz w:val="20"/>
                <w:szCs w:val="20"/>
              </w:rPr>
              <w:t>课程名称</w:t>
            </w:r>
          </w:p>
        </w:tc>
        <w:tc>
          <w:tcPr>
            <w:tcW w:w="560" w:type="pct"/>
            <w:vAlign w:val="center"/>
          </w:tcPr>
          <w:p>
            <w:pPr>
              <w:spacing w:line="320" w:lineRule="exact"/>
              <w:jc w:val="center"/>
              <w:rPr>
                <w:rFonts w:ascii="Times New Roman" w:hAnsi="Times New Roman" w:cs="Times New Roman"/>
                <w:b/>
                <w:sz w:val="20"/>
                <w:szCs w:val="20"/>
              </w:rPr>
            </w:pPr>
            <w:r>
              <w:rPr>
                <w:rFonts w:ascii="Times New Roman" w:hAnsi="Times New Roman" w:cs="Times New Roman"/>
                <w:b/>
                <w:sz w:val="20"/>
                <w:szCs w:val="20"/>
              </w:rPr>
              <w:t>学分</w:t>
            </w:r>
          </w:p>
        </w:tc>
        <w:tc>
          <w:tcPr>
            <w:tcW w:w="560" w:type="pct"/>
            <w:vAlign w:val="center"/>
          </w:tcPr>
          <w:p>
            <w:pPr>
              <w:spacing w:line="320" w:lineRule="exact"/>
              <w:jc w:val="center"/>
              <w:rPr>
                <w:rFonts w:ascii="Times New Roman" w:hAnsi="Times New Roman" w:cs="Times New Roman"/>
                <w:b/>
                <w:sz w:val="20"/>
                <w:szCs w:val="20"/>
              </w:rPr>
            </w:pPr>
            <w:r>
              <w:rPr>
                <w:rFonts w:ascii="Times New Roman" w:hAnsi="Times New Roman" w:cs="Times New Roman"/>
                <w:b/>
                <w:sz w:val="20"/>
                <w:szCs w:val="20"/>
              </w:rPr>
              <w:t>学时</w:t>
            </w:r>
          </w:p>
        </w:tc>
        <w:tc>
          <w:tcPr>
            <w:tcW w:w="654" w:type="pct"/>
            <w:vAlign w:val="center"/>
          </w:tcPr>
          <w:p>
            <w:pPr>
              <w:spacing w:line="320" w:lineRule="exact"/>
              <w:jc w:val="center"/>
              <w:rPr>
                <w:rFonts w:ascii="Times New Roman" w:hAnsi="Times New Roman" w:cs="Times New Roman"/>
                <w:b/>
                <w:sz w:val="20"/>
                <w:szCs w:val="20"/>
              </w:rPr>
            </w:pPr>
            <w:r>
              <w:rPr>
                <w:rFonts w:ascii="Times New Roman" w:hAnsi="Times New Roman" w:cs="Times New Roman"/>
                <w:b/>
                <w:sz w:val="20"/>
                <w:szCs w:val="20"/>
              </w:rPr>
              <w:t>是否独立</w:t>
            </w:r>
          </w:p>
          <w:p>
            <w:pPr>
              <w:spacing w:line="320" w:lineRule="exact"/>
              <w:jc w:val="center"/>
              <w:rPr>
                <w:rFonts w:ascii="Times New Roman" w:hAnsi="Times New Roman" w:cs="Times New Roman"/>
                <w:b/>
                <w:sz w:val="20"/>
                <w:szCs w:val="20"/>
              </w:rPr>
            </w:pPr>
            <w:r>
              <w:rPr>
                <w:rFonts w:ascii="Times New Roman" w:hAnsi="Times New Roman" w:cs="Times New Roman"/>
                <w:b/>
                <w:sz w:val="20"/>
                <w:szCs w:val="20"/>
              </w:rPr>
              <w:t>实践</w:t>
            </w:r>
          </w:p>
        </w:tc>
        <w:tc>
          <w:tcPr>
            <w:tcW w:w="654" w:type="pct"/>
            <w:vAlign w:val="center"/>
          </w:tcPr>
          <w:p>
            <w:pPr>
              <w:spacing w:line="320" w:lineRule="exact"/>
              <w:jc w:val="center"/>
              <w:rPr>
                <w:rFonts w:ascii="Times New Roman" w:hAnsi="Times New Roman" w:cs="Times New Roman"/>
                <w:b/>
                <w:sz w:val="20"/>
                <w:szCs w:val="20"/>
              </w:rPr>
            </w:pPr>
            <w:r>
              <w:rPr>
                <w:rFonts w:ascii="Times New Roman" w:hAnsi="Times New Roman" w:cs="Times New Roman"/>
                <w:b/>
                <w:sz w:val="20"/>
                <w:szCs w:val="20"/>
              </w:rPr>
              <w:t>开课</w:t>
            </w:r>
          </w:p>
          <w:p>
            <w:pPr>
              <w:spacing w:line="320" w:lineRule="exact"/>
              <w:jc w:val="center"/>
              <w:rPr>
                <w:rFonts w:ascii="Times New Roman" w:hAnsi="Times New Roman" w:cs="Times New Roman"/>
                <w:b/>
                <w:sz w:val="20"/>
                <w:szCs w:val="20"/>
              </w:rPr>
            </w:pPr>
            <w:r>
              <w:rPr>
                <w:rFonts w:ascii="Times New Roman" w:hAnsi="Times New Roman" w:cs="Times New Roman"/>
                <w:b/>
                <w:sz w:val="20"/>
                <w:szCs w:val="20"/>
              </w:rPr>
              <w:t>学期</w:t>
            </w:r>
          </w:p>
        </w:tc>
        <w:tc>
          <w:tcPr>
            <w:tcW w:w="639" w:type="pct"/>
            <w:vAlign w:val="center"/>
          </w:tcPr>
          <w:p>
            <w:pPr>
              <w:widowControl/>
              <w:spacing w:line="320" w:lineRule="exact"/>
              <w:jc w:val="center"/>
              <w:rPr>
                <w:rFonts w:ascii="Times New Roman" w:hAnsi="Times New Roman" w:cs="Times New Roman"/>
                <w:b/>
                <w:sz w:val="20"/>
                <w:szCs w:val="20"/>
              </w:rPr>
            </w:pPr>
            <w:r>
              <w:rPr>
                <w:rFonts w:ascii="Times New Roman" w:hAnsi="Times New Roman" w:cs="Times New Roman"/>
                <w:b/>
                <w:sz w:val="20"/>
                <w:szCs w:val="20"/>
              </w:rPr>
              <w:t>课程</w:t>
            </w:r>
          </w:p>
          <w:p>
            <w:pPr>
              <w:widowControl/>
              <w:spacing w:line="320" w:lineRule="exact"/>
              <w:jc w:val="center"/>
              <w:rPr>
                <w:rFonts w:ascii="Times New Roman" w:hAnsi="Times New Roman" w:cs="Times New Roman"/>
                <w:b/>
                <w:sz w:val="20"/>
                <w:szCs w:val="20"/>
              </w:rPr>
            </w:pPr>
            <w:r>
              <w:rPr>
                <w:rFonts w:ascii="Times New Roman" w:hAnsi="Times New Roman" w:cs="Times New Roman"/>
                <w:b/>
                <w:sz w:val="20"/>
                <w:szCs w:val="20"/>
              </w:rPr>
              <w:t>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spacing w:line="300" w:lineRule="exact"/>
              <w:jc w:val="center"/>
              <w:rPr>
                <w:rFonts w:ascii="Times New Roman" w:hAnsi="Times New Roman" w:cs="Times New Roman"/>
                <w:sz w:val="20"/>
                <w:szCs w:val="20"/>
              </w:rPr>
            </w:pPr>
            <w:bookmarkStart w:id="4" w:name="_Hlk430814169"/>
            <w:bookmarkStart w:id="5" w:name="_Hlk485717452"/>
            <w:bookmarkStart w:id="6" w:name="_Hlk476576525"/>
            <w:r>
              <w:rPr>
                <w:rFonts w:ascii="Times New Roman" w:hAnsi="Times New Roman" w:cs="Times New Roman"/>
                <w:sz w:val="20"/>
                <w:szCs w:val="20"/>
              </w:rPr>
              <w:t>1</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大学外语</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64</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否</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1-2</w:t>
            </w:r>
          </w:p>
        </w:tc>
        <w:tc>
          <w:tcPr>
            <w:tcW w:w="639" w:type="pct"/>
            <w:vMerge w:val="restart"/>
            <w:vAlign w:val="center"/>
          </w:tcPr>
          <w:p>
            <w:pPr>
              <w:widowControl/>
              <w:spacing w:line="300" w:lineRule="exact"/>
              <w:jc w:val="center"/>
              <w:rPr>
                <w:rFonts w:ascii="Times New Roman" w:hAnsi="Times New Roman" w:cs="Times New Roman"/>
                <w:sz w:val="20"/>
                <w:szCs w:val="20"/>
              </w:rPr>
            </w:pPr>
            <w:r>
              <w:rPr>
                <w:rFonts w:ascii="Times New Roman" w:hAnsi="Times New Roman" w:cs="Times New Roman"/>
                <w:sz w:val="20"/>
                <w:szCs w:val="20"/>
              </w:rPr>
              <w:t>必修</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大学计算机</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32</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否</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639" w:type="pct"/>
            <w:vMerge w:val="continue"/>
          </w:tcPr>
          <w:p>
            <w:pPr>
              <w:widowControl/>
              <w:spacing w:line="300" w:lineRule="exact"/>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计算机程序设计</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32</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否</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639" w:type="pct"/>
            <w:vMerge w:val="continue"/>
          </w:tcPr>
          <w:p>
            <w:pPr>
              <w:widowControl/>
              <w:spacing w:line="300" w:lineRule="exact"/>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exact"/>
          <w:jc w:val="center"/>
        </w:trPr>
        <w:tc>
          <w:tcPr>
            <w:tcW w:w="423" w:type="pct"/>
            <w:vAlign w:val="center"/>
          </w:tcPr>
          <w:p>
            <w:pPr>
              <w:spacing w:line="300" w:lineRule="exact"/>
              <w:jc w:val="center"/>
              <w:rPr>
                <w:rFonts w:ascii="Times New Roman" w:hAnsi="Times New Roman" w:cs="Times New Roman"/>
                <w:sz w:val="20"/>
                <w:szCs w:val="20"/>
              </w:rPr>
            </w:pPr>
            <w:bookmarkStart w:id="7" w:name="_Hlk480984383"/>
            <w:r>
              <w:rPr>
                <w:rFonts w:ascii="Times New Roman" w:hAnsi="Times New Roman" w:cs="Times New Roman"/>
                <w:sz w:val="20"/>
                <w:szCs w:val="20"/>
              </w:rPr>
              <w:t>4</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信息检索</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0.5</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8</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否</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639" w:type="pct"/>
            <w:vMerge w:val="continue"/>
          </w:tcPr>
          <w:p>
            <w:pPr>
              <w:widowControl/>
              <w:spacing w:line="300" w:lineRule="exact"/>
              <w:jc w:val="center"/>
              <w:rPr>
                <w:rFonts w:ascii="Times New Roman" w:hAnsi="Times New Roman" w:cs="Times New Roman"/>
                <w:sz w:val="20"/>
                <w:szCs w:val="20"/>
              </w:rPr>
            </w:pPr>
          </w:p>
        </w:tc>
      </w:tr>
      <w:bookmarkEnd w:id="5"/>
      <w:bookmarkEnd w:id="6"/>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5</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概率论与数理统计</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16</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否</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639" w:type="pct"/>
            <w:vMerge w:val="continue"/>
          </w:tcPr>
          <w:p>
            <w:pPr>
              <w:widowControl/>
              <w:spacing w:line="300" w:lineRule="exact"/>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6</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计量经济学</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32</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否</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6</w:t>
            </w:r>
          </w:p>
        </w:tc>
        <w:tc>
          <w:tcPr>
            <w:tcW w:w="639" w:type="pct"/>
            <w:vMerge w:val="continue"/>
          </w:tcPr>
          <w:p>
            <w:pPr>
              <w:spacing w:line="300" w:lineRule="exact"/>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7</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数学建模</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16</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否</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639" w:type="pct"/>
            <w:vMerge w:val="continue"/>
          </w:tcPr>
          <w:p>
            <w:pPr>
              <w:widowControl/>
              <w:spacing w:line="300" w:lineRule="exact"/>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8</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证券投资分析实践</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是</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639" w:type="pct"/>
            <w:vMerge w:val="continue"/>
          </w:tcPr>
          <w:p>
            <w:pPr>
              <w:widowControl/>
              <w:spacing w:line="300" w:lineRule="exact"/>
              <w:jc w:val="lef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9</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数学实验</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是</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639" w:type="pct"/>
            <w:vMerge w:val="continue"/>
          </w:tcPr>
          <w:p>
            <w:pPr>
              <w:widowControl/>
              <w:spacing w:line="300" w:lineRule="exact"/>
              <w:jc w:val="lef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10</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专业见习</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2周</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是</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6</w:t>
            </w:r>
          </w:p>
        </w:tc>
        <w:tc>
          <w:tcPr>
            <w:tcW w:w="639" w:type="pct"/>
            <w:vMerge w:val="continue"/>
          </w:tcPr>
          <w:p>
            <w:pPr>
              <w:widowControl/>
              <w:spacing w:line="300" w:lineRule="exact"/>
              <w:jc w:val="lef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11</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专业实习</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12</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12周</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是</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7</w:t>
            </w:r>
          </w:p>
        </w:tc>
        <w:tc>
          <w:tcPr>
            <w:tcW w:w="639" w:type="pct"/>
            <w:vMerge w:val="continue"/>
          </w:tcPr>
          <w:p>
            <w:pPr>
              <w:widowControl/>
              <w:spacing w:line="300" w:lineRule="exact"/>
              <w:jc w:val="lef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12</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毕业论文</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6</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8周</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是</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7-8</w:t>
            </w:r>
          </w:p>
        </w:tc>
        <w:tc>
          <w:tcPr>
            <w:tcW w:w="639" w:type="pct"/>
            <w:vMerge w:val="continue"/>
          </w:tcPr>
          <w:p>
            <w:pPr>
              <w:widowControl/>
              <w:spacing w:line="300" w:lineRule="exact"/>
              <w:jc w:val="lef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13</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会计电算化</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是</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5</w:t>
            </w:r>
          </w:p>
        </w:tc>
        <w:tc>
          <w:tcPr>
            <w:tcW w:w="639" w:type="pct"/>
            <w:vMerge w:val="restar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14</w:t>
            </w:r>
          </w:p>
        </w:tc>
        <w:tc>
          <w:tcPr>
            <w:tcW w:w="1511" w:type="pct"/>
            <w:vAlign w:val="center"/>
          </w:tcPr>
          <w:p>
            <w:pPr>
              <w:spacing w:line="200" w:lineRule="exact"/>
              <w:ind w:right="82"/>
              <w:rPr>
                <w:rFonts w:ascii="Times New Roman" w:hAnsi="Times New Roman" w:cs="Times New Roman"/>
                <w:sz w:val="20"/>
                <w:szCs w:val="20"/>
              </w:rPr>
            </w:pPr>
            <w:r>
              <w:rPr>
                <w:rFonts w:ascii="Times New Roman" w:hAnsi="Times New Roman" w:cs="Times New Roman"/>
                <w:sz w:val="20"/>
                <w:szCs w:val="20"/>
              </w:rPr>
              <w:t>金融统计分析</w:t>
            </w:r>
          </w:p>
        </w:tc>
        <w:tc>
          <w:tcPr>
            <w:tcW w:w="560" w:type="pct"/>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560" w:type="pct"/>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是</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5</w:t>
            </w:r>
          </w:p>
        </w:tc>
        <w:tc>
          <w:tcPr>
            <w:tcW w:w="639" w:type="pct"/>
            <w:vMerge w:val="continue"/>
            <w:vAlign w:val="center"/>
          </w:tcPr>
          <w:p>
            <w:pPr>
              <w:spacing w:line="300" w:lineRule="exact"/>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15</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期货投资分析实践</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是</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5</w:t>
            </w:r>
          </w:p>
        </w:tc>
        <w:tc>
          <w:tcPr>
            <w:tcW w:w="639" w:type="pct"/>
            <w:vMerge w:val="continue"/>
          </w:tcPr>
          <w:p>
            <w:pPr>
              <w:widowControl/>
              <w:spacing w:line="300" w:lineRule="exact"/>
              <w:jc w:val="lef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16</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证券与期货从业基础</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是</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5</w:t>
            </w:r>
          </w:p>
        </w:tc>
        <w:tc>
          <w:tcPr>
            <w:tcW w:w="639" w:type="pct"/>
            <w:vMerge w:val="continue"/>
          </w:tcPr>
          <w:p>
            <w:pPr>
              <w:widowControl/>
              <w:spacing w:line="300" w:lineRule="exact"/>
              <w:jc w:val="lef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17</w:t>
            </w:r>
          </w:p>
        </w:tc>
        <w:tc>
          <w:tcPr>
            <w:tcW w:w="1511" w:type="pct"/>
            <w:vAlign w:val="center"/>
          </w:tcPr>
          <w:p>
            <w:pPr>
              <w:spacing w:line="200" w:lineRule="exact"/>
              <w:rPr>
                <w:rFonts w:ascii="Times New Roman" w:hAnsi="Times New Roman" w:cs="Times New Roman"/>
                <w:sz w:val="20"/>
                <w:szCs w:val="20"/>
              </w:rPr>
            </w:pPr>
            <w:r>
              <w:rPr>
                <w:rFonts w:ascii="Times New Roman" w:hAnsi="Times New Roman" w:cs="Times New Roman"/>
                <w:sz w:val="20"/>
                <w:szCs w:val="20"/>
              </w:rPr>
              <w:t>会计业务实践</w:t>
            </w:r>
          </w:p>
        </w:tc>
        <w:tc>
          <w:tcPr>
            <w:tcW w:w="560" w:type="pct"/>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560" w:type="pct"/>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是</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6</w:t>
            </w:r>
          </w:p>
        </w:tc>
        <w:tc>
          <w:tcPr>
            <w:tcW w:w="639" w:type="pct"/>
            <w:vMerge w:val="continue"/>
          </w:tcPr>
          <w:p>
            <w:pPr>
              <w:widowControl/>
              <w:spacing w:line="300" w:lineRule="exact"/>
              <w:jc w:val="lef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18</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金融建模实践</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是</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6</w:t>
            </w:r>
          </w:p>
        </w:tc>
        <w:tc>
          <w:tcPr>
            <w:tcW w:w="639" w:type="pct"/>
            <w:vMerge w:val="continue"/>
          </w:tcPr>
          <w:p>
            <w:pPr>
              <w:widowControl/>
              <w:spacing w:line="300" w:lineRule="exact"/>
              <w:jc w:val="lef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exact"/>
          <w:jc w:val="center"/>
        </w:trPr>
        <w:tc>
          <w:tcPr>
            <w:tcW w:w="423"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19</w:t>
            </w:r>
          </w:p>
        </w:tc>
        <w:tc>
          <w:tcPr>
            <w:tcW w:w="1511" w:type="pct"/>
            <w:vAlign w:val="center"/>
          </w:tcPr>
          <w:p>
            <w:pPr>
              <w:spacing w:line="300" w:lineRule="exact"/>
              <w:rPr>
                <w:rFonts w:ascii="Times New Roman" w:hAnsi="Times New Roman" w:cs="Times New Roman"/>
                <w:sz w:val="20"/>
                <w:szCs w:val="20"/>
              </w:rPr>
            </w:pPr>
            <w:r>
              <w:rPr>
                <w:rFonts w:ascii="Times New Roman" w:hAnsi="Times New Roman" w:cs="Times New Roman"/>
                <w:sz w:val="20"/>
                <w:szCs w:val="20"/>
              </w:rPr>
              <w:t>金融时间序列分析</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560"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16</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否</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6</w:t>
            </w:r>
          </w:p>
        </w:tc>
        <w:tc>
          <w:tcPr>
            <w:tcW w:w="639" w:type="pct"/>
            <w:vMerge w:val="continue"/>
          </w:tcPr>
          <w:p>
            <w:pPr>
              <w:widowControl/>
              <w:spacing w:line="300" w:lineRule="exact"/>
              <w:jc w:val="left"/>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33" w:type="pct"/>
            <w:gridSpan w:val="2"/>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合计（学分）</w:t>
            </w:r>
          </w:p>
        </w:tc>
        <w:tc>
          <w:tcPr>
            <w:tcW w:w="1120" w:type="pct"/>
            <w:gridSpan w:val="2"/>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必修</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35.5</w:t>
            </w:r>
          </w:p>
        </w:tc>
        <w:tc>
          <w:tcPr>
            <w:tcW w:w="654"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选修</w:t>
            </w:r>
          </w:p>
        </w:tc>
        <w:tc>
          <w:tcPr>
            <w:tcW w:w="639" w:type="pct"/>
            <w:vAlign w:val="center"/>
          </w:tcPr>
          <w:p>
            <w:pPr>
              <w:spacing w:line="300" w:lineRule="exact"/>
              <w:jc w:val="center"/>
              <w:rPr>
                <w:rFonts w:ascii="Times New Roman" w:hAnsi="Times New Roman" w:cs="Times New Roman"/>
                <w:sz w:val="20"/>
                <w:szCs w:val="20"/>
              </w:rPr>
            </w:pPr>
            <w:r>
              <w:rPr>
                <w:rFonts w:ascii="Times New Roman" w:hAnsi="Times New Roman" w:cs="Times New Roman"/>
                <w:sz w:val="20"/>
                <w:szCs w:val="20"/>
              </w:rPr>
              <w:t>7~15</w:t>
            </w:r>
          </w:p>
        </w:tc>
      </w:tr>
    </w:tbl>
    <w:p>
      <w:pPr>
        <w:spacing w:line="360" w:lineRule="auto"/>
        <w:rPr>
          <w:rFonts w:ascii="Times New Roman" w:hAnsi="Times New Roman" w:eastAsia="黑体" w:cs="Times New Roman"/>
          <w:sz w:val="22"/>
        </w:rPr>
      </w:pPr>
      <w:r>
        <w:rPr>
          <w:rFonts w:ascii="Times New Roman" w:hAnsi="Times New Roman" w:eastAsia="黑体" w:cs="Times New Roman"/>
          <w:sz w:val="22"/>
        </w:rPr>
        <w:t>（三）第一课堂教学计划进程表</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表5  金融数学专业教学计划进程表</w:t>
      </w:r>
    </w:p>
    <w:tbl>
      <w:tblPr>
        <w:tblStyle w:val="40"/>
        <w:tblW w:w="9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78"/>
        <w:gridCol w:w="276"/>
        <w:gridCol w:w="292"/>
        <w:gridCol w:w="212"/>
        <w:gridCol w:w="819"/>
        <w:gridCol w:w="1355"/>
        <w:gridCol w:w="394"/>
        <w:gridCol w:w="391"/>
        <w:gridCol w:w="411"/>
        <w:gridCol w:w="445"/>
        <w:gridCol w:w="415"/>
        <w:gridCol w:w="437"/>
        <w:gridCol w:w="398"/>
        <w:gridCol w:w="436"/>
        <w:gridCol w:w="15"/>
        <w:gridCol w:w="410"/>
        <w:gridCol w:w="36"/>
        <w:gridCol w:w="361"/>
        <w:gridCol w:w="420"/>
        <w:gridCol w:w="450"/>
        <w:gridCol w:w="420"/>
        <w:gridCol w:w="264"/>
        <w:gridCol w:w="392"/>
        <w:gridCol w:w="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43" w:hRule="atLeast"/>
          <w:tblHeader/>
          <w:jc w:val="center"/>
        </w:trPr>
        <w:tc>
          <w:tcPr>
            <w:tcW w:w="278" w:type="dxa"/>
            <w:vMerge w:val="restart"/>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课程类别</w:t>
            </w:r>
          </w:p>
        </w:tc>
        <w:tc>
          <w:tcPr>
            <w:tcW w:w="276" w:type="dxa"/>
            <w:vMerge w:val="restart"/>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课程性质</w:t>
            </w:r>
          </w:p>
        </w:tc>
        <w:tc>
          <w:tcPr>
            <w:tcW w:w="292" w:type="dxa"/>
            <w:vMerge w:val="restart"/>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序    号</w:t>
            </w:r>
          </w:p>
        </w:tc>
        <w:tc>
          <w:tcPr>
            <w:tcW w:w="1031" w:type="dxa"/>
            <w:gridSpan w:val="2"/>
            <w:vMerge w:val="restart"/>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课程号</w:t>
            </w:r>
          </w:p>
        </w:tc>
        <w:tc>
          <w:tcPr>
            <w:tcW w:w="1355" w:type="dxa"/>
            <w:vMerge w:val="restart"/>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课程名称</w:t>
            </w:r>
          </w:p>
        </w:tc>
        <w:tc>
          <w:tcPr>
            <w:tcW w:w="394" w:type="dxa"/>
            <w:vMerge w:val="restart"/>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学分</w:t>
            </w:r>
          </w:p>
        </w:tc>
        <w:tc>
          <w:tcPr>
            <w:tcW w:w="391" w:type="dxa"/>
            <w:vMerge w:val="restart"/>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课内总学时</w:t>
            </w:r>
          </w:p>
        </w:tc>
        <w:tc>
          <w:tcPr>
            <w:tcW w:w="856" w:type="dxa"/>
            <w:gridSpan w:val="2"/>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课内学时</w:t>
            </w:r>
          </w:p>
        </w:tc>
        <w:tc>
          <w:tcPr>
            <w:tcW w:w="415" w:type="dxa"/>
            <w:vMerge w:val="restart"/>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课外学时</w:t>
            </w:r>
          </w:p>
        </w:tc>
        <w:tc>
          <w:tcPr>
            <w:tcW w:w="3383" w:type="dxa"/>
            <w:gridSpan w:val="10"/>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各学期周学时分配</w:t>
            </w:r>
          </w:p>
        </w:tc>
        <w:tc>
          <w:tcPr>
            <w:tcW w:w="264" w:type="dxa"/>
            <w:vMerge w:val="restart"/>
            <w:tcBorders>
              <w:left w:val="double" w:color="auto" w:sz="4" w:space="0"/>
            </w:tcBorders>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考核类型</w:t>
            </w:r>
          </w:p>
        </w:tc>
        <w:tc>
          <w:tcPr>
            <w:tcW w:w="770" w:type="dxa"/>
            <w:gridSpan w:val="2"/>
            <w:vMerge w:val="restart"/>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各类课程</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学分合计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Header/>
          <w:jc w:val="center"/>
        </w:trPr>
        <w:tc>
          <w:tcPr>
            <w:tcW w:w="278" w:type="dxa"/>
            <w:vMerge w:val="continue"/>
            <w:vAlign w:val="center"/>
          </w:tcPr>
          <w:p>
            <w:pPr>
              <w:spacing w:line="200" w:lineRule="exact"/>
              <w:rPr>
                <w:rFonts w:ascii="Times New Roman" w:hAnsi="Times New Roman" w:cs="Times New Roman"/>
                <w:sz w:val="15"/>
                <w:szCs w:val="16"/>
              </w:rPr>
            </w:pPr>
          </w:p>
        </w:tc>
        <w:tc>
          <w:tcPr>
            <w:tcW w:w="276" w:type="dxa"/>
            <w:vMerge w:val="continue"/>
            <w:vAlign w:val="center"/>
          </w:tcPr>
          <w:p>
            <w:pPr>
              <w:spacing w:line="200" w:lineRule="exact"/>
              <w:jc w:val="center"/>
              <w:rPr>
                <w:rFonts w:ascii="Times New Roman" w:hAnsi="Times New Roman" w:cs="Times New Roman"/>
                <w:sz w:val="15"/>
                <w:szCs w:val="16"/>
              </w:rPr>
            </w:pPr>
          </w:p>
        </w:tc>
        <w:tc>
          <w:tcPr>
            <w:tcW w:w="292" w:type="dxa"/>
            <w:vMerge w:val="continue"/>
            <w:vAlign w:val="center"/>
          </w:tcPr>
          <w:p>
            <w:pPr>
              <w:spacing w:line="200" w:lineRule="exact"/>
              <w:jc w:val="center"/>
              <w:rPr>
                <w:rFonts w:ascii="Times New Roman" w:hAnsi="Times New Roman" w:cs="Times New Roman"/>
                <w:sz w:val="15"/>
                <w:szCs w:val="16"/>
              </w:rPr>
            </w:pPr>
          </w:p>
        </w:tc>
        <w:tc>
          <w:tcPr>
            <w:tcW w:w="1031" w:type="dxa"/>
            <w:gridSpan w:val="2"/>
            <w:vMerge w:val="continue"/>
            <w:vAlign w:val="center"/>
          </w:tcPr>
          <w:p>
            <w:pPr>
              <w:spacing w:line="200" w:lineRule="exact"/>
              <w:jc w:val="center"/>
              <w:rPr>
                <w:rFonts w:ascii="Times New Roman" w:hAnsi="Times New Roman" w:cs="Times New Roman"/>
                <w:sz w:val="15"/>
                <w:szCs w:val="16"/>
              </w:rPr>
            </w:pPr>
          </w:p>
        </w:tc>
        <w:tc>
          <w:tcPr>
            <w:tcW w:w="1355" w:type="dxa"/>
            <w:vMerge w:val="continue"/>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394" w:type="dxa"/>
            <w:vMerge w:val="continue"/>
            <w:tcBorders>
              <w:left w:val="double" w:color="auto" w:sz="4" w:space="0"/>
              <w:right w:val="double" w:color="auto" w:sz="4" w:space="0"/>
            </w:tcBorders>
            <w:vAlign w:val="center"/>
          </w:tcPr>
          <w:p>
            <w:pPr>
              <w:spacing w:line="200" w:lineRule="exact"/>
              <w:jc w:val="center"/>
              <w:rPr>
                <w:rFonts w:ascii="Times New Roman" w:hAnsi="Times New Roman" w:cs="Times New Roman"/>
                <w:sz w:val="15"/>
                <w:szCs w:val="16"/>
              </w:rPr>
            </w:pPr>
          </w:p>
        </w:tc>
        <w:tc>
          <w:tcPr>
            <w:tcW w:w="391" w:type="dxa"/>
            <w:vMerge w:val="continue"/>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1" w:type="dxa"/>
            <w:vMerge w:val="restart"/>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理论</w:t>
            </w:r>
          </w:p>
        </w:tc>
        <w:tc>
          <w:tcPr>
            <w:tcW w:w="445" w:type="dxa"/>
            <w:vMerge w:val="restart"/>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实验/实践</w:t>
            </w:r>
          </w:p>
        </w:tc>
        <w:tc>
          <w:tcPr>
            <w:tcW w:w="415" w:type="dxa"/>
            <w:vMerge w:val="continue"/>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835" w:type="dxa"/>
            <w:gridSpan w:val="2"/>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1学年</w:t>
            </w:r>
          </w:p>
        </w:tc>
        <w:tc>
          <w:tcPr>
            <w:tcW w:w="861" w:type="dxa"/>
            <w:gridSpan w:val="3"/>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2学年</w:t>
            </w:r>
          </w:p>
        </w:tc>
        <w:tc>
          <w:tcPr>
            <w:tcW w:w="817" w:type="dxa"/>
            <w:gridSpan w:val="3"/>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3学年</w:t>
            </w:r>
          </w:p>
        </w:tc>
        <w:tc>
          <w:tcPr>
            <w:tcW w:w="870" w:type="dxa"/>
            <w:gridSpan w:val="2"/>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4学年</w:t>
            </w:r>
          </w:p>
        </w:tc>
        <w:tc>
          <w:tcPr>
            <w:tcW w:w="264" w:type="dxa"/>
            <w:vMerge w:val="continue"/>
            <w:tcBorders>
              <w:left w:val="double" w:color="auto" w:sz="4" w:space="0"/>
            </w:tcBorders>
            <w:vAlign w:val="center"/>
          </w:tcPr>
          <w:p>
            <w:pPr>
              <w:spacing w:line="200" w:lineRule="exact"/>
              <w:jc w:val="center"/>
              <w:rPr>
                <w:rFonts w:ascii="Times New Roman" w:hAnsi="Times New Roman" w:cs="Times New Roman"/>
                <w:sz w:val="15"/>
                <w:szCs w:val="16"/>
              </w:rPr>
            </w:pPr>
          </w:p>
        </w:tc>
        <w:tc>
          <w:tcPr>
            <w:tcW w:w="770" w:type="dxa"/>
            <w:gridSpan w:val="2"/>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Header/>
          <w:jc w:val="center"/>
        </w:trPr>
        <w:tc>
          <w:tcPr>
            <w:tcW w:w="278" w:type="dxa"/>
            <w:vMerge w:val="continue"/>
            <w:vAlign w:val="center"/>
          </w:tcPr>
          <w:p>
            <w:pPr>
              <w:spacing w:line="200" w:lineRule="exact"/>
              <w:rPr>
                <w:rFonts w:ascii="Times New Roman" w:hAnsi="Times New Roman" w:cs="Times New Roman"/>
                <w:sz w:val="15"/>
                <w:szCs w:val="16"/>
              </w:rPr>
            </w:pPr>
          </w:p>
        </w:tc>
        <w:tc>
          <w:tcPr>
            <w:tcW w:w="276" w:type="dxa"/>
            <w:vMerge w:val="continue"/>
            <w:vAlign w:val="center"/>
          </w:tcPr>
          <w:p>
            <w:pPr>
              <w:spacing w:line="200" w:lineRule="exact"/>
              <w:jc w:val="center"/>
              <w:rPr>
                <w:rFonts w:ascii="Times New Roman" w:hAnsi="Times New Roman" w:cs="Times New Roman"/>
                <w:sz w:val="15"/>
                <w:szCs w:val="16"/>
              </w:rPr>
            </w:pPr>
          </w:p>
        </w:tc>
        <w:tc>
          <w:tcPr>
            <w:tcW w:w="292" w:type="dxa"/>
            <w:vMerge w:val="continue"/>
            <w:vAlign w:val="center"/>
          </w:tcPr>
          <w:p>
            <w:pPr>
              <w:spacing w:line="200" w:lineRule="exact"/>
              <w:jc w:val="center"/>
              <w:rPr>
                <w:rFonts w:ascii="Times New Roman" w:hAnsi="Times New Roman" w:cs="Times New Roman"/>
                <w:sz w:val="15"/>
                <w:szCs w:val="16"/>
              </w:rPr>
            </w:pPr>
          </w:p>
        </w:tc>
        <w:tc>
          <w:tcPr>
            <w:tcW w:w="1031" w:type="dxa"/>
            <w:gridSpan w:val="2"/>
            <w:vMerge w:val="continue"/>
            <w:vAlign w:val="center"/>
          </w:tcPr>
          <w:p>
            <w:pPr>
              <w:spacing w:line="200" w:lineRule="exact"/>
              <w:jc w:val="center"/>
              <w:rPr>
                <w:rFonts w:ascii="Times New Roman" w:hAnsi="Times New Roman" w:cs="Times New Roman"/>
                <w:sz w:val="15"/>
                <w:szCs w:val="16"/>
              </w:rPr>
            </w:pPr>
          </w:p>
        </w:tc>
        <w:tc>
          <w:tcPr>
            <w:tcW w:w="1355" w:type="dxa"/>
            <w:vMerge w:val="continue"/>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394" w:type="dxa"/>
            <w:vMerge w:val="continue"/>
            <w:tcBorders>
              <w:left w:val="double" w:color="auto" w:sz="4" w:space="0"/>
              <w:right w:val="double" w:color="auto" w:sz="4" w:space="0"/>
            </w:tcBorders>
            <w:vAlign w:val="center"/>
          </w:tcPr>
          <w:p>
            <w:pPr>
              <w:spacing w:line="200" w:lineRule="exact"/>
              <w:jc w:val="center"/>
              <w:rPr>
                <w:rFonts w:ascii="Times New Roman" w:hAnsi="Times New Roman" w:cs="Times New Roman"/>
                <w:sz w:val="15"/>
                <w:szCs w:val="16"/>
              </w:rPr>
            </w:pPr>
          </w:p>
        </w:tc>
        <w:tc>
          <w:tcPr>
            <w:tcW w:w="391" w:type="dxa"/>
            <w:vMerge w:val="continue"/>
            <w:tcBorders>
              <w:left w:val="double" w:color="auto" w:sz="4" w:space="0"/>
            </w:tcBorders>
            <w:vAlign w:val="center"/>
          </w:tcPr>
          <w:p>
            <w:pPr>
              <w:spacing w:line="200" w:lineRule="exact"/>
              <w:jc w:val="center"/>
              <w:rPr>
                <w:rFonts w:ascii="Times New Roman" w:hAnsi="Times New Roman" w:cs="Times New Roman"/>
                <w:sz w:val="15"/>
                <w:szCs w:val="16"/>
              </w:rPr>
            </w:pPr>
          </w:p>
        </w:tc>
        <w:tc>
          <w:tcPr>
            <w:tcW w:w="411" w:type="dxa"/>
            <w:vMerge w:val="continue"/>
            <w:vAlign w:val="center"/>
          </w:tcPr>
          <w:p>
            <w:pPr>
              <w:spacing w:line="200" w:lineRule="exact"/>
              <w:jc w:val="center"/>
              <w:rPr>
                <w:rFonts w:ascii="Times New Roman" w:hAnsi="Times New Roman" w:cs="Times New Roman"/>
                <w:sz w:val="15"/>
                <w:szCs w:val="16"/>
              </w:rPr>
            </w:pPr>
          </w:p>
        </w:tc>
        <w:tc>
          <w:tcPr>
            <w:tcW w:w="445" w:type="dxa"/>
            <w:vMerge w:val="continue"/>
            <w:vAlign w:val="center"/>
          </w:tcPr>
          <w:p>
            <w:pPr>
              <w:spacing w:line="200" w:lineRule="exact"/>
              <w:jc w:val="center"/>
              <w:rPr>
                <w:rFonts w:ascii="Times New Roman" w:hAnsi="Times New Roman" w:cs="Times New Roman"/>
                <w:sz w:val="15"/>
                <w:szCs w:val="16"/>
              </w:rPr>
            </w:pPr>
          </w:p>
        </w:tc>
        <w:tc>
          <w:tcPr>
            <w:tcW w:w="415" w:type="dxa"/>
            <w:vMerge w:val="continue"/>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7"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一</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(15)</w:t>
            </w:r>
          </w:p>
        </w:tc>
        <w:tc>
          <w:tcPr>
            <w:tcW w:w="398" w:type="dxa"/>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二</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436" w:type="dxa"/>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三</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42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四</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397"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五</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420" w:type="dxa"/>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六</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450" w:type="dxa"/>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七</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420"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八</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(12)</w:t>
            </w:r>
          </w:p>
        </w:tc>
        <w:tc>
          <w:tcPr>
            <w:tcW w:w="264" w:type="dxa"/>
            <w:vMerge w:val="continue"/>
            <w:tcBorders>
              <w:left w:val="double" w:color="auto" w:sz="4" w:space="0"/>
            </w:tcBorders>
            <w:vAlign w:val="center"/>
          </w:tcPr>
          <w:p>
            <w:pPr>
              <w:spacing w:line="200" w:lineRule="exact"/>
              <w:jc w:val="center"/>
              <w:rPr>
                <w:rFonts w:ascii="Times New Roman" w:hAnsi="Times New Roman" w:cs="Times New Roman"/>
                <w:sz w:val="15"/>
                <w:szCs w:val="16"/>
              </w:rPr>
            </w:pPr>
          </w:p>
        </w:tc>
        <w:tc>
          <w:tcPr>
            <w:tcW w:w="392" w:type="dxa"/>
            <w:tcBorders>
              <w:bottom w:val="sing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学分</w:t>
            </w:r>
          </w:p>
        </w:tc>
        <w:tc>
          <w:tcPr>
            <w:tcW w:w="378" w:type="dxa"/>
            <w:tcBorders>
              <w:bottom w:val="nil"/>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restart"/>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通识教育课程</w:t>
            </w:r>
          </w:p>
        </w:tc>
        <w:tc>
          <w:tcPr>
            <w:tcW w:w="276" w:type="dxa"/>
            <w:vMerge w:val="restart"/>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必修课程</w:t>
            </w: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1031" w:type="dxa"/>
            <w:gridSpan w:val="2"/>
            <w:vAlign w:val="center"/>
          </w:tcPr>
          <w:p>
            <w:pPr>
              <w:tabs>
                <w:tab w:val="left" w:pos="420"/>
              </w:tabs>
              <w:spacing w:line="200" w:lineRule="exact"/>
              <w:jc w:val="left"/>
              <w:rPr>
                <w:rFonts w:ascii="Times New Roman" w:hAnsi="Times New Roman" w:cs="Times New Roman"/>
                <w:sz w:val="15"/>
                <w:szCs w:val="16"/>
              </w:rPr>
            </w:pPr>
            <w:r>
              <w:rPr>
                <w:rFonts w:ascii="Times New Roman" w:hAnsi="Times New Roman" w:cs="Times New Roman"/>
                <w:sz w:val="15"/>
                <w:szCs w:val="16"/>
              </w:rPr>
              <w:t>GB0640014 SJ0640014</w:t>
            </w:r>
          </w:p>
        </w:tc>
        <w:tc>
          <w:tcPr>
            <w:tcW w:w="1355"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思想道德修养与法律基础</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restart"/>
            <w:tcBorders>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43</w:t>
            </w:r>
          </w:p>
        </w:tc>
        <w:tc>
          <w:tcPr>
            <w:tcW w:w="378" w:type="dxa"/>
            <w:vMerge w:val="restart"/>
            <w:tcBorders>
              <w:top w:val="nil"/>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1031" w:type="dxa"/>
            <w:gridSpan w:val="2"/>
          </w:tcPr>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GB0640015 SJ0640015</w:t>
            </w:r>
          </w:p>
        </w:tc>
        <w:tc>
          <w:tcPr>
            <w:tcW w:w="1355"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中国近现代史纲要</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Borders>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1031" w:type="dxa"/>
            <w:gridSpan w:val="2"/>
            <w:vAlign w:val="center"/>
          </w:tcPr>
          <w:p>
            <w:pPr>
              <w:tabs>
                <w:tab w:val="left" w:pos="420"/>
              </w:tabs>
              <w:spacing w:line="200" w:lineRule="exact"/>
              <w:jc w:val="left"/>
              <w:rPr>
                <w:rFonts w:ascii="Times New Roman" w:hAnsi="Times New Roman" w:cs="Times New Roman"/>
                <w:sz w:val="15"/>
                <w:szCs w:val="16"/>
              </w:rPr>
            </w:pPr>
            <w:r>
              <w:rPr>
                <w:rFonts w:ascii="Times New Roman" w:hAnsi="Times New Roman" w:cs="Times New Roman"/>
                <w:sz w:val="15"/>
                <w:szCs w:val="16"/>
              </w:rPr>
              <w:t>GB0640017</w:t>
            </w:r>
          </w:p>
          <w:p>
            <w:pPr>
              <w:tabs>
                <w:tab w:val="left" w:pos="420"/>
              </w:tabs>
              <w:spacing w:line="200" w:lineRule="exact"/>
              <w:jc w:val="left"/>
              <w:rPr>
                <w:rFonts w:ascii="Times New Roman" w:hAnsi="Times New Roman" w:cs="Times New Roman"/>
                <w:sz w:val="15"/>
                <w:szCs w:val="16"/>
              </w:rPr>
            </w:pPr>
            <w:r>
              <w:rPr>
                <w:rFonts w:ascii="Times New Roman" w:hAnsi="Times New Roman" w:cs="Times New Roman"/>
                <w:sz w:val="15"/>
                <w:szCs w:val="16"/>
              </w:rPr>
              <w:t>SJ0640017</w:t>
            </w:r>
          </w:p>
        </w:tc>
        <w:tc>
          <w:tcPr>
            <w:tcW w:w="1355"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毛泽东思想和中国特色社会主义理论体系概论</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5</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5</w:t>
            </w: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Borders>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1031" w:type="dxa"/>
            <w:gridSpan w:val="2"/>
            <w:vAlign w:val="center"/>
          </w:tcPr>
          <w:p>
            <w:pPr>
              <w:tabs>
                <w:tab w:val="left" w:pos="420"/>
              </w:tabs>
              <w:spacing w:line="200" w:lineRule="exact"/>
              <w:jc w:val="left"/>
              <w:rPr>
                <w:rFonts w:ascii="Times New Roman" w:hAnsi="Times New Roman" w:cs="Times New Roman"/>
                <w:sz w:val="15"/>
                <w:szCs w:val="16"/>
              </w:rPr>
            </w:pPr>
            <w:r>
              <w:rPr>
                <w:rFonts w:ascii="Times New Roman" w:hAnsi="Times New Roman" w:cs="Times New Roman"/>
                <w:sz w:val="15"/>
                <w:szCs w:val="16"/>
              </w:rPr>
              <w:t>GB0640016</w:t>
            </w:r>
          </w:p>
          <w:p>
            <w:pPr>
              <w:tabs>
                <w:tab w:val="left" w:pos="420"/>
              </w:tabs>
              <w:spacing w:line="200" w:lineRule="exact"/>
              <w:jc w:val="left"/>
              <w:rPr>
                <w:rFonts w:ascii="Times New Roman" w:hAnsi="Times New Roman" w:cs="Times New Roman"/>
                <w:sz w:val="15"/>
                <w:szCs w:val="16"/>
              </w:rPr>
            </w:pPr>
            <w:r>
              <w:rPr>
                <w:rFonts w:ascii="Times New Roman" w:hAnsi="Times New Roman" w:cs="Times New Roman"/>
                <w:sz w:val="15"/>
                <w:szCs w:val="16"/>
              </w:rPr>
              <w:t>SJ0640016</w:t>
            </w:r>
          </w:p>
        </w:tc>
        <w:tc>
          <w:tcPr>
            <w:tcW w:w="1355"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马克思主义基本原理概论</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Borders>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5</w:t>
            </w:r>
          </w:p>
        </w:tc>
        <w:tc>
          <w:tcPr>
            <w:tcW w:w="1031" w:type="dxa"/>
            <w:gridSpan w:val="2"/>
            <w:vAlign w:val="center"/>
          </w:tcPr>
          <w:p>
            <w:pPr>
              <w:spacing w:line="200" w:lineRule="exact"/>
              <w:jc w:val="left"/>
              <w:rPr>
                <w:rFonts w:ascii="Times New Roman" w:hAnsi="Times New Roman" w:cs="Times New Roman"/>
                <w:sz w:val="15"/>
                <w:szCs w:val="16"/>
                <w:lang w:val="de-DE"/>
              </w:rPr>
            </w:pPr>
            <w:r>
              <w:rPr>
                <w:rFonts w:ascii="Times New Roman" w:hAnsi="Times New Roman" w:cs="Times New Roman"/>
                <w:sz w:val="15"/>
                <w:szCs w:val="16"/>
                <w:lang w:val="de-DE"/>
              </w:rPr>
              <w:t>GB0640008</w:t>
            </w:r>
          </w:p>
          <w:p>
            <w:pPr>
              <w:spacing w:line="200" w:lineRule="exact"/>
              <w:jc w:val="left"/>
              <w:rPr>
                <w:rFonts w:ascii="Times New Roman" w:hAnsi="Times New Roman" w:cs="Times New Roman"/>
                <w:sz w:val="15"/>
                <w:szCs w:val="16"/>
                <w:lang w:val="de-DE"/>
              </w:rPr>
            </w:pPr>
            <w:r>
              <w:rPr>
                <w:rFonts w:ascii="Times New Roman" w:hAnsi="Times New Roman" w:cs="Times New Roman"/>
                <w:sz w:val="15"/>
                <w:szCs w:val="16"/>
                <w:lang w:val="de-DE"/>
              </w:rPr>
              <w:t>GB0640009</w:t>
            </w:r>
          </w:p>
          <w:p>
            <w:pPr>
              <w:spacing w:line="200" w:lineRule="exact"/>
              <w:jc w:val="left"/>
              <w:rPr>
                <w:rFonts w:ascii="Times New Roman" w:hAnsi="Times New Roman" w:cs="Times New Roman"/>
                <w:sz w:val="15"/>
                <w:szCs w:val="16"/>
                <w:lang w:val="de-DE"/>
              </w:rPr>
            </w:pPr>
            <w:r>
              <w:rPr>
                <w:rFonts w:ascii="Times New Roman" w:hAnsi="Times New Roman" w:cs="Times New Roman"/>
                <w:sz w:val="15"/>
                <w:szCs w:val="16"/>
                <w:lang w:val="de-DE"/>
              </w:rPr>
              <w:t>GB0640010</w:t>
            </w:r>
          </w:p>
          <w:p>
            <w:pPr>
              <w:spacing w:line="200" w:lineRule="exact"/>
              <w:jc w:val="left"/>
              <w:rPr>
                <w:rFonts w:ascii="Times New Roman" w:hAnsi="Times New Roman" w:cs="Times New Roman"/>
                <w:sz w:val="15"/>
                <w:szCs w:val="16"/>
                <w:lang w:val="de-DE"/>
              </w:rPr>
            </w:pPr>
            <w:r>
              <w:rPr>
                <w:rFonts w:ascii="Times New Roman" w:hAnsi="Times New Roman" w:cs="Times New Roman"/>
                <w:sz w:val="15"/>
                <w:szCs w:val="16"/>
                <w:lang w:val="de-DE"/>
              </w:rPr>
              <w:t>GB0640011</w:t>
            </w:r>
          </w:p>
          <w:p>
            <w:pPr>
              <w:spacing w:line="200" w:lineRule="exact"/>
              <w:jc w:val="left"/>
              <w:rPr>
                <w:rFonts w:ascii="Times New Roman" w:hAnsi="Times New Roman" w:cs="Times New Roman"/>
                <w:sz w:val="15"/>
                <w:szCs w:val="16"/>
                <w:lang w:val="de-DE"/>
              </w:rPr>
            </w:pPr>
            <w:r>
              <w:rPr>
                <w:rFonts w:ascii="Times New Roman" w:hAnsi="Times New Roman" w:cs="Times New Roman"/>
                <w:sz w:val="15"/>
                <w:szCs w:val="16"/>
                <w:lang w:val="de-DE"/>
              </w:rPr>
              <w:t>GB0640012</w:t>
            </w:r>
          </w:p>
          <w:p>
            <w:pPr>
              <w:spacing w:line="200" w:lineRule="exact"/>
              <w:jc w:val="left"/>
              <w:rPr>
                <w:rFonts w:ascii="Times New Roman" w:hAnsi="Times New Roman" w:cs="Times New Roman"/>
                <w:sz w:val="15"/>
                <w:szCs w:val="16"/>
                <w:lang w:val="de-DE"/>
              </w:rPr>
            </w:pPr>
            <w:r>
              <w:rPr>
                <w:rFonts w:ascii="Times New Roman" w:hAnsi="Times New Roman" w:cs="Times New Roman"/>
                <w:sz w:val="15"/>
                <w:szCs w:val="16"/>
                <w:lang w:val="de-DE"/>
              </w:rPr>
              <w:t>GB0640013</w:t>
            </w:r>
          </w:p>
        </w:tc>
        <w:tc>
          <w:tcPr>
            <w:tcW w:w="1355" w:type="dxa"/>
            <w:tcBorders>
              <w:right w:val="double" w:color="auto" w:sz="4" w:space="0"/>
            </w:tcBorders>
            <w:noWrap/>
            <w:tcMar>
              <w:top w:w="15" w:type="dxa"/>
              <w:left w:w="15" w:type="dxa"/>
              <w:bottom w:w="0" w:type="dxa"/>
              <w:right w:w="15" w:type="dxa"/>
            </w:tcMar>
            <w:vAlign w:val="center"/>
          </w:tcPr>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Ⅰ</w:t>
            </w:r>
          </w:p>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Ⅱ</w:t>
            </w:r>
          </w:p>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Ⅲ</w:t>
            </w:r>
          </w:p>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Ⅳ</w:t>
            </w:r>
          </w:p>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Ⅴ</w:t>
            </w:r>
          </w:p>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Ⅵ</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40</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40</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24</w:t>
            </w: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Borders>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w:t>
            </w:r>
          </w:p>
        </w:tc>
        <w:tc>
          <w:tcPr>
            <w:tcW w:w="1031"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GB0840001</w:t>
            </w:r>
          </w:p>
        </w:tc>
        <w:tc>
          <w:tcPr>
            <w:tcW w:w="1355" w:type="dxa"/>
            <w:tcBorders>
              <w:right w:val="double" w:color="auto" w:sz="4" w:space="0"/>
            </w:tcBorders>
            <w:noWrap/>
            <w:tcMar>
              <w:top w:w="15" w:type="dxa"/>
              <w:left w:w="15" w:type="dxa"/>
              <w:bottom w:w="0" w:type="dxa"/>
              <w:right w:w="15" w:type="dxa"/>
            </w:tcMar>
            <w:vAlign w:val="center"/>
          </w:tcPr>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大学体育（一）</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Borders>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7</w:t>
            </w:r>
          </w:p>
        </w:tc>
        <w:tc>
          <w:tcPr>
            <w:tcW w:w="1031"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GB08400021</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GB08400046</w:t>
            </w:r>
          </w:p>
        </w:tc>
        <w:tc>
          <w:tcPr>
            <w:tcW w:w="1355"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大学体育（二）</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大学体育（三）</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大学体育（四）</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96</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96</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Borders>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1031"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GB0540001</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GB0540002</w:t>
            </w:r>
          </w:p>
        </w:tc>
        <w:tc>
          <w:tcPr>
            <w:tcW w:w="1355"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 xml:space="preserve">大学外语(一) </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大学外语(二)</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96</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w:t>
            </w:r>
          </w:p>
        </w:tc>
        <w:tc>
          <w:tcPr>
            <w:tcW w:w="392" w:type="dxa"/>
            <w:vMerge w:val="continue"/>
            <w:tcBorders>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9</w:t>
            </w:r>
          </w:p>
        </w:tc>
        <w:tc>
          <w:tcPr>
            <w:tcW w:w="1031"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GB0540010</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GB0540029</w:t>
            </w:r>
          </w:p>
        </w:tc>
        <w:tc>
          <w:tcPr>
            <w:tcW w:w="1355"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应用外语</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Borders>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10</w:t>
            </w:r>
          </w:p>
        </w:tc>
        <w:tc>
          <w:tcPr>
            <w:tcW w:w="1031"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GB1040008</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GB1040009</w:t>
            </w:r>
          </w:p>
        </w:tc>
        <w:tc>
          <w:tcPr>
            <w:tcW w:w="1355"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大学计算机</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48</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w:t>
            </w:r>
          </w:p>
        </w:tc>
        <w:tc>
          <w:tcPr>
            <w:tcW w:w="392" w:type="dxa"/>
            <w:vMerge w:val="continue"/>
            <w:tcBorders>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11</w:t>
            </w:r>
          </w:p>
        </w:tc>
        <w:tc>
          <w:tcPr>
            <w:tcW w:w="1031"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GB104001</w:t>
            </w:r>
            <w:r>
              <w:rPr>
                <w:rFonts w:hint="eastAsia" w:ascii="Times New Roman" w:hAnsi="Times New Roman" w:cs="Times New Roman"/>
                <w:sz w:val="15"/>
                <w:szCs w:val="16"/>
              </w:rPr>
              <w:t>2</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GB104001</w:t>
            </w:r>
            <w:r>
              <w:rPr>
                <w:rFonts w:hint="eastAsia" w:ascii="Times New Roman" w:hAnsi="Times New Roman" w:cs="Times New Roman"/>
                <w:sz w:val="15"/>
                <w:szCs w:val="16"/>
              </w:rPr>
              <w:t>3</w:t>
            </w:r>
          </w:p>
        </w:tc>
        <w:tc>
          <w:tcPr>
            <w:tcW w:w="1355"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计算机程序设计</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w:t>
            </w:r>
          </w:p>
        </w:tc>
        <w:tc>
          <w:tcPr>
            <w:tcW w:w="392" w:type="dxa"/>
            <w:vMerge w:val="continue"/>
            <w:tcBorders>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12</w:t>
            </w:r>
          </w:p>
        </w:tc>
        <w:tc>
          <w:tcPr>
            <w:tcW w:w="1031" w:type="dxa"/>
            <w:gridSpan w:val="2"/>
            <w:vAlign w:val="center"/>
          </w:tcPr>
          <w:p>
            <w:pPr>
              <w:spacing w:line="200" w:lineRule="exact"/>
              <w:rPr>
                <w:rFonts w:ascii="Times New Roman" w:hAnsi="Times New Roman" w:cs="Times New Roman"/>
                <w:sz w:val="15"/>
                <w:szCs w:val="16"/>
              </w:rPr>
            </w:pPr>
            <w:r>
              <w:rPr>
                <w:rFonts w:ascii="Times New Roman" w:hAnsi="Times New Roman" w:cs="Times New Roman"/>
                <w:sz w:val="15"/>
                <w:szCs w:val="16"/>
              </w:rPr>
              <w:t>GB1340001</w:t>
            </w:r>
          </w:p>
          <w:p>
            <w:pPr>
              <w:spacing w:line="200" w:lineRule="exact"/>
              <w:rPr>
                <w:rFonts w:ascii="Times New Roman" w:hAnsi="Times New Roman" w:cs="Times New Roman"/>
                <w:sz w:val="15"/>
                <w:szCs w:val="16"/>
              </w:rPr>
            </w:pPr>
            <w:r>
              <w:rPr>
                <w:rFonts w:ascii="Times New Roman" w:hAnsi="Times New Roman" w:cs="Times New Roman"/>
                <w:sz w:val="15"/>
                <w:szCs w:val="16"/>
              </w:rPr>
              <w:t>GB1340002</w:t>
            </w:r>
          </w:p>
        </w:tc>
        <w:tc>
          <w:tcPr>
            <w:tcW w:w="1355"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信息检索</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Borders>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tcBorders>
              <w:bottom w:val="nil"/>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13</w:t>
            </w:r>
          </w:p>
        </w:tc>
        <w:tc>
          <w:tcPr>
            <w:tcW w:w="1031" w:type="dxa"/>
            <w:gridSpan w:val="2"/>
            <w:vAlign w:val="center"/>
          </w:tcPr>
          <w:p>
            <w:pPr>
              <w:spacing w:line="200" w:lineRule="exact"/>
              <w:rPr>
                <w:rFonts w:ascii="Times New Roman" w:hAnsi="Times New Roman" w:cs="Times New Roman"/>
                <w:sz w:val="15"/>
                <w:szCs w:val="16"/>
              </w:rPr>
            </w:pPr>
            <w:r>
              <w:rPr>
                <w:rFonts w:ascii="Times New Roman" w:hAnsi="Times New Roman" w:cs="Times New Roman"/>
                <w:sz w:val="15"/>
                <w:szCs w:val="16"/>
              </w:rPr>
              <w:t>GB1240001</w:t>
            </w:r>
          </w:p>
        </w:tc>
        <w:tc>
          <w:tcPr>
            <w:tcW w:w="1355"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大学生心理健康教育</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2513" w:type="dxa"/>
            <w:gridSpan w:val="8"/>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1-6期</w:t>
            </w:r>
          </w:p>
        </w:tc>
        <w:tc>
          <w:tcPr>
            <w:tcW w:w="450" w:type="dxa"/>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tcBorders>
              <w:top w:val="nil"/>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tcBorders>
              <w:top w:val="nil"/>
              <w:bottom w:val="nil"/>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14</w:t>
            </w:r>
          </w:p>
        </w:tc>
        <w:tc>
          <w:tcPr>
            <w:tcW w:w="1031" w:type="dxa"/>
            <w:gridSpan w:val="2"/>
            <w:vAlign w:val="center"/>
          </w:tcPr>
          <w:p>
            <w:pPr>
              <w:spacing w:line="200" w:lineRule="exact"/>
              <w:rPr>
                <w:rFonts w:ascii="Times New Roman" w:hAnsi="Times New Roman" w:cs="Times New Roman"/>
                <w:sz w:val="15"/>
                <w:szCs w:val="16"/>
              </w:rPr>
            </w:pPr>
            <w:r>
              <w:rPr>
                <w:rFonts w:ascii="Times New Roman" w:hAnsi="Times New Roman" w:cs="Times New Roman"/>
                <w:sz w:val="15"/>
                <w:szCs w:val="16"/>
              </w:rPr>
              <w:t>GB2040008</w:t>
            </w:r>
          </w:p>
        </w:tc>
        <w:tc>
          <w:tcPr>
            <w:tcW w:w="1355" w:type="dxa"/>
            <w:tcBorders>
              <w:right w:val="double" w:color="auto" w:sz="4" w:space="0"/>
            </w:tcBorders>
            <w:noWrap/>
            <w:tcMar>
              <w:top w:w="15" w:type="dxa"/>
              <w:left w:w="15" w:type="dxa"/>
              <w:bottom w:w="0" w:type="dxa"/>
              <w:right w:w="15" w:type="dxa"/>
            </w:tcMar>
            <w:vAlign w:val="bottom"/>
          </w:tcPr>
          <w:p>
            <w:pPr>
              <w:spacing w:line="200" w:lineRule="exact"/>
              <w:rPr>
                <w:rFonts w:ascii="Times New Roman" w:hAnsi="Times New Roman" w:cs="Times New Roman"/>
                <w:sz w:val="15"/>
                <w:szCs w:val="16"/>
              </w:rPr>
            </w:pPr>
            <w:r>
              <w:rPr>
                <w:rFonts w:ascii="Times New Roman" w:hAnsi="Times New Roman" w:cs="Times New Roman"/>
                <w:sz w:val="15"/>
                <w:szCs w:val="16"/>
              </w:rPr>
              <w:t>大学生职业生涯规划</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45" w:type="dxa"/>
            <w:noWrap/>
            <w:tcMar>
              <w:top w:w="15" w:type="dxa"/>
              <w:left w:w="15" w:type="dxa"/>
              <w:bottom w:w="0" w:type="dxa"/>
              <w:right w:w="15" w:type="dxa"/>
            </w:tcMar>
            <w:vAlign w:val="center"/>
          </w:tcPr>
          <w:p>
            <w:pPr>
              <w:spacing w:line="200" w:lineRule="exact"/>
              <w:rPr>
                <w:rFonts w:ascii="Times New Roman" w:hAnsi="Times New Roman" w:cs="Times New Roman"/>
                <w:sz w:val="15"/>
                <w:szCs w:val="16"/>
              </w:rPr>
            </w:pP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451"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6"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6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restart"/>
            <w:tcBorders>
              <w:top w:val="nil"/>
              <w:bottom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restart"/>
            <w:tcBorders>
              <w:top w:val="nil"/>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15</w:t>
            </w:r>
          </w:p>
        </w:tc>
        <w:tc>
          <w:tcPr>
            <w:tcW w:w="1031" w:type="dxa"/>
            <w:gridSpan w:val="2"/>
            <w:vAlign w:val="center"/>
          </w:tcPr>
          <w:p>
            <w:pPr>
              <w:spacing w:line="200" w:lineRule="exact"/>
              <w:rPr>
                <w:rFonts w:ascii="Times New Roman" w:hAnsi="Times New Roman" w:cs="Times New Roman"/>
                <w:sz w:val="15"/>
                <w:szCs w:val="16"/>
              </w:rPr>
            </w:pPr>
            <w:r>
              <w:rPr>
                <w:rFonts w:ascii="Times New Roman" w:hAnsi="Times New Roman" w:cs="Times New Roman"/>
                <w:sz w:val="15"/>
                <w:szCs w:val="16"/>
              </w:rPr>
              <w:t>GB2040002</w:t>
            </w:r>
          </w:p>
        </w:tc>
        <w:tc>
          <w:tcPr>
            <w:tcW w:w="1355" w:type="dxa"/>
            <w:tcBorders>
              <w:right w:val="double" w:color="auto" w:sz="4" w:space="0"/>
            </w:tcBorders>
            <w:noWrap/>
            <w:tcMar>
              <w:top w:w="15" w:type="dxa"/>
              <w:left w:w="15" w:type="dxa"/>
              <w:bottom w:w="0" w:type="dxa"/>
              <w:right w:w="15" w:type="dxa"/>
            </w:tcMar>
            <w:vAlign w:val="bottom"/>
          </w:tcPr>
          <w:p>
            <w:pPr>
              <w:spacing w:line="200" w:lineRule="exact"/>
              <w:rPr>
                <w:rFonts w:ascii="Times New Roman" w:hAnsi="Times New Roman" w:cs="Times New Roman"/>
                <w:sz w:val="15"/>
                <w:szCs w:val="16"/>
              </w:rPr>
            </w:pPr>
            <w:r>
              <w:rPr>
                <w:rFonts w:ascii="Times New Roman" w:hAnsi="Times New Roman" w:cs="Times New Roman"/>
                <w:sz w:val="15"/>
                <w:szCs w:val="16"/>
              </w:rPr>
              <w:t>大学生就业指导</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1"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6"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6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Borders>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tcBorders>
              <w:bottom w:val="nil"/>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1031" w:type="dxa"/>
            <w:gridSpan w:val="2"/>
            <w:vAlign w:val="center"/>
          </w:tcPr>
          <w:p>
            <w:pPr>
              <w:spacing w:line="200" w:lineRule="exact"/>
              <w:rPr>
                <w:rFonts w:ascii="Times New Roman" w:hAnsi="Times New Roman" w:cs="Times New Roman"/>
                <w:sz w:val="15"/>
                <w:szCs w:val="16"/>
              </w:rPr>
            </w:pPr>
            <w:r>
              <w:rPr>
                <w:rFonts w:ascii="Times New Roman" w:hAnsi="Times New Roman" w:cs="Times New Roman"/>
                <w:sz w:val="15"/>
                <w:szCs w:val="16"/>
              </w:rPr>
              <w:t>GB2040009</w:t>
            </w:r>
          </w:p>
        </w:tc>
        <w:tc>
          <w:tcPr>
            <w:tcW w:w="1355" w:type="dxa"/>
            <w:tcBorders>
              <w:right w:val="double" w:color="auto" w:sz="4" w:space="0"/>
            </w:tcBorders>
            <w:noWrap/>
            <w:tcMar>
              <w:top w:w="15" w:type="dxa"/>
              <w:left w:w="15" w:type="dxa"/>
              <w:bottom w:w="0" w:type="dxa"/>
              <w:right w:w="15" w:type="dxa"/>
            </w:tcMar>
            <w:vAlign w:val="bottom"/>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大学生创业基础</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5"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1" w:type="dxa"/>
            <w:gridSpan w:val="2"/>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446" w:type="dxa"/>
            <w:gridSpan w:val="2"/>
            <w:vAlign w:val="center"/>
          </w:tcPr>
          <w:p>
            <w:pPr>
              <w:spacing w:line="200" w:lineRule="exact"/>
              <w:jc w:val="center"/>
              <w:rPr>
                <w:rFonts w:ascii="Times New Roman" w:hAnsi="Times New Roman" w:cs="Times New Roman"/>
                <w:sz w:val="15"/>
                <w:szCs w:val="16"/>
              </w:rPr>
            </w:pPr>
          </w:p>
        </w:tc>
        <w:tc>
          <w:tcPr>
            <w:tcW w:w="36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tcBorders>
              <w:top w:val="nil"/>
              <w:bottom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tcBorders>
              <w:top w:val="nil"/>
              <w:bottom w:val="nil"/>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40"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tcPr>
          <w:p>
            <w:pPr>
              <w:spacing w:line="200" w:lineRule="exact"/>
              <w:rPr>
                <w:rFonts w:ascii="Times New Roman" w:hAnsi="Times New Roman" w:cs="Times New Roman"/>
                <w:sz w:val="15"/>
                <w:szCs w:val="16"/>
              </w:rPr>
            </w:pPr>
            <w:r>
              <w:rPr>
                <w:rFonts w:ascii="Times New Roman" w:hAnsi="Times New Roman" w:cs="Times New Roman"/>
                <w:sz w:val="15"/>
                <w:szCs w:val="16"/>
              </w:rPr>
              <w:t>17</w:t>
            </w:r>
          </w:p>
        </w:tc>
        <w:tc>
          <w:tcPr>
            <w:tcW w:w="1031" w:type="dxa"/>
            <w:gridSpan w:val="2"/>
          </w:tcPr>
          <w:p>
            <w:pPr>
              <w:spacing w:line="200" w:lineRule="exact"/>
              <w:rPr>
                <w:rFonts w:ascii="Times New Roman" w:hAnsi="Times New Roman" w:cs="Times New Roman"/>
                <w:sz w:val="15"/>
                <w:szCs w:val="16"/>
              </w:rPr>
            </w:pPr>
            <w:r>
              <w:rPr>
                <w:rFonts w:hint="eastAsia" w:ascii="Times New Roman" w:hAnsi="Times New Roman" w:cs="Times New Roman"/>
                <w:sz w:val="15"/>
                <w:szCs w:val="16"/>
              </w:rPr>
              <w:t>GB0140001</w:t>
            </w:r>
          </w:p>
        </w:tc>
        <w:tc>
          <w:tcPr>
            <w:tcW w:w="1355" w:type="dxa"/>
            <w:tcBorders>
              <w:right w:val="double" w:color="auto" w:sz="4" w:space="0"/>
            </w:tcBorders>
            <w:noWrap/>
            <w:tcMar>
              <w:top w:w="15" w:type="dxa"/>
              <w:left w:w="15" w:type="dxa"/>
              <w:bottom w:w="0" w:type="dxa"/>
              <w:right w:w="15" w:type="dxa"/>
            </w:tcMar>
          </w:tcPr>
          <w:p>
            <w:pPr>
              <w:spacing w:line="200" w:lineRule="exact"/>
              <w:rPr>
                <w:rFonts w:ascii="Times New Roman" w:hAnsi="Times New Roman" w:cs="Times New Roman"/>
                <w:sz w:val="15"/>
                <w:szCs w:val="16"/>
              </w:rPr>
            </w:pPr>
            <w:r>
              <w:rPr>
                <w:rFonts w:ascii="Times New Roman" w:hAnsi="Times New Roman" w:cs="Times New Roman"/>
                <w:sz w:val="15"/>
                <w:szCs w:val="16"/>
              </w:rPr>
              <w:t>大学语文</w:t>
            </w:r>
          </w:p>
        </w:tc>
        <w:tc>
          <w:tcPr>
            <w:tcW w:w="394" w:type="dxa"/>
            <w:tcBorders>
              <w:left w:val="double" w:color="auto" w:sz="4" w:space="0"/>
              <w:right w:val="double" w:color="auto" w:sz="4" w:space="0"/>
            </w:tcBorders>
            <w:noWrap/>
            <w:tcMar>
              <w:top w:w="15" w:type="dxa"/>
              <w:left w:w="15" w:type="dxa"/>
              <w:bottom w:w="0" w:type="dxa"/>
              <w:right w:w="15" w:type="dxa"/>
            </w:tcMa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1" w:type="dxa"/>
            <w:tcBorders>
              <w:left w:val="double" w:color="auto" w:sz="4" w:space="0"/>
            </w:tcBorders>
            <w:noWrap/>
            <w:tcMar>
              <w:top w:w="15" w:type="dxa"/>
              <w:left w:w="15" w:type="dxa"/>
              <w:bottom w:w="0" w:type="dxa"/>
              <w:right w:w="15" w:type="dxa"/>
            </w:tcMa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11" w:type="dxa"/>
            <w:noWrap/>
            <w:tcMar>
              <w:top w:w="15" w:type="dxa"/>
              <w:left w:w="15" w:type="dxa"/>
              <w:bottom w:w="0" w:type="dxa"/>
              <w:right w:w="15" w:type="dxa"/>
            </w:tcMa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45" w:type="dxa"/>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415" w:type="dxa"/>
            <w:tcBorders>
              <w:right w:val="double" w:color="auto" w:sz="4" w:space="0"/>
            </w:tcBorders>
          </w:tcPr>
          <w:p>
            <w:pPr>
              <w:spacing w:line="200" w:lineRule="exact"/>
              <w:jc w:val="center"/>
              <w:rPr>
                <w:rFonts w:ascii="Times New Roman" w:hAnsi="Times New Roman" w:cs="Times New Roman"/>
                <w:sz w:val="15"/>
                <w:szCs w:val="16"/>
              </w:rPr>
            </w:pPr>
          </w:p>
        </w:tc>
        <w:tc>
          <w:tcPr>
            <w:tcW w:w="437" w:type="dxa"/>
            <w:tcBorders>
              <w:left w:val="double" w:color="auto" w:sz="4" w:space="0"/>
            </w:tcBorders>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398" w:type="dxa"/>
            <w:noWrap/>
            <w:tcMar>
              <w:top w:w="15" w:type="dxa"/>
              <w:left w:w="15" w:type="dxa"/>
              <w:bottom w:w="0" w:type="dxa"/>
              <w:right w:w="15" w:type="dxa"/>
            </w:tcMa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451" w:type="dxa"/>
            <w:gridSpan w:val="2"/>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446" w:type="dxa"/>
            <w:gridSpan w:val="2"/>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361" w:type="dxa"/>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tcBorders>
              <w:top w:val="nil"/>
              <w:bottom w:val="nil"/>
            </w:tcBorders>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378" w:type="dxa"/>
            <w:tcBorders>
              <w:top w:val="nil"/>
              <w:bottom w:val="nil"/>
            </w:tcBorders>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55"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tcPr>
          <w:p>
            <w:pPr>
              <w:spacing w:line="200" w:lineRule="exact"/>
              <w:rPr>
                <w:rFonts w:ascii="Times New Roman" w:hAnsi="Times New Roman" w:cs="Times New Roman"/>
                <w:sz w:val="15"/>
                <w:szCs w:val="16"/>
              </w:rPr>
            </w:pPr>
            <w:r>
              <w:rPr>
                <w:rFonts w:hint="eastAsia" w:ascii="Times New Roman" w:hAnsi="Times New Roman" w:cs="Times New Roman"/>
                <w:sz w:val="15"/>
                <w:szCs w:val="16"/>
              </w:rPr>
              <w:t>18</w:t>
            </w:r>
          </w:p>
        </w:tc>
        <w:tc>
          <w:tcPr>
            <w:tcW w:w="1031" w:type="dxa"/>
            <w:gridSpan w:val="2"/>
          </w:tcPr>
          <w:p>
            <w:pPr>
              <w:spacing w:line="200" w:lineRule="exact"/>
              <w:rPr>
                <w:rFonts w:ascii="Times New Roman" w:hAnsi="Times New Roman" w:cs="Times New Roman"/>
                <w:sz w:val="15"/>
                <w:szCs w:val="16"/>
              </w:rPr>
            </w:pPr>
            <w:r>
              <w:rPr>
                <w:rFonts w:hint="eastAsia" w:ascii="Times New Roman" w:hAnsi="Times New Roman" w:cs="Times New Roman"/>
                <w:sz w:val="15"/>
                <w:szCs w:val="16"/>
              </w:rPr>
              <w:t>GB0640018</w:t>
            </w:r>
          </w:p>
        </w:tc>
        <w:tc>
          <w:tcPr>
            <w:tcW w:w="1355" w:type="dxa"/>
            <w:tcBorders>
              <w:right w:val="double" w:color="auto" w:sz="4" w:space="0"/>
            </w:tcBorders>
            <w:noWrap/>
            <w:tcMar>
              <w:top w:w="15" w:type="dxa"/>
              <w:left w:w="15" w:type="dxa"/>
              <w:bottom w:w="0" w:type="dxa"/>
              <w:right w:w="15" w:type="dxa"/>
            </w:tcMar>
          </w:tcPr>
          <w:p>
            <w:pPr>
              <w:spacing w:line="200" w:lineRule="exact"/>
              <w:rPr>
                <w:rFonts w:ascii="Times New Roman" w:hAnsi="Times New Roman" w:cs="Times New Roman"/>
                <w:sz w:val="15"/>
                <w:szCs w:val="16"/>
              </w:rPr>
            </w:pPr>
            <w:r>
              <w:rPr>
                <w:rFonts w:ascii="Times New Roman" w:hAnsi="Times New Roman" w:cs="Times New Roman"/>
                <w:sz w:val="15"/>
                <w:szCs w:val="16"/>
              </w:rPr>
              <w:t>逻辑学</w:t>
            </w:r>
          </w:p>
        </w:tc>
        <w:tc>
          <w:tcPr>
            <w:tcW w:w="394" w:type="dxa"/>
            <w:tcBorders>
              <w:left w:val="double" w:color="auto" w:sz="4" w:space="0"/>
              <w:right w:val="double" w:color="auto" w:sz="4" w:space="0"/>
            </w:tcBorders>
            <w:noWrap/>
            <w:tcMar>
              <w:top w:w="15" w:type="dxa"/>
              <w:left w:w="15" w:type="dxa"/>
              <w:bottom w:w="0" w:type="dxa"/>
              <w:right w:w="15" w:type="dxa"/>
            </w:tcMa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1" w:type="dxa"/>
            <w:tcBorders>
              <w:left w:val="double" w:color="auto" w:sz="4" w:space="0"/>
            </w:tcBorders>
            <w:noWrap/>
            <w:tcMar>
              <w:top w:w="15" w:type="dxa"/>
              <w:left w:w="15" w:type="dxa"/>
              <w:bottom w:w="0" w:type="dxa"/>
              <w:right w:w="15" w:type="dxa"/>
            </w:tcMa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11" w:type="dxa"/>
            <w:noWrap/>
            <w:tcMar>
              <w:top w:w="15" w:type="dxa"/>
              <w:left w:w="15" w:type="dxa"/>
              <w:bottom w:w="0" w:type="dxa"/>
              <w:right w:w="15" w:type="dxa"/>
            </w:tcMa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45" w:type="dxa"/>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415" w:type="dxa"/>
            <w:tcBorders>
              <w:right w:val="double" w:color="auto" w:sz="4" w:space="0"/>
            </w:tcBorders>
          </w:tcPr>
          <w:p>
            <w:pPr>
              <w:spacing w:line="200" w:lineRule="exact"/>
              <w:jc w:val="center"/>
              <w:rPr>
                <w:rFonts w:ascii="Times New Roman" w:hAnsi="Times New Roman" w:cs="Times New Roman"/>
                <w:sz w:val="15"/>
                <w:szCs w:val="16"/>
              </w:rPr>
            </w:pPr>
          </w:p>
        </w:tc>
        <w:tc>
          <w:tcPr>
            <w:tcW w:w="437" w:type="dxa"/>
            <w:tcBorders>
              <w:left w:val="double" w:color="auto" w:sz="4" w:space="0"/>
            </w:tcBorders>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398" w:type="dxa"/>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451" w:type="dxa"/>
            <w:gridSpan w:val="2"/>
            <w:noWrap/>
            <w:tcMar>
              <w:top w:w="15" w:type="dxa"/>
              <w:left w:w="15" w:type="dxa"/>
              <w:bottom w:w="0" w:type="dxa"/>
              <w:right w:w="15" w:type="dxa"/>
            </w:tcMa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446" w:type="dxa"/>
            <w:gridSpan w:val="2"/>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361" w:type="dxa"/>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450" w:type="dxa"/>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tcBorders>
              <w:top w:val="nil"/>
            </w:tcBorders>
            <w:tcMar>
              <w:top w:w="15" w:type="dxa"/>
              <w:left w:w="15" w:type="dxa"/>
              <w:bottom w:w="0" w:type="dxa"/>
              <w:right w:w="15" w:type="dxa"/>
            </w:tcMar>
          </w:tcPr>
          <w:p>
            <w:pPr>
              <w:spacing w:line="200" w:lineRule="exact"/>
              <w:jc w:val="center"/>
              <w:rPr>
                <w:rFonts w:ascii="Times New Roman" w:hAnsi="Times New Roman" w:cs="Times New Roman"/>
                <w:sz w:val="15"/>
                <w:szCs w:val="16"/>
              </w:rPr>
            </w:pPr>
          </w:p>
        </w:tc>
        <w:tc>
          <w:tcPr>
            <w:tcW w:w="378" w:type="dxa"/>
            <w:tcBorders>
              <w:top w:val="nil"/>
            </w:tcBorders>
            <w:noWrap/>
            <w:tcMar>
              <w:top w:w="15" w:type="dxa"/>
              <w:left w:w="15" w:type="dxa"/>
              <w:bottom w:w="0" w:type="dxa"/>
              <w:right w:w="15" w:type="dxa"/>
            </w:tcMa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2" w:hRule="atLeast"/>
          <w:jc w:val="center"/>
        </w:trPr>
        <w:tc>
          <w:tcPr>
            <w:tcW w:w="278" w:type="dxa"/>
            <w:vMerge w:val="continue"/>
            <w:tcBorders>
              <w:bottom w:val="single" w:color="auto" w:sz="12" w:space="0"/>
            </w:tcBorders>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954" w:type="dxa"/>
            <w:gridSpan w:val="5"/>
            <w:tcBorders>
              <w:bottom w:val="single" w:color="auto" w:sz="12"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综合素质选修课程</w:t>
            </w:r>
          </w:p>
        </w:tc>
        <w:tc>
          <w:tcPr>
            <w:tcW w:w="394" w:type="dxa"/>
            <w:tcBorders>
              <w:left w:val="double" w:color="auto" w:sz="4" w:space="0"/>
              <w:bottom w:val="single" w:color="auto" w:sz="12"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w:t>
            </w:r>
          </w:p>
        </w:tc>
        <w:tc>
          <w:tcPr>
            <w:tcW w:w="5045" w:type="dxa"/>
            <w:gridSpan w:val="14"/>
            <w:tcBorders>
              <w:left w:val="double" w:color="auto" w:sz="4" w:space="0"/>
              <w:bottom w:val="single" w:color="auto" w:sz="12"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详见表3综合素质选修课程</w:t>
            </w:r>
          </w:p>
        </w:tc>
        <w:tc>
          <w:tcPr>
            <w:tcW w:w="264" w:type="dxa"/>
            <w:tcBorders>
              <w:left w:val="double" w:color="auto" w:sz="4" w:space="0"/>
              <w:bottom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tcBorders>
              <w:bottom w:val="single" w:color="auto" w:sz="12"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w:t>
            </w:r>
          </w:p>
        </w:tc>
        <w:tc>
          <w:tcPr>
            <w:tcW w:w="378" w:type="dxa"/>
            <w:tcBorders>
              <w:bottom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restart"/>
            <w:tcBorders>
              <w:top w:val="single" w:color="auto" w:sz="12" w:space="0"/>
            </w:tcBorders>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学科基础课程</w:t>
            </w:r>
          </w:p>
        </w:tc>
        <w:tc>
          <w:tcPr>
            <w:tcW w:w="276" w:type="dxa"/>
            <w:vMerge w:val="restart"/>
            <w:tcBorders>
              <w:top w:val="single" w:color="auto" w:sz="12" w:space="0"/>
            </w:tcBorders>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必修</w:t>
            </w:r>
          </w:p>
        </w:tc>
        <w:tc>
          <w:tcPr>
            <w:tcW w:w="292"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19</w:t>
            </w:r>
          </w:p>
        </w:tc>
        <w:tc>
          <w:tcPr>
            <w:tcW w:w="1031" w:type="dxa"/>
            <w:gridSpan w:val="2"/>
            <w:tcBorders>
              <w:top w:val="single" w:color="auto" w:sz="12" w:space="0"/>
            </w:tcBorders>
            <w:vAlign w:val="center"/>
          </w:tcPr>
          <w:p>
            <w:pPr>
              <w:spacing w:line="200" w:lineRule="exact"/>
              <w:rPr>
                <w:rFonts w:ascii="Times New Roman" w:hAnsi="Times New Roman" w:cs="Times New Roman"/>
                <w:sz w:val="15"/>
                <w:szCs w:val="16"/>
              </w:rPr>
            </w:pPr>
            <w:r>
              <w:rPr>
                <w:rFonts w:hint="eastAsia" w:ascii="Times New Roman" w:hAnsi="Times New Roman" w:cs="Times New Roman"/>
                <w:sz w:val="15"/>
                <w:szCs w:val="16"/>
              </w:rPr>
              <w:t>JC0241001</w:t>
            </w:r>
          </w:p>
        </w:tc>
        <w:tc>
          <w:tcPr>
            <w:tcW w:w="1355" w:type="dxa"/>
            <w:tcBorders>
              <w:top w:val="single" w:color="auto" w:sz="12"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数学分析</w:t>
            </w:r>
            <w:r>
              <w:rPr>
                <w:rFonts w:hint="eastAsia" w:ascii="宋体" w:hAnsi="宋体" w:eastAsia="宋体" w:cs="宋体"/>
                <w:sz w:val="16"/>
                <w:szCs w:val="16"/>
              </w:rPr>
              <w:t>Ⅰ</w:t>
            </w:r>
          </w:p>
        </w:tc>
        <w:tc>
          <w:tcPr>
            <w:tcW w:w="394" w:type="dxa"/>
            <w:tcBorders>
              <w:top w:val="single" w:color="auto" w:sz="12" w:space="0"/>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6</w:t>
            </w:r>
          </w:p>
        </w:tc>
        <w:tc>
          <w:tcPr>
            <w:tcW w:w="391" w:type="dxa"/>
            <w:tcBorders>
              <w:top w:val="single" w:color="auto" w:sz="12" w:space="0"/>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96</w:t>
            </w:r>
          </w:p>
        </w:tc>
        <w:tc>
          <w:tcPr>
            <w:tcW w:w="411" w:type="dxa"/>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96</w:t>
            </w:r>
          </w:p>
        </w:tc>
        <w:tc>
          <w:tcPr>
            <w:tcW w:w="445" w:type="dxa"/>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15" w:type="dxa"/>
            <w:tcBorders>
              <w:top w:val="single" w:color="auto" w:sz="12"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37" w:type="dxa"/>
            <w:tcBorders>
              <w:top w:val="single" w:color="auto" w:sz="12" w:space="0"/>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6</w:t>
            </w:r>
          </w:p>
        </w:tc>
        <w:tc>
          <w:tcPr>
            <w:tcW w:w="398" w:type="dxa"/>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36" w:type="dxa"/>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25" w:type="dxa"/>
            <w:gridSpan w:val="2"/>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top w:val="single" w:color="auto" w:sz="12"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tcBorders>
              <w:top w:val="single" w:color="auto" w:sz="12" w:space="0"/>
              <w:left w:val="outset" w:color="auto" w:sz="6" w:space="0"/>
              <w:right w:val="double" w:color="auto" w:sz="4" w:space="0"/>
            </w:tcBorders>
            <w:vAlign w:val="center"/>
          </w:tcPr>
          <w:p>
            <w:pPr>
              <w:spacing w:line="200" w:lineRule="exact"/>
              <w:jc w:val="center"/>
              <w:rPr>
                <w:rFonts w:ascii="Times New Roman" w:hAnsi="Times New Roman" w:cs="Times New Roman"/>
                <w:sz w:val="15"/>
                <w:szCs w:val="16"/>
              </w:rPr>
            </w:pPr>
          </w:p>
        </w:tc>
        <w:tc>
          <w:tcPr>
            <w:tcW w:w="420" w:type="dxa"/>
            <w:tcBorders>
              <w:top w:val="single" w:color="auto" w:sz="12" w:space="0"/>
              <w:left w:val="outset" w:color="auto" w:sz="6" w:space="0"/>
              <w:right w:val="double" w:color="auto" w:sz="4" w:space="0"/>
            </w:tcBorders>
            <w:vAlign w:val="center"/>
          </w:tcPr>
          <w:p>
            <w:pPr>
              <w:spacing w:line="200" w:lineRule="exact"/>
              <w:jc w:val="center"/>
              <w:rPr>
                <w:rFonts w:ascii="Times New Roman" w:hAnsi="Times New Roman" w:cs="Times New Roman"/>
                <w:sz w:val="15"/>
                <w:szCs w:val="16"/>
              </w:rPr>
            </w:pPr>
          </w:p>
        </w:tc>
        <w:tc>
          <w:tcPr>
            <w:tcW w:w="264" w:type="dxa"/>
            <w:tcBorders>
              <w:top w:val="single" w:color="auto" w:sz="1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restart"/>
            <w:tcBorders>
              <w:top w:val="single" w:color="auto" w:sz="12"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49</w:t>
            </w:r>
          </w:p>
        </w:tc>
        <w:tc>
          <w:tcPr>
            <w:tcW w:w="378" w:type="dxa"/>
            <w:vMerge w:val="restart"/>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extDirection w:val="tbRlV"/>
            <w:vAlign w:val="center"/>
          </w:tcPr>
          <w:p>
            <w:pPr>
              <w:spacing w:line="200" w:lineRule="exact"/>
              <w:ind w:left="113" w:right="113"/>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20</w:t>
            </w:r>
          </w:p>
        </w:tc>
        <w:tc>
          <w:tcPr>
            <w:tcW w:w="1031" w:type="dxa"/>
            <w:gridSpan w:val="2"/>
            <w:vAlign w:val="center"/>
          </w:tcPr>
          <w:p>
            <w:pPr>
              <w:spacing w:line="200" w:lineRule="exact"/>
              <w:rPr>
                <w:rFonts w:ascii="Times New Roman" w:hAnsi="Times New Roman" w:cs="Times New Roman"/>
                <w:sz w:val="15"/>
                <w:szCs w:val="16"/>
              </w:rPr>
            </w:pPr>
            <w:r>
              <w:rPr>
                <w:rFonts w:hint="eastAsia" w:ascii="Times New Roman" w:hAnsi="Times New Roman" w:cs="Times New Roman"/>
                <w:sz w:val="15"/>
                <w:szCs w:val="16"/>
              </w:rPr>
              <w:t>JC0241002</w:t>
            </w:r>
          </w:p>
        </w:tc>
        <w:tc>
          <w:tcPr>
            <w:tcW w:w="135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数学分析</w:t>
            </w:r>
            <w:r>
              <w:rPr>
                <w:rFonts w:hint="eastAsia" w:ascii="宋体" w:hAnsi="宋体" w:eastAsia="宋体" w:cs="宋体"/>
                <w:sz w:val="16"/>
                <w:szCs w:val="16"/>
              </w:rPr>
              <w:t>Ⅱ</w:t>
            </w:r>
          </w:p>
        </w:tc>
        <w:tc>
          <w:tcPr>
            <w:tcW w:w="394" w:type="dxa"/>
            <w:tcBorders>
              <w:left w:val="double" w:color="auto" w:sz="4" w:space="0"/>
              <w:right w:val="double" w:color="auto" w:sz="4"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6</w:t>
            </w:r>
          </w:p>
        </w:tc>
        <w:tc>
          <w:tcPr>
            <w:tcW w:w="391"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6"/>
                <w:szCs w:val="16"/>
              </w:rPr>
              <w:t>96</w:t>
            </w:r>
          </w:p>
        </w:tc>
        <w:tc>
          <w:tcPr>
            <w:tcW w:w="411" w:type="dxa"/>
            <w:noWrap/>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96</w:t>
            </w:r>
          </w:p>
        </w:tc>
        <w:tc>
          <w:tcPr>
            <w:tcW w:w="445" w:type="dxa"/>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415" w:type="dxa"/>
            <w:tcBorders>
              <w:right w:val="double" w:color="auto" w:sz="4"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437" w:type="dxa"/>
            <w:tcBorders>
              <w:left w:val="double" w:color="auto" w:sz="4"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98" w:type="dxa"/>
            <w:noWrap/>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6</w:t>
            </w:r>
          </w:p>
        </w:tc>
        <w:tc>
          <w:tcPr>
            <w:tcW w:w="436"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bottom"/>
          </w:tcPr>
          <w:p>
            <w:pPr>
              <w:spacing w:line="200" w:lineRule="exact"/>
              <w:jc w:val="center"/>
              <w:rPr>
                <w:rFonts w:ascii="Times New Roman" w:hAnsi="Times New Roman" w:cs="Times New Roman"/>
                <w:sz w:val="15"/>
                <w:szCs w:val="16"/>
              </w:rPr>
            </w:pPr>
          </w:p>
        </w:tc>
        <w:tc>
          <w:tcPr>
            <w:tcW w:w="420" w:type="dxa"/>
            <w:tcBorders>
              <w:right w:val="outset" w:color="auto" w:sz="6" w:space="0"/>
            </w:tcBorders>
            <w:noWrap/>
            <w:tcMar>
              <w:top w:w="15" w:type="dxa"/>
              <w:left w:w="15" w:type="dxa"/>
              <w:bottom w:w="0" w:type="dxa"/>
              <w:right w:w="15" w:type="dxa"/>
            </w:tcMar>
            <w:vAlign w:val="bottom"/>
          </w:tcPr>
          <w:p>
            <w:pPr>
              <w:spacing w:line="200" w:lineRule="exact"/>
              <w:jc w:val="center"/>
              <w:rPr>
                <w:rFonts w:ascii="Times New Roman" w:hAnsi="Times New Roman" w:cs="Times New Roman"/>
                <w:sz w:val="15"/>
                <w:szCs w:val="16"/>
              </w:rPr>
            </w:pPr>
          </w:p>
        </w:tc>
        <w:tc>
          <w:tcPr>
            <w:tcW w:w="450" w:type="dxa"/>
            <w:tcBorders>
              <w:left w:val="outset" w:color="auto" w:sz="6" w:space="0"/>
              <w:right w:val="double" w:color="auto" w:sz="4" w:space="0"/>
            </w:tcBorders>
            <w:vAlign w:val="bottom"/>
          </w:tcPr>
          <w:p>
            <w:pPr>
              <w:spacing w:line="200" w:lineRule="exact"/>
              <w:jc w:val="center"/>
              <w:rPr>
                <w:rFonts w:ascii="Times New Roman" w:hAnsi="Times New Roman" w:cs="Times New Roman"/>
                <w:sz w:val="15"/>
                <w:szCs w:val="16"/>
              </w:rPr>
            </w:pPr>
          </w:p>
        </w:tc>
        <w:tc>
          <w:tcPr>
            <w:tcW w:w="420" w:type="dxa"/>
            <w:tcBorders>
              <w:left w:val="outset" w:color="auto" w:sz="6" w:space="0"/>
              <w:right w:val="double" w:color="auto" w:sz="4" w:space="0"/>
            </w:tcBorders>
            <w:vAlign w:val="bottom"/>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jc w:val="center"/>
        </w:trPr>
        <w:tc>
          <w:tcPr>
            <w:tcW w:w="278" w:type="dxa"/>
            <w:vMerge w:val="continue"/>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extDirection w:val="tbRlV"/>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21</w:t>
            </w:r>
          </w:p>
        </w:tc>
        <w:tc>
          <w:tcPr>
            <w:tcW w:w="1031"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JC0241017</w:t>
            </w:r>
          </w:p>
        </w:tc>
        <w:tc>
          <w:tcPr>
            <w:tcW w:w="135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高等代数</w:t>
            </w:r>
            <w:r>
              <w:rPr>
                <w:rFonts w:hint="eastAsia" w:ascii="宋体" w:hAnsi="宋体" w:eastAsia="宋体" w:cs="宋体"/>
                <w:sz w:val="16"/>
                <w:szCs w:val="16"/>
              </w:rPr>
              <w:t>Ⅰ</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391"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kern w:val="0"/>
                <w:sz w:val="18"/>
                <w:szCs w:val="18"/>
              </w:rPr>
              <w:t>64</w:t>
            </w:r>
          </w:p>
        </w:tc>
        <w:tc>
          <w:tcPr>
            <w:tcW w:w="411"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64</w:t>
            </w:r>
          </w:p>
        </w:tc>
        <w:tc>
          <w:tcPr>
            <w:tcW w:w="445"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15" w:type="dxa"/>
            <w:tcBorders>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37"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398"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5"/>
                <w:szCs w:val="16"/>
              </w:rPr>
            </w:pPr>
          </w:p>
        </w:tc>
        <w:tc>
          <w:tcPr>
            <w:tcW w:w="42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jc w:val="center"/>
        </w:trPr>
        <w:tc>
          <w:tcPr>
            <w:tcW w:w="278" w:type="dxa"/>
            <w:vMerge w:val="continue"/>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extDirection w:val="tbRlV"/>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22</w:t>
            </w:r>
          </w:p>
        </w:tc>
        <w:tc>
          <w:tcPr>
            <w:tcW w:w="1031"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JC0241036</w:t>
            </w:r>
          </w:p>
        </w:tc>
        <w:tc>
          <w:tcPr>
            <w:tcW w:w="135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高等代数</w:t>
            </w:r>
            <w:r>
              <w:rPr>
                <w:rFonts w:hint="eastAsia" w:ascii="宋体" w:hAnsi="宋体" w:eastAsia="宋体" w:cs="宋体"/>
                <w:sz w:val="16"/>
                <w:szCs w:val="16"/>
              </w:rPr>
              <w:t>Ⅱ</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391"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411"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64</w:t>
            </w:r>
          </w:p>
        </w:tc>
        <w:tc>
          <w:tcPr>
            <w:tcW w:w="445"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15" w:type="dxa"/>
            <w:tcBorders>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37"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8"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5"/>
                <w:szCs w:val="16"/>
              </w:rPr>
            </w:pPr>
          </w:p>
        </w:tc>
        <w:tc>
          <w:tcPr>
            <w:tcW w:w="42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8" w:type="dxa"/>
            <w:vMerge w:val="continue"/>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extDirection w:val="tbRlV"/>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23</w:t>
            </w:r>
          </w:p>
        </w:tc>
        <w:tc>
          <w:tcPr>
            <w:tcW w:w="1031"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JC0241029</w:t>
            </w:r>
          </w:p>
        </w:tc>
        <w:tc>
          <w:tcPr>
            <w:tcW w:w="1355" w:type="dxa"/>
            <w:tcBorders>
              <w:right w:val="double" w:color="auto" w:sz="4" w:space="0"/>
            </w:tcBorders>
            <w:noWrap/>
            <w:tcMar>
              <w:top w:w="15" w:type="dxa"/>
              <w:left w:w="15" w:type="dxa"/>
              <w:bottom w:w="0" w:type="dxa"/>
              <w:right w:w="15" w:type="dxa"/>
            </w:tcMar>
            <w:vAlign w:val="center"/>
          </w:tcPr>
          <w:p>
            <w:pPr>
              <w:spacing w:line="200" w:lineRule="exact"/>
              <w:ind w:right="82"/>
              <w:rPr>
                <w:rFonts w:ascii="Times New Roman" w:hAnsi="Times New Roman" w:cs="Times New Roman"/>
                <w:sz w:val="16"/>
                <w:szCs w:val="16"/>
              </w:rPr>
            </w:pPr>
            <w:r>
              <w:rPr>
                <w:rFonts w:ascii="Times New Roman" w:hAnsi="Times New Roman" w:cs="Times New Roman"/>
                <w:sz w:val="16"/>
                <w:szCs w:val="16"/>
              </w:rPr>
              <w:t>概率论与数理统计</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15"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5"/>
                <w:szCs w:val="16"/>
              </w:rPr>
            </w:pPr>
          </w:p>
        </w:tc>
        <w:tc>
          <w:tcPr>
            <w:tcW w:w="42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2" w:hRule="atLeast"/>
          <w:jc w:val="center"/>
        </w:trPr>
        <w:tc>
          <w:tcPr>
            <w:tcW w:w="278" w:type="dxa"/>
            <w:vMerge w:val="continue"/>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extDirection w:val="tbRlV"/>
            <w:vAlign w:val="center"/>
          </w:tcPr>
          <w:p>
            <w:pPr>
              <w:spacing w:line="200" w:lineRule="exact"/>
              <w:jc w:val="center"/>
              <w:rPr>
                <w:rFonts w:ascii="Times New Roman" w:hAnsi="Times New Roman" w:cs="Times New Roman"/>
                <w:sz w:val="15"/>
                <w:szCs w:val="16"/>
              </w:rPr>
            </w:pPr>
          </w:p>
        </w:tc>
        <w:tc>
          <w:tcPr>
            <w:tcW w:w="292"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24</w:t>
            </w:r>
          </w:p>
        </w:tc>
        <w:tc>
          <w:tcPr>
            <w:tcW w:w="1031" w:type="dxa"/>
            <w:gridSpan w:val="2"/>
            <w:tcBorders>
              <w:top w:val="single" w:color="auto" w:sz="2" w:space="0"/>
              <w:bottom w:val="single" w:color="auto" w:sz="2"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JC0240017</w:t>
            </w:r>
          </w:p>
        </w:tc>
        <w:tc>
          <w:tcPr>
            <w:tcW w:w="1355" w:type="dxa"/>
            <w:tcBorders>
              <w:top w:val="single" w:color="auto" w:sz="2" w:space="0"/>
              <w:bottom w:val="single" w:color="auto" w:sz="2" w:space="0"/>
              <w:right w:val="double" w:color="auto" w:sz="4" w:space="0"/>
            </w:tcBorders>
            <w:noWrap/>
            <w:tcMar>
              <w:top w:w="15" w:type="dxa"/>
              <w:left w:w="15" w:type="dxa"/>
              <w:bottom w:w="0" w:type="dxa"/>
              <w:right w:w="15" w:type="dxa"/>
            </w:tcMar>
            <w:vAlign w:val="center"/>
          </w:tcPr>
          <w:p>
            <w:pPr>
              <w:spacing w:line="200" w:lineRule="exact"/>
              <w:ind w:right="82"/>
              <w:rPr>
                <w:rFonts w:ascii="Times New Roman" w:hAnsi="Times New Roman" w:cs="Times New Roman"/>
                <w:sz w:val="16"/>
                <w:szCs w:val="16"/>
              </w:rPr>
            </w:pPr>
            <w:r>
              <w:rPr>
                <w:rFonts w:ascii="Times New Roman" w:hAnsi="Times New Roman" w:cs="Times New Roman"/>
                <w:sz w:val="16"/>
                <w:szCs w:val="16"/>
              </w:rPr>
              <w:t>微观经济学</w:t>
            </w:r>
          </w:p>
        </w:tc>
        <w:tc>
          <w:tcPr>
            <w:tcW w:w="394" w:type="dxa"/>
            <w:tcBorders>
              <w:top w:val="single" w:color="auto" w:sz="2" w:space="0"/>
              <w:left w:val="double" w:color="auto" w:sz="4" w:space="0"/>
              <w:bottom w:val="single" w:color="auto" w:sz="2"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top w:val="single" w:color="auto" w:sz="2" w:space="0"/>
              <w:left w:val="double" w:color="auto" w:sz="4"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45"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tcBorders>
              <w:top w:val="single" w:color="auto" w:sz="2" w:space="0"/>
              <w:bottom w:val="single" w:color="auto" w:sz="2"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top w:val="single" w:color="auto" w:sz="2" w:space="0"/>
              <w:left w:val="double" w:color="auto" w:sz="4"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8"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5" w:type="dxa"/>
            <w:gridSpan w:val="2"/>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top w:val="single" w:color="auto" w:sz="2" w:space="0"/>
              <w:bottom w:val="single" w:color="auto" w:sz="2"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tcBorders>
              <w:top w:val="single" w:color="auto" w:sz="2" w:space="0"/>
              <w:left w:val="outset" w:color="auto" w:sz="6" w:space="0"/>
              <w:bottom w:val="single" w:color="auto" w:sz="2" w:space="0"/>
              <w:right w:val="double" w:color="auto" w:sz="4" w:space="0"/>
            </w:tcBorders>
            <w:vAlign w:val="center"/>
          </w:tcPr>
          <w:p>
            <w:pPr>
              <w:spacing w:line="200" w:lineRule="exact"/>
              <w:jc w:val="center"/>
              <w:rPr>
                <w:rFonts w:ascii="Times New Roman" w:hAnsi="Times New Roman" w:cs="Times New Roman"/>
                <w:sz w:val="15"/>
                <w:szCs w:val="16"/>
              </w:rPr>
            </w:pPr>
          </w:p>
        </w:tc>
        <w:tc>
          <w:tcPr>
            <w:tcW w:w="420" w:type="dxa"/>
            <w:tcBorders>
              <w:top w:val="single" w:color="auto" w:sz="2" w:space="0"/>
              <w:left w:val="outset" w:color="auto" w:sz="6" w:space="0"/>
              <w:bottom w:val="single" w:color="auto" w:sz="2" w:space="0"/>
              <w:right w:val="double" w:color="auto" w:sz="4" w:space="0"/>
            </w:tcBorders>
            <w:vAlign w:val="center"/>
          </w:tcPr>
          <w:p>
            <w:pPr>
              <w:spacing w:line="200" w:lineRule="exact"/>
              <w:jc w:val="center"/>
              <w:rPr>
                <w:rFonts w:ascii="Times New Roman" w:hAnsi="Times New Roman" w:cs="Times New Roman"/>
                <w:sz w:val="15"/>
                <w:szCs w:val="16"/>
              </w:rPr>
            </w:pPr>
          </w:p>
        </w:tc>
        <w:tc>
          <w:tcPr>
            <w:tcW w:w="264" w:type="dxa"/>
            <w:tcBorders>
              <w:top w:val="single" w:color="auto" w:sz="2" w:space="0"/>
              <w:left w:val="double" w:color="auto" w:sz="4"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9" w:hRule="atLeast"/>
          <w:jc w:val="center"/>
        </w:trPr>
        <w:tc>
          <w:tcPr>
            <w:tcW w:w="278" w:type="dxa"/>
            <w:vMerge w:val="continue"/>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extDirection w:val="tbRlV"/>
            <w:vAlign w:val="center"/>
          </w:tcPr>
          <w:p>
            <w:pPr>
              <w:spacing w:line="200" w:lineRule="exact"/>
              <w:jc w:val="center"/>
              <w:rPr>
                <w:rFonts w:ascii="Times New Roman" w:hAnsi="Times New Roman" w:cs="Times New Roman"/>
                <w:sz w:val="15"/>
                <w:szCs w:val="16"/>
              </w:rPr>
            </w:pPr>
          </w:p>
        </w:tc>
        <w:tc>
          <w:tcPr>
            <w:tcW w:w="292"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25</w:t>
            </w:r>
          </w:p>
        </w:tc>
        <w:tc>
          <w:tcPr>
            <w:tcW w:w="1031" w:type="dxa"/>
            <w:gridSpan w:val="2"/>
            <w:tcBorders>
              <w:top w:val="single" w:color="auto" w:sz="2" w:space="0"/>
              <w:bottom w:val="single" w:color="auto" w:sz="2" w:space="0"/>
            </w:tcBorders>
            <w:vAlign w:val="center"/>
          </w:tcPr>
          <w:p>
            <w:pPr>
              <w:spacing w:line="200" w:lineRule="exact"/>
              <w:jc w:val="left"/>
              <w:rPr>
                <w:rFonts w:ascii="Times New Roman" w:hAnsi="Times New Roman" w:cs="Times New Roman"/>
                <w:sz w:val="16"/>
                <w:szCs w:val="16"/>
              </w:rPr>
            </w:pPr>
            <w:r>
              <w:rPr>
                <w:rFonts w:hint="eastAsia" w:ascii="Times New Roman" w:hAnsi="Times New Roman" w:cs="Times New Roman"/>
                <w:sz w:val="16"/>
                <w:szCs w:val="16"/>
              </w:rPr>
              <w:t>JC0240019</w:t>
            </w:r>
          </w:p>
        </w:tc>
        <w:tc>
          <w:tcPr>
            <w:tcW w:w="1355" w:type="dxa"/>
            <w:tcBorders>
              <w:top w:val="single" w:color="auto" w:sz="2" w:space="0"/>
              <w:bottom w:val="single" w:color="auto" w:sz="2" w:space="0"/>
              <w:right w:val="double" w:color="auto" w:sz="4" w:space="0"/>
            </w:tcBorders>
            <w:noWrap/>
            <w:tcMar>
              <w:top w:w="15" w:type="dxa"/>
              <w:left w:w="15" w:type="dxa"/>
              <w:bottom w:w="0" w:type="dxa"/>
              <w:right w:w="15" w:type="dxa"/>
            </w:tcMar>
            <w:vAlign w:val="center"/>
          </w:tcPr>
          <w:p>
            <w:pPr>
              <w:spacing w:line="200" w:lineRule="exact"/>
              <w:ind w:right="82"/>
              <w:rPr>
                <w:rFonts w:ascii="Times New Roman" w:hAnsi="Times New Roman" w:cs="Times New Roman"/>
                <w:sz w:val="16"/>
                <w:szCs w:val="16"/>
              </w:rPr>
            </w:pPr>
            <w:r>
              <w:rPr>
                <w:rFonts w:ascii="Times New Roman" w:hAnsi="Times New Roman" w:cs="Times New Roman"/>
                <w:sz w:val="16"/>
                <w:szCs w:val="16"/>
              </w:rPr>
              <w:t>宏观经济学</w:t>
            </w:r>
          </w:p>
        </w:tc>
        <w:tc>
          <w:tcPr>
            <w:tcW w:w="394" w:type="dxa"/>
            <w:tcBorders>
              <w:top w:val="single" w:color="auto" w:sz="2" w:space="0"/>
              <w:left w:val="double" w:color="auto" w:sz="4" w:space="0"/>
              <w:bottom w:val="single" w:color="auto" w:sz="2"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top w:val="single" w:color="auto" w:sz="2" w:space="0"/>
              <w:left w:val="double" w:color="auto" w:sz="4"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45"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tcBorders>
              <w:top w:val="single" w:color="auto" w:sz="2" w:space="0"/>
              <w:bottom w:val="single" w:color="auto" w:sz="2"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top w:val="single" w:color="auto" w:sz="2" w:space="0"/>
              <w:left w:val="double" w:color="auto" w:sz="4"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36"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5" w:type="dxa"/>
            <w:gridSpan w:val="2"/>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top w:val="single" w:color="auto" w:sz="2" w:space="0"/>
              <w:bottom w:val="single" w:color="auto" w:sz="2"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tcBorders>
              <w:top w:val="single" w:color="auto" w:sz="2" w:space="0"/>
              <w:left w:val="outset" w:color="auto" w:sz="6" w:space="0"/>
              <w:bottom w:val="single" w:color="auto" w:sz="2" w:space="0"/>
              <w:right w:val="double" w:color="auto" w:sz="4" w:space="0"/>
            </w:tcBorders>
            <w:vAlign w:val="center"/>
          </w:tcPr>
          <w:p>
            <w:pPr>
              <w:spacing w:line="200" w:lineRule="exact"/>
              <w:jc w:val="center"/>
              <w:rPr>
                <w:rFonts w:ascii="Times New Roman" w:hAnsi="Times New Roman" w:cs="Times New Roman"/>
                <w:sz w:val="15"/>
                <w:szCs w:val="16"/>
              </w:rPr>
            </w:pPr>
          </w:p>
        </w:tc>
        <w:tc>
          <w:tcPr>
            <w:tcW w:w="420" w:type="dxa"/>
            <w:tcBorders>
              <w:top w:val="single" w:color="auto" w:sz="2" w:space="0"/>
              <w:left w:val="outset" w:color="auto" w:sz="6" w:space="0"/>
              <w:bottom w:val="single" w:color="auto" w:sz="2" w:space="0"/>
              <w:right w:val="double" w:color="auto" w:sz="4" w:space="0"/>
            </w:tcBorders>
            <w:vAlign w:val="center"/>
          </w:tcPr>
          <w:p>
            <w:pPr>
              <w:spacing w:line="200" w:lineRule="exact"/>
              <w:jc w:val="center"/>
              <w:rPr>
                <w:rFonts w:ascii="Times New Roman" w:hAnsi="Times New Roman" w:cs="Times New Roman"/>
                <w:sz w:val="15"/>
                <w:szCs w:val="16"/>
              </w:rPr>
            </w:pPr>
          </w:p>
        </w:tc>
        <w:tc>
          <w:tcPr>
            <w:tcW w:w="264" w:type="dxa"/>
            <w:tcBorders>
              <w:top w:val="single" w:color="auto" w:sz="2" w:space="0"/>
              <w:left w:val="double" w:color="auto" w:sz="4"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8" w:type="dxa"/>
            <w:vMerge w:val="continue"/>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extDirection w:val="tbRlV"/>
            <w:vAlign w:val="center"/>
          </w:tcPr>
          <w:p>
            <w:pPr>
              <w:spacing w:line="200" w:lineRule="exact"/>
              <w:jc w:val="center"/>
              <w:rPr>
                <w:rFonts w:ascii="Times New Roman" w:hAnsi="Times New Roman" w:cs="Times New Roman"/>
                <w:sz w:val="15"/>
                <w:szCs w:val="16"/>
              </w:rPr>
            </w:pPr>
          </w:p>
        </w:tc>
        <w:tc>
          <w:tcPr>
            <w:tcW w:w="292" w:type="dxa"/>
            <w:tcBorders>
              <w:top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26</w:t>
            </w:r>
          </w:p>
        </w:tc>
        <w:tc>
          <w:tcPr>
            <w:tcW w:w="1031" w:type="dxa"/>
            <w:gridSpan w:val="2"/>
            <w:tcBorders>
              <w:top w:val="single" w:color="auto" w:sz="2"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JC0241048</w:t>
            </w:r>
          </w:p>
        </w:tc>
        <w:tc>
          <w:tcPr>
            <w:tcW w:w="1355" w:type="dxa"/>
            <w:tcBorders>
              <w:top w:val="single" w:color="auto" w:sz="2"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财政学</w:t>
            </w:r>
          </w:p>
        </w:tc>
        <w:tc>
          <w:tcPr>
            <w:tcW w:w="394" w:type="dxa"/>
            <w:tcBorders>
              <w:top w:val="single" w:color="auto" w:sz="2" w:space="0"/>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top w:val="single" w:color="auto" w:sz="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tcBorders>
              <w:top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45" w:type="dxa"/>
            <w:tcBorders>
              <w:top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tcBorders>
              <w:top w:val="single" w:color="auto" w:sz="2"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top w:val="single" w:color="auto" w:sz="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8" w:type="dxa"/>
            <w:tcBorders>
              <w:top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tcBorders>
              <w:top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5" w:type="dxa"/>
            <w:gridSpan w:val="2"/>
            <w:tcBorders>
              <w:top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7" w:type="dxa"/>
            <w:gridSpan w:val="2"/>
            <w:tcBorders>
              <w:top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0" w:type="dxa"/>
            <w:tcBorders>
              <w:top w:val="single" w:color="auto" w:sz="2"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tcBorders>
              <w:top w:val="single" w:color="auto" w:sz="2" w:space="0"/>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420" w:type="dxa"/>
            <w:tcBorders>
              <w:top w:val="single" w:color="auto" w:sz="2" w:space="0"/>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top w:val="single" w:color="auto" w:sz="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8" w:type="dxa"/>
            <w:vMerge w:val="continue"/>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extDirection w:val="tbRlV"/>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27</w:t>
            </w:r>
          </w:p>
        </w:tc>
        <w:tc>
          <w:tcPr>
            <w:tcW w:w="1031"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JC0241049</w:t>
            </w:r>
          </w:p>
        </w:tc>
        <w:tc>
          <w:tcPr>
            <w:tcW w:w="135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政治经济学</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42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2" w:hRule="exact"/>
          <w:jc w:val="center"/>
        </w:trPr>
        <w:tc>
          <w:tcPr>
            <w:tcW w:w="278" w:type="dxa"/>
            <w:vMerge w:val="continue"/>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extDirection w:val="tbRlV"/>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28</w:t>
            </w:r>
          </w:p>
        </w:tc>
        <w:tc>
          <w:tcPr>
            <w:tcW w:w="1031"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JC0241020</w:t>
            </w:r>
          </w:p>
        </w:tc>
        <w:tc>
          <w:tcPr>
            <w:tcW w:w="135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金融学</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45" w:type="dxa"/>
            <w:noWrap/>
            <w:tcMar>
              <w:top w:w="15" w:type="dxa"/>
              <w:left w:w="15" w:type="dxa"/>
              <w:bottom w:w="0" w:type="dxa"/>
              <w:right w:w="15" w:type="dxa"/>
            </w:tcMar>
            <w:vAlign w:val="bottom"/>
          </w:tcPr>
          <w:p>
            <w:pPr>
              <w:spacing w:line="200" w:lineRule="exact"/>
              <w:rPr>
                <w:rFonts w:ascii="Times New Roman" w:hAnsi="Times New Roman" w:cs="Times New Roman"/>
                <w:sz w:val="18"/>
                <w:szCs w:val="18"/>
              </w:rPr>
            </w:pPr>
          </w:p>
        </w:tc>
        <w:tc>
          <w:tcPr>
            <w:tcW w:w="415" w:type="dxa"/>
            <w:tcBorders>
              <w:right w:val="double" w:color="auto" w:sz="4" w:space="0"/>
            </w:tcBorders>
            <w:noWrap/>
            <w:tcMar>
              <w:top w:w="15" w:type="dxa"/>
              <w:left w:w="15" w:type="dxa"/>
              <w:bottom w:w="0" w:type="dxa"/>
              <w:right w:w="15" w:type="dxa"/>
            </w:tcMar>
            <w:vAlign w:val="bottom"/>
          </w:tcPr>
          <w:p>
            <w:pPr>
              <w:spacing w:line="200" w:lineRule="exact"/>
              <w:rPr>
                <w:rFonts w:ascii="Times New Roman" w:hAnsi="Times New Roman" w:cs="Times New Roman"/>
                <w:sz w:val="18"/>
                <w:szCs w:val="18"/>
              </w:rPr>
            </w:pPr>
          </w:p>
        </w:tc>
        <w:tc>
          <w:tcPr>
            <w:tcW w:w="437" w:type="dxa"/>
            <w:tcBorders>
              <w:left w:val="double" w:color="auto" w:sz="4" w:space="0"/>
            </w:tcBorders>
            <w:noWrap/>
            <w:tcMar>
              <w:top w:w="15" w:type="dxa"/>
              <w:left w:w="15" w:type="dxa"/>
              <w:bottom w:w="0" w:type="dxa"/>
              <w:right w:w="15" w:type="dxa"/>
            </w:tcMar>
            <w:vAlign w:val="bottom"/>
          </w:tcPr>
          <w:p>
            <w:pPr>
              <w:spacing w:line="200" w:lineRule="exact"/>
              <w:rPr>
                <w:rFonts w:ascii="Times New Roman" w:hAnsi="Times New Roman" w:cs="Times New Roman"/>
                <w:sz w:val="18"/>
                <w:szCs w:val="18"/>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42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0" w:hRule="exact"/>
          <w:jc w:val="center"/>
        </w:trPr>
        <w:tc>
          <w:tcPr>
            <w:tcW w:w="278" w:type="dxa"/>
            <w:vMerge w:val="continue"/>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extDirection w:val="tbRlV"/>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29</w:t>
            </w:r>
          </w:p>
        </w:tc>
        <w:tc>
          <w:tcPr>
            <w:tcW w:w="1031"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JC0241050</w:t>
            </w:r>
          </w:p>
        </w:tc>
        <w:tc>
          <w:tcPr>
            <w:tcW w:w="135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会计学</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45" w:type="dxa"/>
            <w:noWrap/>
            <w:tcMar>
              <w:top w:w="15" w:type="dxa"/>
              <w:left w:w="15" w:type="dxa"/>
              <w:bottom w:w="0" w:type="dxa"/>
              <w:right w:w="15" w:type="dxa"/>
            </w:tcMar>
            <w:vAlign w:val="bottom"/>
          </w:tcPr>
          <w:p>
            <w:pPr>
              <w:spacing w:line="200" w:lineRule="exact"/>
              <w:rPr>
                <w:rFonts w:ascii="Times New Roman" w:hAnsi="Times New Roman" w:cs="Times New Roman"/>
                <w:sz w:val="18"/>
                <w:szCs w:val="18"/>
              </w:rPr>
            </w:pPr>
          </w:p>
        </w:tc>
        <w:tc>
          <w:tcPr>
            <w:tcW w:w="415" w:type="dxa"/>
            <w:tcBorders>
              <w:right w:val="double" w:color="auto" w:sz="4" w:space="0"/>
            </w:tcBorders>
            <w:noWrap/>
            <w:tcMar>
              <w:top w:w="15" w:type="dxa"/>
              <w:left w:w="15" w:type="dxa"/>
              <w:bottom w:w="0" w:type="dxa"/>
              <w:right w:w="15" w:type="dxa"/>
            </w:tcMar>
            <w:vAlign w:val="bottom"/>
          </w:tcPr>
          <w:p>
            <w:pPr>
              <w:spacing w:line="200" w:lineRule="exact"/>
              <w:rPr>
                <w:rFonts w:ascii="Times New Roman" w:hAnsi="Times New Roman" w:cs="Times New Roman"/>
                <w:sz w:val="18"/>
                <w:szCs w:val="18"/>
              </w:rPr>
            </w:pPr>
          </w:p>
        </w:tc>
        <w:tc>
          <w:tcPr>
            <w:tcW w:w="437" w:type="dxa"/>
            <w:tcBorders>
              <w:left w:val="double" w:color="auto" w:sz="4" w:space="0"/>
            </w:tcBorders>
            <w:noWrap/>
            <w:tcMar>
              <w:top w:w="15" w:type="dxa"/>
              <w:left w:w="15" w:type="dxa"/>
              <w:bottom w:w="0" w:type="dxa"/>
              <w:right w:w="15" w:type="dxa"/>
            </w:tcMar>
            <w:vAlign w:val="bottom"/>
          </w:tcPr>
          <w:p>
            <w:pPr>
              <w:spacing w:line="200" w:lineRule="exact"/>
              <w:rPr>
                <w:rFonts w:ascii="Times New Roman" w:hAnsi="Times New Roman" w:cs="Times New Roman"/>
                <w:sz w:val="18"/>
                <w:szCs w:val="18"/>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42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9" w:hRule="exact"/>
          <w:jc w:val="center"/>
        </w:trPr>
        <w:tc>
          <w:tcPr>
            <w:tcW w:w="278" w:type="dxa"/>
            <w:vMerge w:val="continue"/>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extDirection w:val="tbRlV"/>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30</w:t>
            </w:r>
          </w:p>
        </w:tc>
        <w:tc>
          <w:tcPr>
            <w:tcW w:w="1031"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JC0241051</w:t>
            </w:r>
          </w:p>
        </w:tc>
        <w:tc>
          <w:tcPr>
            <w:tcW w:w="135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统计学</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45" w:type="dxa"/>
            <w:noWrap/>
            <w:tcMar>
              <w:top w:w="15" w:type="dxa"/>
              <w:left w:w="15" w:type="dxa"/>
              <w:bottom w:w="0" w:type="dxa"/>
              <w:right w:w="15" w:type="dxa"/>
            </w:tcMar>
            <w:vAlign w:val="bottom"/>
          </w:tcPr>
          <w:p>
            <w:pPr>
              <w:spacing w:line="200" w:lineRule="exact"/>
              <w:rPr>
                <w:rFonts w:ascii="Times New Roman" w:hAnsi="Times New Roman" w:cs="Times New Roman"/>
                <w:sz w:val="18"/>
                <w:szCs w:val="18"/>
              </w:rPr>
            </w:pPr>
          </w:p>
        </w:tc>
        <w:tc>
          <w:tcPr>
            <w:tcW w:w="415" w:type="dxa"/>
            <w:tcBorders>
              <w:right w:val="double" w:color="auto" w:sz="4" w:space="0"/>
            </w:tcBorders>
            <w:noWrap/>
            <w:tcMar>
              <w:top w:w="15" w:type="dxa"/>
              <w:left w:w="15" w:type="dxa"/>
              <w:bottom w:w="0" w:type="dxa"/>
              <w:right w:w="15" w:type="dxa"/>
            </w:tcMar>
            <w:vAlign w:val="bottom"/>
          </w:tcPr>
          <w:p>
            <w:pPr>
              <w:spacing w:line="200" w:lineRule="exact"/>
              <w:rPr>
                <w:rFonts w:ascii="Times New Roman" w:hAnsi="Times New Roman" w:cs="Times New Roman"/>
                <w:sz w:val="18"/>
                <w:szCs w:val="18"/>
              </w:rPr>
            </w:pPr>
          </w:p>
        </w:tc>
        <w:tc>
          <w:tcPr>
            <w:tcW w:w="437" w:type="dxa"/>
            <w:tcBorders>
              <w:left w:val="double" w:color="auto" w:sz="4" w:space="0"/>
            </w:tcBorders>
            <w:noWrap/>
            <w:tcMar>
              <w:top w:w="15" w:type="dxa"/>
              <w:left w:w="15" w:type="dxa"/>
              <w:bottom w:w="0" w:type="dxa"/>
              <w:right w:w="15" w:type="dxa"/>
            </w:tcMar>
            <w:vAlign w:val="bottom"/>
          </w:tcPr>
          <w:p>
            <w:pPr>
              <w:spacing w:line="200" w:lineRule="exact"/>
              <w:rPr>
                <w:rFonts w:ascii="Times New Roman" w:hAnsi="Times New Roman" w:cs="Times New Roman"/>
                <w:sz w:val="18"/>
                <w:szCs w:val="18"/>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42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4" w:hRule="exact"/>
          <w:jc w:val="center"/>
        </w:trPr>
        <w:tc>
          <w:tcPr>
            <w:tcW w:w="278" w:type="dxa"/>
            <w:vMerge w:val="continue"/>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extDirection w:val="tbRlV"/>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31</w:t>
            </w:r>
          </w:p>
        </w:tc>
        <w:tc>
          <w:tcPr>
            <w:tcW w:w="1031"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JC0241052</w:t>
            </w:r>
          </w:p>
        </w:tc>
        <w:tc>
          <w:tcPr>
            <w:tcW w:w="135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计量经济学</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415"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45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42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8" w:type="dxa"/>
            <w:vMerge w:val="restart"/>
            <w:tcBorders>
              <w:top w:val="single" w:color="auto" w:sz="12" w:space="0"/>
            </w:tcBorders>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专业核心课程</w:t>
            </w:r>
          </w:p>
        </w:tc>
        <w:tc>
          <w:tcPr>
            <w:tcW w:w="276" w:type="dxa"/>
            <w:vMerge w:val="restart"/>
            <w:tcBorders>
              <w:top w:val="single" w:color="auto" w:sz="12"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必修</w:t>
            </w:r>
          </w:p>
        </w:tc>
        <w:tc>
          <w:tcPr>
            <w:tcW w:w="292"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32</w:t>
            </w:r>
          </w:p>
        </w:tc>
        <w:tc>
          <w:tcPr>
            <w:tcW w:w="1031" w:type="dxa"/>
            <w:gridSpan w:val="2"/>
            <w:tcBorders>
              <w:top w:val="single" w:color="auto" w:sz="12"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ZB0240048</w:t>
            </w:r>
          </w:p>
        </w:tc>
        <w:tc>
          <w:tcPr>
            <w:tcW w:w="1355" w:type="dxa"/>
            <w:tcBorders>
              <w:top w:val="single" w:color="auto" w:sz="12"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常微分方程</w:t>
            </w:r>
          </w:p>
        </w:tc>
        <w:tc>
          <w:tcPr>
            <w:tcW w:w="394" w:type="dxa"/>
            <w:tcBorders>
              <w:top w:val="single" w:color="auto" w:sz="12" w:space="0"/>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top w:val="single" w:color="auto" w:sz="1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45"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tcBorders>
              <w:top w:val="single" w:color="auto" w:sz="12" w:space="0"/>
              <w:right w:val="double" w:color="auto" w:sz="4" w:space="0"/>
            </w:tcBorders>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37" w:type="dxa"/>
            <w:tcBorders>
              <w:top w:val="single" w:color="auto" w:sz="1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tcBorders>
              <w:top w:val="single" w:color="auto" w:sz="12" w:space="0"/>
            </w:tcBorders>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25" w:type="dxa"/>
            <w:gridSpan w:val="2"/>
            <w:tcBorders>
              <w:top w:val="single" w:color="auto" w:sz="12" w:space="0"/>
            </w:tcBorders>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7" w:type="dxa"/>
            <w:gridSpan w:val="2"/>
            <w:tcBorders>
              <w:top w:val="single" w:color="auto" w:sz="12" w:space="0"/>
            </w:tcBorders>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20" w:type="dxa"/>
            <w:tcBorders>
              <w:top w:val="single" w:color="auto" w:sz="12" w:space="0"/>
              <w:right w:val="outset" w:color="auto" w:sz="6" w:space="0"/>
            </w:tcBorders>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50" w:type="dxa"/>
            <w:tcBorders>
              <w:top w:val="single" w:color="auto" w:sz="12" w:space="0"/>
              <w:left w:val="outset" w:color="auto" w:sz="6" w:space="0"/>
              <w:right w:val="double" w:color="auto" w:sz="4" w:space="0"/>
            </w:tcBorders>
            <w:vAlign w:val="bottom"/>
          </w:tcPr>
          <w:p>
            <w:pPr>
              <w:spacing w:line="200" w:lineRule="exact"/>
              <w:jc w:val="center"/>
              <w:rPr>
                <w:rFonts w:ascii="Times New Roman" w:hAnsi="Times New Roman" w:cs="Times New Roman"/>
                <w:sz w:val="18"/>
                <w:szCs w:val="18"/>
              </w:rPr>
            </w:pPr>
          </w:p>
        </w:tc>
        <w:tc>
          <w:tcPr>
            <w:tcW w:w="420" w:type="dxa"/>
            <w:tcBorders>
              <w:top w:val="single" w:color="auto" w:sz="12" w:space="0"/>
              <w:left w:val="outset" w:color="auto" w:sz="6" w:space="0"/>
              <w:right w:val="double" w:color="auto" w:sz="4" w:space="0"/>
            </w:tcBorders>
            <w:vAlign w:val="bottom"/>
          </w:tcPr>
          <w:p>
            <w:pPr>
              <w:spacing w:line="200" w:lineRule="exact"/>
              <w:jc w:val="center"/>
              <w:rPr>
                <w:rFonts w:ascii="Times New Roman" w:hAnsi="Times New Roman" w:cs="Times New Roman"/>
                <w:sz w:val="18"/>
                <w:szCs w:val="18"/>
              </w:rPr>
            </w:pPr>
          </w:p>
        </w:tc>
        <w:tc>
          <w:tcPr>
            <w:tcW w:w="264" w:type="dxa"/>
            <w:tcBorders>
              <w:top w:val="single" w:color="auto" w:sz="1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restart"/>
            <w:tcBorders>
              <w:top w:val="single" w:color="auto" w:sz="12"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21</w:t>
            </w:r>
          </w:p>
        </w:tc>
        <w:tc>
          <w:tcPr>
            <w:tcW w:w="378" w:type="dxa"/>
            <w:vMerge w:val="restart"/>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33</w:t>
            </w:r>
          </w:p>
        </w:tc>
        <w:tc>
          <w:tcPr>
            <w:tcW w:w="1031"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ZB0240128</w:t>
            </w:r>
          </w:p>
        </w:tc>
        <w:tc>
          <w:tcPr>
            <w:tcW w:w="135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证券投资学</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tcBorders>
              <w:right w:val="double" w:color="auto" w:sz="4" w:space="0"/>
            </w:tcBorders>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425" w:type="dxa"/>
            <w:gridSpan w:val="2"/>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397" w:type="dxa"/>
            <w:gridSpan w:val="2"/>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20" w:type="dxa"/>
            <w:tcBorders>
              <w:right w:val="outset" w:color="auto" w:sz="6" w:space="0"/>
            </w:tcBorders>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50" w:type="dxa"/>
            <w:tcBorders>
              <w:left w:val="outset" w:color="auto" w:sz="6" w:space="0"/>
              <w:right w:val="double" w:color="auto" w:sz="4" w:space="0"/>
            </w:tcBorders>
            <w:vAlign w:val="bottom"/>
          </w:tcPr>
          <w:p>
            <w:pPr>
              <w:spacing w:line="200" w:lineRule="exact"/>
              <w:jc w:val="center"/>
              <w:rPr>
                <w:rFonts w:ascii="Times New Roman" w:hAnsi="Times New Roman" w:cs="Times New Roman"/>
                <w:sz w:val="18"/>
                <w:szCs w:val="18"/>
              </w:rPr>
            </w:pPr>
          </w:p>
        </w:tc>
        <w:tc>
          <w:tcPr>
            <w:tcW w:w="420" w:type="dxa"/>
            <w:tcBorders>
              <w:left w:val="outset" w:color="auto" w:sz="6" w:space="0"/>
              <w:right w:val="double" w:color="auto" w:sz="4" w:space="0"/>
            </w:tcBorders>
            <w:vAlign w:val="bottom"/>
          </w:tcPr>
          <w:p>
            <w:pPr>
              <w:spacing w:line="200" w:lineRule="exact"/>
              <w:jc w:val="center"/>
              <w:rPr>
                <w:rFonts w:ascii="Times New Roman" w:hAnsi="Times New Roman" w:cs="Times New Roman"/>
                <w:sz w:val="18"/>
                <w:szCs w:val="18"/>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34</w:t>
            </w:r>
          </w:p>
        </w:tc>
        <w:tc>
          <w:tcPr>
            <w:tcW w:w="1031"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ZB0240129</w:t>
            </w:r>
          </w:p>
        </w:tc>
        <w:tc>
          <w:tcPr>
            <w:tcW w:w="135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金融经济学</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tcBorders>
              <w:right w:val="double" w:color="auto" w:sz="4" w:space="0"/>
            </w:tcBorders>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25" w:type="dxa"/>
            <w:gridSpan w:val="2"/>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7" w:type="dxa"/>
            <w:gridSpan w:val="2"/>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20" w:type="dxa"/>
            <w:tcBorders>
              <w:right w:val="outset" w:color="auto" w:sz="6" w:space="0"/>
            </w:tcBorders>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50" w:type="dxa"/>
            <w:tcBorders>
              <w:left w:val="outset" w:color="auto" w:sz="6" w:space="0"/>
              <w:right w:val="double" w:color="auto" w:sz="4" w:space="0"/>
            </w:tcBorders>
            <w:vAlign w:val="bottom"/>
          </w:tcPr>
          <w:p>
            <w:pPr>
              <w:spacing w:line="200" w:lineRule="exact"/>
              <w:jc w:val="center"/>
              <w:rPr>
                <w:rFonts w:ascii="Times New Roman" w:hAnsi="Times New Roman" w:cs="Times New Roman"/>
                <w:sz w:val="18"/>
                <w:szCs w:val="18"/>
              </w:rPr>
            </w:pPr>
          </w:p>
        </w:tc>
        <w:tc>
          <w:tcPr>
            <w:tcW w:w="420" w:type="dxa"/>
            <w:tcBorders>
              <w:left w:val="outset" w:color="auto" w:sz="6" w:space="0"/>
              <w:right w:val="double" w:color="auto" w:sz="4" w:space="0"/>
            </w:tcBorders>
            <w:vAlign w:val="bottom"/>
          </w:tcPr>
          <w:p>
            <w:pPr>
              <w:spacing w:line="200" w:lineRule="exact"/>
              <w:jc w:val="center"/>
              <w:rPr>
                <w:rFonts w:ascii="Times New Roman" w:hAnsi="Times New Roman" w:cs="Times New Roman"/>
                <w:sz w:val="18"/>
                <w:szCs w:val="18"/>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35</w:t>
            </w:r>
          </w:p>
        </w:tc>
        <w:tc>
          <w:tcPr>
            <w:tcW w:w="1031"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ZB0240130</w:t>
            </w:r>
          </w:p>
        </w:tc>
        <w:tc>
          <w:tcPr>
            <w:tcW w:w="135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金融风险管理</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tcBorders>
              <w:right w:val="double" w:color="auto" w:sz="4" w:space="0"/>
            </w:tcBorders>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25" w:type="dxa"/>
            <w:gridSpan w:val="2"/>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397" w:type="dxa"/>
            <w:gridSpan w:val="2"/>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20" w:type="dxa"/>
            <w:tcBorders>
              <w:right w:val="outset" w:color="auto" w:sz="6" w:space="0"/>
            </w:tcBorders>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50" w:type="dxa"/>
            <w:tcBorders>
              <w:left w:val="outset" w:color="auto" w:sz="6" w:space="0"/>
              <w:right w:val="double" w:color="auto" w:sz="4" w:space="0"/>
            </w:tcBorders>
            <w:vAlign w:val="bottom"/>
          </w:tcPr>
          <w:p>
            <w:pPr>
              <w:spacing w:line="200" w:lineRule="exact"/>
              <w:jc w:val="center"/>
              <w:rPr>
                <w:rFonts w:ascii="Times New Roman" w:hAnsi="Times New Roman" w:cs="Times New Roman"/>
                <w:sz w:val="18"/>
                <w:szCs w:val="18"/>
              </w:rPr>
            </w:pPr>
          </w:p>
        </w:tc>
        <w:tc>
          <w:tcPr>
            <w:tcW w:w="420" w:type="dxa"/>
            <w:tcBorders>
              <w:left w:val="outset" w:color="auto" w:sz="6" w:space="0"/>
              <w:right w:val="double" w:color="auto" w:sz="4" w:space="0"/>
            </w:tcBorders>
            <w:vAlign w:val="bottom"/>
          </w:tcPr>
          <w:p>
            <w:pPr>
              <w:spacing w:line="200" w:lineRule="exact"/>
              <w:jc w:val="center"/>
              <w:rPr>
                <w:rFonts w:ascii="Times New Roman" w:hAnsi="Times New Roman" w:cs="Times New Roman"/>
                <w:sz w:val="18"/>
                <w:szCs w:val="18"/>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36</w:t>
            </w:r>
          </w:p>
        </w:tc>
        <w:tc>
          <w:tcPr>
            <w:tcW w:w="1031"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ZB0241031</w:t>
            </w:r>
          </w:p>
        </w:tc>
        <w:tc>
          <w:tcPr>
            <w:tcW w:w="135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应用随机过程</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8"/>
                <w:szCs w:val="18"/>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45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42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8"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37</w:t>
            </w:r>
          </w:p>
        </w:tc>
        <w:tc>
          <w:tcPr>
            <w:tcW w:w="1031"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ZB0240062</w:t>
            </w:r>
          </w:p>
        </w:tc>
        <w:tc>
          <w:tcPr>
            <w:tcW w:w="135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金融工程学</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8"/>
                <w:szCs w:val="18"/>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42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exact"/>
          <w:jc w:val="center"/>
        </w:trPr>
        <w:tc>
          <w:tcPr>
            <w:tcW w:w="278" w:type="dxa"/>
            <w:vMerge w:val="restart"/>
            <w:tcBorders>
              <w:top w:val="single" w:color="auto" w:sz="6" w:space="0"/>
            </w:tcBorders>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专业发展方向课程</w:t>
            </w:r>
          </w:p>
        </w:tc>
        <w:tc>
          <w:tcPr>
            <w:tcW w:w="276" w:type="dxa"/>
            <w:vMerge w:val="restart"/>
            <w:tcBorders>
              <w:top w:val="nil"/>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必修</w:t>
            </w:r>
          </w:p>
        </w:tc>
        <w:tc>
          <w:tcPr>
            <w:tcW w:w="292" w:type="dxa"/>
            <w:tcBorders>
              <w:top w:val="nil"/>
              <w:bottom w:val="single" w:color="auto" w:sz="4"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38</w:t>
            </w:r>
          </w:p>
        </w:tc>
        <w:tc>
          <w:tcPr>
            <w:tcW w:w="212" w:type="dxa"/>
            <w:vMerge w:val="restart"/>
            <w:tcBorders>
              <w:top w:val="single" w:color="auto" w:sz="4" w:space="0"/>
              <w:right w:val="single" w:color="auto" w:sz="6" w:space="0"/>
            </w:tcBorders>
            <w:vAlign w:val="center"/>
          </w:tcPr>
          <w:p>
            <w:pPr>
              <w:spacing w:line="200" w:lineRule="exact"/>
              <w:jc w:val="center"/>
              <w:rPr>
                <w:rFonts w:ascii="Times New Roman" w:hAnsi="Times New Roman" w:cs="Times New Roman"/>
                <w:sz w:val="15"/>
                <w:szCs w:val="16"/>
              </w:rPr>
            </w:pPr>
          </w:p>
        </w:tc>
        <w:tc>
          <w:tcPr>
            <w:tcW w:w="819" w:type="dxa"/>
            <w:tcBorders>
              <w:top w:val="single" w:color="auto" w:sz="4" w:space="0"/>
              <w:left w:val="single" w:color="auto" w:sz="6" w:space="0"/>
              <w:bottom w:val="single" w:color="auto" w:sz="4"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ZB0241032</w:t>
            </w:r>
          </w:p>
        </w:tc>
        <w:tc>
          <w:tcPr>
            <w:tcW w:w="1355" w:type="dxa"/>
            <w:tcBorders>
              <w:bottom w:val="single" w:color="auto" w:sz="4" w:space="0"/>
              <w:right w:val="double" w:color="auto" w:sz="4" w:space="0"/>
            </w:tcBorders>
            <w:noWrap/>
            <w:tcMar>
              <w:top w:w="15" w:type="dxa"/>
              <w:left w:w="15" w:type="dxa"/>
              <w:bottom w:w="0" w:type="dxa"/>
              <w:right w:w="15" w:type="dxa"/>
            </w:tcMar>
            <w:vAlign w:val="center"/>
          </w:tcPr>
          <w:p>
            <w:pPr>
              <w:spacing w:line="200" w:lineRule="exact"/>
              <w:ind w:right="82"/>
              <w:rPr>
                <w:rFonts w:ascii="Times New Roman" w:hAnsi="Times New Roman" w:cs="Times New Roman"/>
                <w:sz w:val="16"/>
                <w:szCs w:val="16"/>
              </w:rPr>
            </w:pPr>
            <w:r>
              <w:rPr>
                <w:rFonts w:ascii="Times New Roman" w:hAnsi="Times New Roman" w:cs="Times New Roman"/>
                <w:sz w:val="16"/>
                <w:szCs w:val="16"/>
              </w:rPr>
              <w:t>数学实验</w:t>
            </w:r>
          </w:p>
        </w:tc>
        <w:tc>
          <w:tcPr>
            <w:tcW w:w="394" w:type="dxa"/>
            <w:tcBorders>
              <w:left w:val="double" w:color="auto" w:sz="4" w:space="0"/>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left w:val="doub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45"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5" w:type="dxa"/>
            <w:tcBorders>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left w:val="doub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25" w:type="dxa"/>
            <w:gridSpan w:val="2"/>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7" w:type="dxa"/>
            <w:gridSpan w:val="2"/>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0"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tcBorders>
              <w:bottom w:val="single" w:color="auto" w:sz="4" w:space="0"/>
            </w:tcBorders>
            <w:vAlign w:val="center"/>
          </w:tcPr>
          <w:p>
            <w:pPr>
              <w:spacing w:line="200" w:lineRule="exact"/>
              <w:jc w:val="center"/>
              <w:rPr>
                <w:rFonts w:ascii="Times New Roman" w:hAnsi="Times New Roman" w:cs="Times New Roman"/>
                <w:sz w:val="18"/>
                <w:szCs w:val="18"/>
              </w:rPr>
            </w:pPr>
          </w:p>
        </w:tc>
        <w:tc>
          <w:tcPr>
            <w:tcW w:w="420" w:type="dxa"/>
            <w:tcBorders>
              <w:bottom w:val="single" w:color="auto" w:sz="4"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restart"/>
            <w:tcBorders>
              <w:top w:val="nil"/>
              <w:left w:val="outset" w:color="auto" w:sz="6"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43</w:t>
            </w:r>
          </w:p>
        </w:tc>
        <w:tc>
          <w:tcPr>
            <w:tcW w:w="378" w:type="dxa"/>
            <w:vMerge w:val="restart"/>
            <w:tcBorders>
              <w:top w:val="nil"/>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2" w:hRule="exact"/>
          <w:jc w:val="center"/>
        </w:trPr>
        <w:tc>
          <w:tcPr>
            <w:tcW w:w="278" w:type="dxa"/>
            <w:vMerge w:val="continue"/>
            <w:tcBorders>
              <w:top w:val="single" w:color="auto" w:sz="6" w:space="0"/>
            </w:tcBorders>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Borders>
              <w:top w:val="nil"/>
            </w:tcBorders>
            <w:vAlign w:val="center"/>
          </w:tcPr>
          <w:p>
            <w:pPr>
              <w:spacing w:line="200" w:lineRule="exact"/>
              <w:jc w:val="center"/>
              <w:rPr>
                <w:rFonts w:ascii="Times New Roman" w:hAnsi="Times New Roman" w:cs="Times New Roman"/>
                <w:sz w:val="15"/>
                <w:szCs w:val="16"/>
              </w:rPr>
            </w:pPr>
          </w:p>
        </w:tc>
        <w:tc>
          <w:tcPr>
            <w:tcW w:w="292" w:type="dxa"/>
            <w:tcBorders>
              <w:top w:val="single" w:color="auto" w:sz="4" w:space="0"/>
              <w:bottom w:val="single" w:color="auto" w:sz="4"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39</w:t>
            </w:r>
          </w:p>
        </w:tc>
        <w:tc>
          <w:tcPr>
            <w:tcW w:w="212" w:type="dxa"/>
            <w:vMerge w:val="continue"/>
            <w:tcBorders>
              <w:right w:val="single" w:color="auto" w:sz="6" w:space="0"/>
            </w:tcBorders>
            <w:vAlign w:val="center"/>
          </w:tcPr>
          <w:p>
            <w:pPr>
              <w:spacing w:line="200" w:lineRule="exact"/>
              <w:jc w:val="center"/>
              <w:rPr>
                <w:rFonts w:ascii="Times New Roman" w:hAnsi="Times New Roman" w:cs="Times New Roman"/>
                <w:sz w:val="15"/>
                <w:szCs w:val="16"/>
              </w:rPr>
            </w:pPr>
          </w:p>
        </w:tc>
        <w:tc>
          <w:tcPr>
            <w:tcW w:w="819" w:type="dxa"/>
            <w:tcBorders>
              <w:top w:val="single" w:color="auto" w:sz="4" w:space="0"/>
              <w:left w:val="single" w:color="auto" w:sz="6" w:space="0"/>
              <w:bottom w:val="single" w:color="auto" w:sz="4"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ZB0240094</w:t>
            </w:r>
          </w:p>
        </w:tc>
        <w:tc>
          <w:tcPr>
            <w:tcW w:w="1355" w:type="dxa"/>
            <w:tcBorders>
              <w:top w:val="single" w:color="auto" w:sz="4" w:space="0"/>
              <w:bottom w:val="single" w:color="auto" w:sz="4" w:space="0"/>
              <w:right w:val="double" w:color="auto" w:sz="4" w:space="0"/>
            </w:tcBorders>
            <w:noWrap/>
            <w:tcMar>
              <w:top w:w="15" w:type="dxa"/>
              <w:left w:w="15" w:type="dxa"/>
              <w:bottom w:w="0" w:type="dxa"/>
              <w:right w:w="15" w:type="dxa"/>
            </w:tcMar>
            <w:vAlign w:val="center"/>
          </w:tcPr>
          <w:p>
            <w:pPr>
              <w:spacing w:line="200" w:lineRule="exact"/>
              <w:ind w:right="82"/>
              <w:rPr>
                <w:rFonts w:ascii="Times New Roman" w:hAnsi="Times New Roman" w:cs="Times New Roman"/>
                <w:sz w:val="16"/>
                <w:szCs w:val="16"/>
              </w:rPr>
            </w:pPr>
            <w:r>
              <w:rPr>
                <w:rFonts w:ascii="Times New Roman" w:hAnsi="Times New Roman" w:cs="Times New Roman"/>
                <w:sz w:val="16"/>
                <w:szCs w:val="16"/>
              </w:rPr>
              <w:t>数学建模</w:t>
            </w:r>
          </w:p>
        </w:tc>
        <w:tc>
          <w:tcPr>
            <w:tcW w:w="394" w:type="dxa"/>
            <w:tcBorders>
              <w:top w:val="single" w:color="auto" w:sz="4" w:space="0"/>
              <w:left w:val="double" w:color="auto" w:sz="4" w:space="0"/>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top w:val="single" w:color="auto" w:sz="4" w:space="0"/>
              <w:left w:val="doub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tcBorders>
              <w:top w:val="sing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445" w:type="dxa"/>
            <w:tcBorders>
              <w:top w:val="sing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15" w:type="dxa"/>
            <w:tcBorders>
              <w:top w:val="single" w:color="auto" w:sz="4" w:space="0"/>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top w:val="single" w:color="auto" w:sz="4" w:space="0"/>
              <w:left w:val="doub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tcBorders>
              <w:top w:val="sing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tcBorders>
              <w:top w:val="sing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5" w:type="dxa"/>
            <w:gridSpan w:val="2"/>
            <w:tcBorders>
              <w:top w:val="sing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7" w:type="dxa"/>
            <w:gridSpan w:val="2"/>
            <w:tcBorders>
              <w:top w:val="sing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0" w:type="dxa"/>
            <w:tcBorders>
              <w:top w:val="sing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tcBorders>
              <w:top w:val="single" w:color="auto" w:sz="4" w:space="0"/>
              <w:bottom w:val="single" w:color="auto" w:sz="4" w:space="0"/>
            </w:tcBorders>
            <w:vAlign w:val="center"/>
          </w:tcPr>
          <w:p>
            <w:pPr>
              <w:spacing w:line="200" w:lineRule="exact"/>
              <w:jc w:val="center"/>
              <w:rPr>
                <w:rFonts w:ascii="Times New Roman" w:hAnsi="Times New Roman" w:cs="Times New Roman"/>
                <w:sz w:val="18"/>
                <w:szCs w:val="18"/>
              </w:rPr>
            </w:pPr>
          </w:p>
        </w:tc>
        <w:tc>
          <w:tcPr>
            <w:tcW w:w="420" w:type="dxa"/>
            <w:tcBorders>
              <w:top w:val="single" w:color="auto" w:sz="4" w:space="0"/>
              <w:bottom w:val="single" w:color="auto" w:sz="4"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continue"/>
            <w:tcBorders>
              <w:top w:val="nil"/>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tcBorders>
              <w:top w:val="nil"/>
            </w:tcBorders>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9" w:hRule="exact"/>
          <w:jc w:val="center"/>
        </w:trPr>
        <w:tc>
          <w:tcPr>
            <w:tcW w:w="278" w:type="dxa"/>
            <w:vMerge w:val="continue"/>
            <w:tcBorders>
              <w:top w:val="single" w:color="auto" w:sz="6" w:space="0"/>
            </w:tcBorders>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Borders>
              <w:top w:val="nil"/>
            </w:tcBorders>
            <w:vAlign w:val="center"/>
          </w:tcPr>
          <w:p>
            <w:pPr>
              <w:spacing w:line="200" w:lineRule="exact"/>
              <w:jc w:val="center"/>
              <w:rPr>
                <w:rFonts w:ascii="Times New Roman" w:hAnsi="Times New Roman" w:cs="Times New Roman"/>
                <w:sz w:val="15"/>
                <w:szCs w:val="16"/>
              </w:rPr>
            </w:pPr>
          </w:p>
        </w:tc>
        <w:tc>
          <w:tcPr>
            <w:tcW w:w="292" w:type="dxa"/>
            <w:tcBorders>
              <w:top w:val="single" w:color="auto" w:sz="4" w:space="0"/>
              <w:bottom w:val="single" w:color="auto" w:sz="4"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40</w:t>
            </w:r>
          </w:p>
        </w:tc>
        <w:tc>
          <w:tcPr>
            <w:tcW w:w="212" w:type="dxa"/>
            <w:vMerge w:val="continue"/>
            <w:tcBorders>
              <w:right w:val="single" w:color="auto" w:sz="6" w:space="0"/>
            </w:tcBorders>
            <w:vAlign w:val="center"/>
          </w:tcPr>
          <w:p>
            <w:pPr>
              <w:spacing w:line="200" w:lineRule="exact"/>
              <w:jc w:val="center"/>
              <w:rPr>
                <w:rFonts w:ascii="Times New Roman" w:hAnsi="Times New Roman" w:cs="Times New Roman"/>
                <w:sz w:val="15"/>
                <w:szCs w:val="16"/>
              </w:rPr>
            </w:pPr>
          </w:p>
        </w:tc>
        <w:tc>
          <w:tcPr>
            <w:tcW w:w="819" w:type="dxa"/>
            <w:tcBorders>
              <w:top w:val="single" w:color="auto" w:sz="4" w:space="0"/>
              <w:left w:val="single" w:color="auto" w:sz="6" w:space="0"/>
              <w:bottom w:val="single" w:color="auto" w:sz="4"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SZ0240072</w:t>
            </w:r>
          </w:p>
        </w:tc>
        <w:tc>
          <w:tcPr>
            <w:tcW w:w="1355" w:type="dxa"/>
            <w:tcBorders>
              <w:top w:val="single" w:color="auto" w:sz="4" w:space="0"/>
              <w:bottom w:val="single" w:color="auto" w:sz="4" w:space="0"/>
              <w:right w:val="double" w:color="auto" w:sz="4" w:space="0"/>
            </w:tcBorders>
            <w:noWrap/>
            <w:tcMar>
              <w:top w:w="15" w:type="dxa"/>
              <w:left w:w="15" w:type="dxa"/>
              <w:bottom w:w="0" w:type="dxa"/>
              <w:right w:w="15" w:type="dxa"/>
            </w:tcMar>
            <w:vAlign w:val="center"/>
          </w:tcPr>
          <w:p>
            <w:pPr>
              <w:spacing w:line="200" w:lineRule="exact"/>
              <w:ind w:right="82"/>
              <w:rPr>
                <w:rFonts w:ascii="Times New Roman" w:hAnsi="Times New Roman" w:cs="Times New Roman"/>
                <w:sz w:val="16"/>
                <w:szCs w:val="16"/>
              </w:rPr>
            </w:pPr>
            <w:r>
              <w:rPr>
                <w:rFonts w:ascii="Times New Roman" w:hAnsi="Times New Roman" w:cs="Times New Roman"/>
                <w:sz w:val="16"/>
                <w:szCs w:val="16"/>
              </w:rPr>
              <w:t>证券投资分析实践</w:t>
            </w:r>
          </w:p>
        </w:tc>
        <w:tc>
          <w:tcPr>
            <w:tcW w:w="394" w:type="dxa"/>
            <w:tcBorders>
              <w:top w:val="single" w:color="auto" w:sz="4" w:space="0"/>
              <w:left w:val="double" w:color="auto" w:sz="4" w:space="0"/>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top w:val="single" w:color="auto" w:sz="4" w:space="0"/>
              <w:left w:val="doub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tcBorders>
              <w:top w:val="sing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45" w:type="dxa"/>
            <w:tcBorders>
              <w:top w:val="sing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5" w:type="dxa"/>
            <w:tcBorders>
              <w:top w:val="single" w:color="auto" w:sz="4" w:space="0"/>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top w:val="single" w:color="auto" w:sz="4" w:space="0"/>
              <w:left w:val="doub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tcBorders>
              <w:top w:val="sing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tcBorders>
              <w:top w:val="sing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5" w:type="dxa"/>
            <w:gridSpan w:val="2"/>
            <w:tcBorders>
              <w:top w:val="sing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7" w:type="dxa"/>
            <w:gridSpan w:val="2"/>
            <w:tcBorders>
              <w:top w:val="sing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0" w:type="dxa"/>
            <w:tcBorders>
              <w:top w:val="sing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tcBorders>
              <w:top w:val="single" w:color="auto" w:sz="4" w:space="0"/>
              <w:bottom w:val="single" w:color="auto" w:sz="4" w:space="0"/>
            </w:tcBorders>
            <w:vAlign w:val="center"/>
          </w:tcPr>
          <w:p>
            <w:pPr>
              <w:spacing w:line="200" w:lineRule="exact"/>
              <w:jc w:val="center"/>
              <w:rPr>
                <w:rFonts w:ascii="Times New Roman" w:hAnsi="Times New Roman" w:cs="Times New Roman"/>
                <w:sz w:val="18"/>
                <w:szCs w:val="18"/>
              </w:rPr>
            </w:pPr>
          </w:p>
        </w:tc>
        <w:tc>
          <w:tcPr>
            <w:tcW w:w="420" w:type="dxa"/>
            <w:tcBorders>
              <w:top w:val="single" w:color="auto" w:sz="4" w:space="0"/>
              <w:bottom w:val="single" w:color="auto" w:sz="4"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sz w:val="18"/>
                <w:szCs w:val="18"/>
              </w:rPr>
            </w:pPr>
            <w:r>
              <w:rPr>
                <w:rFonts w:ascii="Times New Roman" w:hAnsi="Times New Roman" w:cs="Times New Roman"/>
                <w:kern w:val="0"/>
                <w:sz w:val="18"/>
                <w:szCs w:val="18"/>
              </w:rPr>
              <w:t>▲</w:t>
            </w:r>
          </w:p>
        </w:tc>
        <w:tc>
          <w:tcPr>
            <w:tcW w:w="392" w:type="dxa"/>
            <w:vMerge w:val="continue"/>
            <w:tcBorders>
              <w:top w:val="nil"/>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tcBorders>
              <w:top w:val="nil"/>
            </w:tcBorders>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8" w:hRule="exact"/>
          <w:jc w:val="center"/>
        </w:trPr>
        <w:tc>
          <w:tcPr>
            <w:tcW w:w="278" w:type="dxa"/>
            <w:vMerge w:val="continue"/>
            <w:tcBorders>
              <w:top w:val="single" w:color="auto" w:sz="6" w:space="0"/>
            </w:tcBorders>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Borders>
              <w:top w:val="nil"/>
            </w:tcBorders>
            <w:vAlign w:val="center"/>
          </w:tcPr>
          <w:p>
            <w:pPr>
              <w:spacing w:line="200" w:lineRule="exact"/>
              <w:jc w:val="center"/>
              <w:rPr>
                <w:rFonts w:ascii="Times New Roman" w:hAnsi="Times New Roman" w:cs="Times New Roman"/>
                <w:sz w:val="15"/>
                <w:szCs w:val="16"/>
              </w:rPr>
            </w:pPr>
          </w:p>
        </w:tc>
        <w:tc>
          <w:tcPr>
            <w:tcW w:w="292" w:type="dxa"/>
            <w:tcBorders>
              <w:top w:val="single" w:color="auto" w:sz="4" w:space="0"/>
              <w:bottom w:val="outset" w:color="auto" w:sz="6"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41</w:t>
            </w:r>
          </w:p>
        </w:tc>
        <w:tc>
          <w:tcPr>
            <w:tcW w:w="212" w:type="dxa"/>
            <w:vMerge w:val="continue"/>
            <w:tcBorders>
              <w:right w:val="single" w:color="auto" w:sz="6" w:space="0"/>
            </w:tcBorders>
            <w:vAlign w:val="center"/>
          </w:tcPr>
          <w:p>
            <w:pPr>
              <w:spacing w:line="200" w:lineRule="exact"/>
              <w:jc w:val="center"/>
              <w:rPr>
                <w:rFonts w:ascii="Times New Roman" w:hAnsi="Times New Roman" w:cs="Times New Roman"/>
                <w:sz w:val="15"/>
                <w:szCs w:val="16"/>
              </w:rPr>
            </w:pPr>
          </w:p>
        </w:tc>
        <w:tc>
          <w:tcPr>
            <w:tcW w:w="819" w:type="dxa"/>
            <w:tcBorders>
              <w:top w:val="single" w:color="auto" w:sz="4" w:space="0"/>
              <w:left w:val="single" w:color="auto" w:sz="6" w:space="0"/>
              <w:bottom w:val="outset" w:color="auto" w:sz="6"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SZ0240075</w:t>
            </w:r>
          </w:p>
        </w:tc>
        <w:tc>
          <w:tcPr>
            <w:tcW w:w="1355" w:type="dxa"/>
            <w:tcBorders>
              <w:top w:val="single" w:color="auto" w:sz="4" w:space="0"/>
              <w:bottom w:val="outset" w:color="auto" w:sz="6" w:space="0"/>
              <w:right w:val="double" w:color="auto" w:sz="4" w:space="0"/>
            </w:tcBorders>
            <w:noWrap/>
            <w:tcMar>
              <w:top w:w="15" w:type="dxa"/>
              <w:left w:w="15" w:type="dxa"/>
              <w:bottom w:w="0" w:type="dxa"/>
              <w:right w:w="15" w:type="dxa"/>
            </w:tcMar>
            <w:vAlign w:val="center"/>
          </w:tcPr>
          <w:p>
            <w:pPr>
              <w:spacing w:line="200" w:lineRule="exact"/>
              <w:ind w:right="82"/>
              <w:rPr>
                <w:rFonts w:ascii="Times New Roman" w:hAnsi="Times New Roman" w:cs="Times New Roman"/>
                <w:sz w:val="16"/>
                <w:szCs w:val="16"/>
              </w:rPr>
            </w:pPr>
            <w:r>
              <w:rPr>
                <w:rFonts w:ascii="Times New Roman" w:hAnsi="Times New Roman" w:cs="Times New Roman"/>
                <w:sz w:val="16"/>
                <w:szCs w:val="16"/>
              </w:rPr>
              <w:t>专业见习</w:t>
            </w:r>
          </w:p>
        </w:tc>
        <w:tc>
          <w:tcPr>
            <w:tcW w:w="394" w:type="dxa"/>
            <w:tcBorders>
              <w:top w:val="single" w:color="auto" w:sz="4" w:space="0"/>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391" w:type="dxa"/>
            <w:tcBorders>
              <w:top w:val="single" w:color="auto" w:sz="4" w:space="0"/>
              <w:lef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8"/>
                <w:szCs w:val="18"/>
              </w:rPr>
            </w:pPr>
          </w:p>
        </w:tc>
        <w:tc>
          <w:tcPr>
            <w:tcW w:w="411" w:type="dxa"/>
            <w:tcBorders>
              <w:top w:val="sing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8"/>
                <w:szCs w:val="18"/>
              </w:rPr>
            </w:pPr>
          </w:p>
        </w:tc>
        <w:tc>
          <w:tcPr>
            <w:tcW w:w="445" w:type="dxa"/>
            <w:tcBorders>
              <w:top w:val="sing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8"/>
                <w:szCs w:val="18"/>
              </w:rPr>
            </w:pPr>
          </w:p>
        </w:tc>
        <w:tc>
          <w:tcPr>
            <w:tcW w:w="415" w:type="dxa"/>
            <w:tcBorders>
              <w:top w:val="single" w:color="auto" w:sz="4"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8"/>
                <w:szCs w:val="18"/>
              </w:rPr>
            </w:pPr>
          </w:p>
        </w:tc>
        <w:tc>
          <w:tcPr>
            <w:tcW w:w="437" w:type="dxa"/>
            <w:tcBorders>
              <w:top w:val="single" w:color="auto" w:sz="4" w:space="0"/>
              <w:lef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8"/>
                <w:szCs w:val="18"/>
              </w:rPr>
            </w:pPr>
          </w:p>
        </w:tc>
        <w:tc>
          <w:tcPr>
            <w:tcW w:w="398" w:type="dxa"/>
            <w:tcBorders>
              <w:top w:val="sing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8"/>
                <w:szCs w:val="18"/>
              </w:rPr>
            </w:pPr>
          </w:p>
        </w:tc>
        <w:tc>
          <w:tcPr>
            <w:tcW w:w="1678" w:type="dxa"/>
            <w:gridSpan w:val="6"/>
            <w:tcBorders>
              <w:top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2周</w:t>
            </w:r>
          </w:p>
        </w:tc>
        <w:tc>
          <w:tcPr>
            <w:tcW w:w="450" w:type="dxa"/>
            <w:tcBorders>
              <w:top w:val="single" w:color="auto" w:sz="4" w:space="0"/>
            </w:tcBorders>
            <w:vAlign w:val="center"/>
          </w:tcPr>
          <w:p>
            <w:pPr>
              <w:spacing w:line="200" w:lineRule="exact"/>
              <w:rPr>
                <w:rFonts w:ascii="Times New Roman" w:hAnsi="Times New Roman" w:cs="Times New Roman"/>
                <w:sz w:val="18"/>
                <w:szCs w:val="18"/>
              </w:rPr>
            </w:pPr>
          </w:p>
        </w:tc>
        <w:tc>
          <w:tcPr>
            <w:tcW w:w="420" w:type="dxa"/>
            <w:tcBorders>
              <w:top w:val="single" w:color="auto" w:sz="4" w:space="0"/>
              <w:right w:val="double" w:color="auto" w:sz="4" w:space="0"/>
            </w:tcBorders>
            <w:vAlign w:val="center"/>
          </w:tcPr>
          <w:p>
            <w:pPr>
              <w:spacing w:line="200" w:lineRule="exact"/>
              <w:rPr>
                <w:rFonts w:ascii="Times New Roman" w:hAnsi="Times New Roman" w:cs="Times New Roman"/>
                <w:sz w:val="18"/>
                <w:szCs w:val="18"/>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sz w:val="18"/>
                <w:szCs w:val="18"/>
              </w:rPr>
            </w:pPr>
            <w:r>
              <w:rPr>
                <w:rFonts w:ascii="Cambria Math" w:hAnsi="Cambria Math" w:cs="Cambria Math"/>
                <w:kern w:val="0"/>
                <w:sz w:val="18"/>
                <w:szCs w:val="18"/>
              </w:rPr>
              <w:t>△</w:t>
            </w:r>
          </w:p>
        </w:tc>
        <w:tc>
          <w:tcPr>
            <w:tcW w:w="392" w:type="dxa"/>
            <w:vMerge w:val="continue"/>
            <w:tcBorders>
              <w:top w:val="nil"/>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tcBorders>
              <w:top w:val="nil"/>
            </w:tcBorders>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2" w:hRule="exact"/>
          <w:jc w:val="center"/>
        </w:trPr>
        <w:tc>
          <w:tcPr>
            <w:tcW w:w="278" w:type="dxa"/>
            <w:vMerge w:val="continue"/>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Borders>
              <w:top w:val="nil"/>
            </w:tcBorders>
            <w:vAlign w:val="center"/>
          </w:tcPr>
          <w:p>
            <w:pPr>
              <w:spacing w:line="200" w:lineRule="exact"/>
              <w:jc w:val="center"/>
              <w:rPr>
                <w:rFonts w:ascii="Times New Roman" w:hAnsi="Times New Roman" w:cs="Times New Roman"/>
                <w:sz w:val="15"/>
                <w:szCs w:val="16"/>
              </w:rPr>
            </w:pPr>
          </w:p>
        </w:tc>
        <w:tc>
          <w:tcPr>
            <w:tcW w:w="292" w:type="dxa"/>
            <w:tcBorders>
              <w:top w:val="outset" w:color="auto" w:sz="6" w:space="0"/>
              <w:bottom w:val="outset" w:color="auto" w:sz="6"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42</w:t>
            </w:r>
          </w:p>
        </w:tc>
        <w:tc>
          <w:tcPr>
            <w:tcW w:w="212" w:type="dxa"/>
            <w:vMerge w:val="continue"/>
            <w:tcBorders>
              <w:right w:val="single" w:color="auto" w:sz="6" w:space="0"/>
            </w:tcBorders>
            <w:vAlign w:val="center"/>
          </w:tcPr>
          <w:p>
            <w:pPr>
              <w:spacing w:line="200" w:lineRule="exact"/>
              <w:jc w:val="center"/>
              <w:rPr>
                <w:rFonts w:ascii="Times New Roman" w:hAnsi="Times New Roman" w:cs="Times New Roman"/>
                <w:sz w:val="15"/>
                <w:szCs w:val="16"/>
              </w:rPr>
            </w:pPr>
          </w:p>
        </w:tc>
        <w:tc>
          <w:tcPr>
            <w:tcW w:w="819" w:type="dxa"/>
            <w:tcBorders>
              <w:top w:val="outset" w:color="auto" w:sz="6" w:space="0"/>
              <w:left w:val="single" w:color="auto" w:sz="6" w:space="0"/>
              <w:bottom w:val="outset" w:color="auto" w:sz="6"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SQ0240030</w:t>
            </w:r>
          </w:p>
        </w:tc>
        <w:tc>
          <w:tcPr>
            <w:tcW w:w="1355" w:type="dxa"/>
            <w:tcBorders>
              <w:top w:val="outset" w:color="auto" w:sz="6" w:space="0"/>
              <w:bottom w:val="outset" w:color="auto" w:sz="6" w:space="0"/>
              <w:right w:val="double" w:color="auto" w:sz="4" w:space="0"/>
            </w:tcBorders>
            <w:noWrap/>
            <w:tcMar>
              <w:top w:w="15" w:type="dxa"/>
              <w:left w:w="15" w:type="dxa"/>
              <w:bottom w:w="0" w:type="dxa"/>
              <w:right w:w="15" w:type="dxa"/>
            </w:tcMar>
            <w:vAlign w:val="center"/>
          </w:tcPr>
          <w:p>
            <w:pPr>
              <w:spacing w:line="200" w:lineRule="exact"/>
              <w:ind w:right="82"/>
              <w:rPr>
                <w:rFonts w:ascii="Times New Roman" w:hAnsi="Times New Roman" w:cs="Times New Roman"/>
                <w:sz w:val="16"/>
                <w:szCs w:val="16"/>
              </w:rPr>
            </w:pPr>
            <w:r>
              <w:rPr>
                <w:rFonts w:ascii="Times New Roman" w:hAnsi="Times New Roman" w:cs="Times New Roman"/>
                <w:sz w:val="16"/>
                <w:szCs w:val="16"/>
              </w:rPr>
              <w:t>专业实习</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12周</w:t>
            </w:r>
          </w:p>
        </w:tc>
        <w:tc>
          <w:tcPr>
            <w:tcW w:w="420" w:type="dxa"/>
            <w:tcBorders>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kern w:val="0"/>
                <w:sz w:val="18"/>
                <w:szCs w:val="18"/>
              </w:rPr>
            </w:pPr>
            <w:r>
              <w:rPr>
                <w:rFonts w:ascii="Cambria Math" w:hAnsi="Cambria Math" w:cs="Cambria Math"/>
                <w:kern w:val="0"/>
                <w:sz w:val="18"/>
                <w:szCs w:val="18"/>
              </w:rPr>
              <w:t>△</w:t>
            </w: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5" w:hRule="exact"/>
          <w:jc w:val="center"/>
        </w:trPr>
        <w:tc>
          <w:tcPr>
            <w:tcW w:w="278" w:type="dxa"/>
            <w:vMerge w:val="continue"/>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Borders>
              <w:top w:val="nil"/>
            </w:tcBorders>
            <w:vAlign w:val="center"/>
          </w:tcPr>
          <w:p>
            <w:pPr>
              <w:spacing w:line="200" w:lineRule="exact"/>
              <w:jc w:val="center"/>
              <w:rPr>
                <w:rFonts w:ascii="Times New Roman" w:hAnsi="Times New Roman" w:cs="Times New Roman"/>
                <w:sz w:val="15"/>
                <w:szCs w:val="16"/>
              </w:rPr>
            </w:pPr>
          </w:p>
        </w:tc>
        <w:tc>
          <w:tcPr>
            <w:tcW w:w="292" w:type="dxa"/>
            <w:tcBorders>
              <w:top w:val="outset" w:color="auto" w:sz="6" w:space="0"/>
            </w:tcBorders>
            <w:vAlign w:val="bottom"/>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43</w:t>
            </w:r>
          </w:p>
        </w:tc>
        <w:tc>
          <w:tcPr>
            <w:tcW w:w="212" w:type="dxa"/>
            <w:vMerge w:val="continue"/>
            <w:tcBorders>
              <w:right w:val="single" w:color="auto" w:sz="6" w:space="0"/>
            </w:tcBorders>
            <w:vAlign w:val="bottom"/>
          </w:tcPr>
          <w:p>
            <w:pPr>
              <w:spacing w:line="200" w:lineRule="exact"/>
              <w:jc w:val="center"/>
              <w:rPr>
                <w:rFonts w:ascii="Times New Roman" w:hAnsi="Times New Roman" w:cs="Times New Roman"/>
                <w:sz w:val="15"/>
                <w:szCs w:val="16"/>
              </w:rPr>
            </w:pPr>
          </w:p>
        </w:tc>
        <w:tc>
          <w:tcPr>
            <w:tcW w:w="819" w:type="dxa"/>
            <w:tcBorders>
              <w:top w:val="outset" w:color="auto" w:sz="6" w:space="0"/>
              <w:left w:val="single" w:color="auto" w:sz="6" w:space="0"/>
              <w:bottom w:val="single" w:color="auto" w:sz="4" w:space="0"/>
            </w:tcBorders>
            <w:vAlign w:val="bottom"/>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SQ0240004</w:t>
            </w:r>
          </w:p>
        </w:tc>
        <w:tc>
          <w:tcPr>
            <w:tcW w:w="1355" w:type="dxa"/>
            <w:tcBorders>
              <w:top w:val="outset" w:color="auto" w:sz="6" w:space="0"/>
              <w:bottom w:val="single" w:color="auto" w:sz="4" w:space="0"/>
              <w:right w:val="double" w:color="auto" w:sz="4" w:space="0"/>
            </w:tcBorders>
            <w:noWrap/>
            <w:tcMar>
              <w:top w:w="15" w:type="dxa"/>
              <w:left w:w="15" w:type="dxa"/>
              <w:bottom w:w="0" w:type="dxa"/>
              <w:right w:w="15" w:type="dxa"/>
            </w:tcMar>
            <w:vAlign w:val="center"/>
          </w:tcPr>
          <w:p>
            <w:pPr>
              <w:spacing w:line="200" w:lineRule="exact"/>
              <w:ind w:right="82"/>
              <w:rPr>
                <w:rFonts w:ascii="Times New Roman" w:hAnsi="Times New Roman" w:cs="Times New Roman"/>
                <w:sz w:val="16"/>
                <w:szCs w:val="16"/>
              </w:rPr>
            </w:pPr>
            <w:r>
              <w:rPr>
                <w:rFonts w:ascii="Times New Roman" w:hAnsi="Times New Roman" w:cs="Times New Roman"/>
                <w:sz w:val="16"/>
                <w:szCs w:val="16"/>
              </w:rPr>
              <w:t>毕业论文</w:t>
            </w:r>
          </w:p>
        </w:tc>
        <w:tc>
          <w:tcPr>
            <w:tcW w:w="394" w:type="dxa"/>
            <w:tcBorders>
              <w:left w:val="double" w:color="auto" w:sz="4" w:space="0"/>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391" w:type="dxa"/>
            <w:tcBorders>
              <w:left w:val="doub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1"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45"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tcBorders>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left w:val="doub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8"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6"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5" w:type="dxa"/>
            <w:gridSpan w:val="2"/>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7" w:type="dxa"/>
            <w:gridSpan w:val="2"/>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20" w:type="dxa"/>
            <w:tcBorders>
              <w:bottom w:val="single" w:color="auto" w:sz="4"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870" w:type="dxa"/>
            <w:gridSpan w:val="2"/>
            <w:tcBorders>
              <w:left w:val="outset" w:color="auto" w:sz="6" w:space="0"/>
              <w:bottom w:val="single" w:color="auto" w:sz="4" w:space="0"/>
              <w:right w:val="double" w:color="auto" w:sz="4" w:space="0"/>
            </w:tcBorders>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8周</w:t>
            </w:r>
          </w:p>
        </w:tc>
        <w:tc>
          <w:tcPr>
            <w:tcW w:w="264" w:type="dxa"/>
            <w:tcBorders>
              <w:left w:val="double" w:color="auto" w:sz="4" w:space="0"/>
              <w:bottom w:val="single" w:color="auto" w:sz="4" w:space="0"/>
              <w:right w:val="outset" w:color="auto" w:sz="6" w:space="0"/>
            </w:tcBorders>
            <w:vAlign w:val="center"/>
          </w:tcPr>
          <w:p>
            <w:pPr>
              <w:spacing w:line="200" w:lineRule="exact"/>
              <w:jc w:val="center"/>
              <w:rPr>
                <w:rFonts w:ascii="Times New Roman" w:hAnsi="Times New Roman" w:cs="Times New Roman"/>
                <w:sz w:val="18"/>
                <w:szCs w:val="18"/>
              </w:rPr>
            </w:pPr>
            <w:r>
              <w:rPr>
                <w:rFonts w:ascii="Cambria Math" w:hAnsi="Cambria Math" w:cs="Cambria Math"/>
                <w:kern w:val="0"/>
                <w:sz w:val="18"/>
                <w:szCs w:val="18"/>
              </w:rPr>
              <w:t>△</w:t>
            </w: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5" w:hRule="exact"/>
          <w:jc w:val="center"/>
        </w:trPr>
        <w:tc>
          <w:tcPr>
            <w:tcW w:w="278" w:type="dxa"/>
            <w:vMerge w:val="continue"/>
            <w:vAlign w:val="center"/>
          </w:tcPr>
          <w:p>
            <w:pPr>
              <w:spacing w:line="200" w:lineRule="exact"/>
              <w:jc w:val="center"/>
              <w:rPr>
                <w:rFonts w:ascii="Times New Roman" w:hAnsi="Times New Roman" w:cs="Times New Roman"/>
                <w:sz w:val="15"/>
                <w:szCs w:val="16"/>
              </w:rPr>
            </w:pPr>
          </w:p>
        </w:tc>
        <w:tc>
          <w:tcPr>
            <w:tcW w:w="276" w:type="dxa"/>
            <w:vMerge w:val="restart"/>
            <w:tcBorders>
              <w:top w:val="sing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金融模块</w:t>
            </w:r>
          </w:p>
        </w:tc>
        <w:tc>
          <w:tcPr>
            <w:tcW w:w="292" w:type="dxa"/>
            <w:tcBorders>
              <w:top w:val="single" w:color="auto" w:sz="4" w:space="0"/>
              <w:bottom w:val="single" w:color="auto" w:sz="4"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44</w:t>
            </w:r>
          </w:p>
        </w:tc>
        <w:tc>
          <w:tcPr>
            <w:tcW w:w="212" w:type="dxa"/>
            <w:vMerge w:val="restart"/>
            <w:tcBorders>
              <w:right w:val="sing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选修</w:t>
            </w:r>
          </w:p>
        </w:tc>
        <w:tc>
          <w:tcPr>
            <w:tcW w:w="819" w:type="dxa"/>
            <w:tcBorders>
              <w:top w:val="outset" w:color="auto" w:sz="6" w:space="0"/>
              <w:left w:val="single" w:color="auto" w:sz="4" w:space="0"/>
              <w:bottom w:val="single" w:color="auto" w:sz="4"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ZX0241101</w:t>
            </w:r>
          </w:p>
        </w:tc>
        <w:tc>
          <w:tcPr>
            <w:tcW w:w="1355" w:type="dxa"/>
            <w:tcBorders>
              <w:top w:val="outset" w:color="auto" w:sz="6" w:space="0"/>
              <w:bottom w:val="single" w:color="auto" w:sz="4" w:space="0"/>
              <w:right w:val="double" w:color="auto" w:sz="4" w:space="0"/>
            </w:tcBorders>
            <w:noWrap/>
            <w:tcMar>
              <w:top w:w="15" w:type="dxa"/>
              <w:left w:w="15" w:type="dxa"/>
              <w:bottom w:w="0" w:type="dxa"/>
              <w:right w:w="15" w:type="dxa"/>
            </w:tcMar>
            <w:vAlign w:val="center"/>
          </w:tcPr>
          <w:p>
            <w:pPr>
              <w:spacing w:line="200" w:lineRule="exact"/>
              <w:ind w:right="82"/>
              <w:rPr>
                <w:rFonts w:ascii="Times New Roman" w:hAnsi="Times New Roman" w:cs="Times New Roman"/>
                <w:sz w:val="16"/>
                <w:szCs w:val="16"/>
              </w:rPr>
            </w:pPr>
            <w:r>
              <w:rPr>
                <w:rFonts w:ascii="Times New Roman" w:hAnsi="Times New Roman" w:cs="Times New Roman"/>
                <w:sz w:val="16"/>
                <w:szCs w:val="16"/>
              </w:rPr>
              <w:t>会计电算化</w:t>
            </w:r>
          </w:p>
        </w:tc>
        <w:tc>
          <w:tcPr>
            <w:tcW w:w="394" w:type="dxa"/>
            <w:tcBorders>
              <w:left w:val="double" w:color="auto" w:sz="4" w:space="0"/>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left w:val="doub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45"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5" w:type="dxa"/>
            <w:tcBorders>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left w:val="double" w:color="auto" w:sz="4" w:space="0"/>
              <w:bottom w:val="single" w:color="auto" w:sz="4" w:space="0"/>
            </w:tcBorders>
            <w:vAlign w:val="center"/>
          </w:tcPr>
          <w:p>
            <w:pPr>
              <w:spacing w:line="200" w:lineRule="exact"/>
              <w:jc w:val="center"/>
              <w:rPr>
                <w:rFonts w:ascii="Times New Roman" w:hAnsi="Times New Roman" w:cs="Times New Roman"/>
                <w:sz w:val="18"/>
                <w:szCs w:val="18"/>
              </w:rPr>
            </w:pPr>
          </w:p>
        </w:tc>
        <w:tc>
          <w:tcPr>
            <w:tcW w:w="398" w:type="dxa"/>
            <w:tcBorders>
              <w:bottom w:val="single" w:color="auto" w:sz="4" w:space="0"/>
            </w:tcBorders>
            <w:vAlign w:val="center"/>
          </w:tcPr>
          <w:p>
            <w:pPr>
              <w:spacing w:line="200" w:lineRule="exact"/>
              <w:jc w:val="center"/>
              <w:rPr>
                <w:rFonts w:ascii="Times New Roman" w:hAnsi="Times New Roman" w:cs="Times New Roman"/>
                <w:sz w:val="18"/>
                <w:szCs w:val="18"/>
              </w:rPr>
            </w:pPr>
          </w:p>
        </w:tc>
        <w:tc>
          <w:tcPr>
            <w:tcW w:w="436" w:type="dxa"/>
            <w:tcBorders>
              <w:bottom w:val="single" w:color="auto" w:sz="4" w:space="0"/>
            </w:tcBorders>
            <w:vAlign w:val="center"/>
          </w:tcPr>
          <w:p>
            <w:pPr>
              <w:spacing w:line="200" w:lineRule="exact"/>
              <w:jc w:val="center"/>
              <w:rPr>
                <w:rFonts w:ascii="Times New Roman" w:hAnsi="Times New Roman" w:cs="Times New Roman"/>
                <w:sz w:val="18"/>
                <w:szCs w:val="18"/>
              </w:rPr>
            </w:pPr>
          </w:p>
        </w:tc>
        <w:tc>
          <w:tcPr>
            <w:tcW w:w="425" w:type="dxa"/>
            <w:gridSpan w:val="2"/>
            <w:tcBorders>
              <w:bottom w:val="single" w:color="auto" w:sz="4" w:space="0"/>
            </w:tcBorders>
            <w:vAlign w:val="center"/>
          </w:tcPr>
          <w:p>
            <w:pPr>
              <w:spacing w:line="200" w:lineRule="exact"/>
              <w:jc w:val="center"/>
              <w:rPr>
                <w:rFonts w:ascii="Times New Roman" w:hAnsi="Times New Roman" w:cs="Times New Roman"/>
                <w:sz w:val="18"/>
                <w:szCs w:val="18"/>
              </w:rPr>
            </w:pPr>
          </w:p>
        </w:tc>
        <w:tc>
          <w:tcPr>
            <w:tcW w:w="397" w:type="dxa"/>
            <w:gridSpan w:val="2"/>
            <w:tcBorders>
              <w:bottom w:val="single" w:color="auto" w:sz="4" w:space="0"/>
            </w:tcBorders>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20" w:type="dxa"/>
            <w:tcBorders>
              <w:bottom w:val="single" w:color="auto" w:sz="4"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tcBorders>
              <w:left w:val="outset" w:color="auto" w:sz="6" w:space="0"/>
              <w:bottom w:val="single" w:color="auto" w:sz="4" w:space="0"/>
            </w:tcBorders>
            <w:vAlign w:val="center"/>
          </w:tcPr>
          <w:p>
            <w:pPr>
              <w:spacing w:line="200" w:lineRule="exact"/>
              <w:jc w:val="center"/>
              <w:rPr>
                <w:rFonts w:ascii="Times New Roman" w:hAnsi="Times New Roman" w:cs="Times New Roman"/>
                <w:sz w:val="18"/>
                <w:szCs w:val="18"/>
              </w:rPr>
            </w:pPr>
          </w:p>
        </w:tc>
        <w:tc>
          <w:tcPr>
            <w:tcW w:w="420" w:type="dxa"/>
            <w:tcBorders>
              <w:bottom w:val="single" w:color="auto" w:sz="4"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bottom w:val="single" w:color="auto" w:sz="4" w:space="0"/>
              <w:right w:val="outset" w:color="auto" w:sz="6" w:space="0"/>
            </w:tcBorders>
            <w:vAlign w:val="center"/>
          </w:tcPr>
          <w:p>
            <w:pPr>
              <w:spacing w:line="200" w:lineRule="exact"/>
              <w:jc w:val="center"/>
              <w:rPr>
                <w:rFonts w:ascii="Times New Roman" w:hAnsi="Times New Roman" w:cs="Times New Roman"/>
                <w:kern w:val="0"/>
                <w:sz w:val="18"/>
                <w:szCs w:val="18"/>
              </w:rPr>
            </w:pPr>
            <w:r>
              <w:rPr>
                <w:rFonts w:ascii="Cambria Math" w:hAnsi="Cambria Math" w:cs="Cambria Math"/>
                <w:kern w:val="0"/>
                <w:sz w:val="18"/>
                <w:szCs w:val="18"/>
              </w:rPr>
              <w:t>△</w:t>
            </w: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5" w:hRule="exact"/>
          <w:jc w:val="center"/>
        </w:trPr>
        <w:tc>
          <w:tcPr>
            <w:tcW w:w="278" w:type="dxa"/>
            <w:vMerge w:val="continue"/>
            <w:vAlign w:val="center"/>
          </w:tcPr>
          <w:p>
            <w:pPr>
              <w:spacing w:line="200" w:lineRule="exact"/>
              <w:jc w:val="center"/>
              <w:rPr>
                <w:rFonts w:ascii="Times New Roman" w:hAnsi="Times New Roman" w:cs="Times New Roman"/>
                <w:sz w:val="15"/>
                <w:szCs w:val="16"/>
              </w:rPr>
            </w:pPr>
          </w:p>
        </w:tc>
        <w:tc>
          <w:tcPr>
            <w:tcW w:w="276" w:type="dxa"/>
            <w:vMerge w:val="continue"/>
            <w:tcBorders>
              <w:top w:val="single" w:color="auto" w:sz="4" w:space="0"/>
            </w:tcBorders>
            <w:vAlign w:val="center"/>
          </w:tcPr>
          <w:p>
            <w:pPr>
              <w:spacing w:line="200" w:lineRule="exact"/>
              <w:jc w:val="center"/>
              <w:rPr>
                <w:rFonts w:ascii="Times New Roman" w:hAnsi="Times New Roman" w:cs="Times New Roman"/>
                <w:sz w:val="15"/>
                <w:szCs w:val="16"/>
              </w:rPr>
            </w:pPr>
          </w:p>
        </w:tc>
        <w:tc>
          <w:tcPr>
            <w:tcW w:w="292" w:type="dxa"/>
            <w:tcBorders>
              <w:top w:val="single" w:color="auto" w:sz="4" w:space="0"/>
              <w:bottom w:val="outset" w:color="auto" w:sz="6"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45</w:t>
            </w:r>
          </w:p>
        </w:tc>
        <w:tc>
          <w:tcPr>
            <w:tcW w:w="212" w:type="dxa"/>
            <w:vMerge w:val="continue"/>
            <w:tcBorders>
              <w:right w:val="single" w:color="auto" w:sz="4" w:space="0"/>
            </w:tcBorders>
            <w:vAlign w:val="center"/>
          </w:tcPr>
          <w:p>
            <w:pPr>
              <w:spacing w:line="200" w:lineRule="exact"/>
              <w:jc w:val="center"/>
              <w:rPr>
                <w:rFonts w:ascii="Times New Roman" w:hAnsi="Times New Roman" w:cs="Times New Roman"/>
                <w:sz w:val="15"/>
                <w:szCs w:val="16"/>
              </w:rPr>
            </w:pPr>
          </w:p>
        </w:tc>
        <w:tc>
          <w:tcPr>
            <w:tcW w:w="819" w:type="dxa"/>
            <w:tcBorders>
              <w:top w:val="single" w:color="auto" w:sz="4" w:space="0"/>
              <w:left w:val="single" w:color="auto" w:sz="4" w:space="0"/>
              <w:bottom w:val="outset" w:color="auto" w:sz="6"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ZX0240201</w:t>
            </w:r>
          </w:p>
        </w:tc>
        <w:tc>
          <w:tcPr>
            <w:tcW w:w="1355" w:type="dxa"/>
            <w:tcBorders>
              <w:top w:val="single" w:color="auto" w:sz="4" w:space="0"/>
              <w:bottom w:val="outset" w:color="auto" w:sz="6" w:space="0"/>
              <w:right w:val="double" w:color="auto" w:sz="4" w:space="0"/>
            </w:tcBorders>
            <w:noWrap/>
            <w:tcMar>
              <w:top w:w="15" w:type="dxa"/>
              <w:left w:w="15" w:type="dxa"/>
              <w:bottom w:w="0" w:type="dxa"/>
              <w:right w:w="15" w:type="dxa"/>
            </w:tcMar>
            <w:vAlign w:val="center"/>
          </w:tcPr>
          <w:p>
            <w:pPr>
              <w:spacing w:line="200" w:lineRule="exact"/>
              <w:ind w:right="82"/>
              <w:rPr>
                <w:rFonts w:ascii="Times New Roman" w:hAnsi="Times New Roman" w:cs="Times New Roman"/>
                <w:sz w:val="16"/>
                <w:szCs w:val="16"/>
              </w:rPr>
            </w:pPr>
            <w:r>
              <w:rPr>
                <w:rFonts w:ascii="Times New Roman" w:hAnsi="Times New Roman" w:cs="Times New Roman"/>
                <w:sz w:val="16"/>
                <w:szCs w:val="16"/>
              </w:rPr>
              <w:t>金融统计分析</w:t>
            </w:r>
          </w:p>
        </w:tc>
        <w:tc>
          <w:tcPr>
            <w:tcW w:w="394" w:type="dxa"/>
            <w:tcBorders>
              <w:top w:val="single" w:color="auto" w:sz="4" w:space="0"/>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top w:val="single" w:color="auto" w:sz="4"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tcBorders>
              <w:top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45" w:type="dxa"/>
            <w:tcBorders>
              <w:top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5" w:type="dxa"/>
            <w:tcBorders>
              <w:top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top w:val="single" w:color="auto" w:sz="4" w:space="0"/>
              <w:left w:val="double" w:color="auto" w:sz="4" w:space="0"/>
            </w:tcBorders>
            <w:vAlign w:val="center"/>
          </w:tcPr>
          <w:p>
            <w:pPr>
              <w:spacing w:line="200" w:lineRule="exact"/>
              <w:jc w:val="center"/>
              <w:rPr>
                <w:rFonts w:ascii="Times New Roman" w:hAnsi="Times New Roman" w:cs="Times New Roman"/>
                <w:sz w:val="18"/>
                <w:szCs w:val="18"/>
              </w:rPr>
            </w:pPr>
          </w:p>
        </w:tc>
        <w:tc>
          <w:tcPr>
            <w:tcW w:w="398" w:type="dxa"/>
            <w:tcBorders>
              <w:top w:val="single" w:color="auto" w:sz="4" w:space="0"/>
            </w:tcBorders>
            <w:vAlign w:val="center"/>
          </w:tcPr>
          <w:p>
            <w:pPr>
              <w:spacing w:line="200" w:lineRule="exact"/>
              <w:jc w:val="center"/>
              <w:rPr>
                <w:rFonts w:ascii="Times New Roman" w:hAnsi="Times New Roman" w:cs="Times New Roman"/>
                <w:sz w:val="18"/>
                <w:szCs w:val="18"/>
              </w:rPr>
            </w:pPr>
          </w:p>
        </w:tc>
        <w:tc>
          <w:tcPr>
            <w:tcW w:w="436" w:type="dxa"/>
            <w:tcBorders>
              <w:top w:val="single" w:color="auto" w:sz="4" w:space="0"/>
            </w:tcBorders>
            <w:vAlign w:val="center"/>
          </w:tcPr>
          <w:p>
            <w:pPr>
              <w:spacing w:line="200" w:lineRule="exact"/>
              <w:jc w:val="center"/>
              <w:rPr>
                <w:rFonts w:ascii="Times New Roman" w:hAnsi="Times New Roman" w:cs="Times New Roman"/>
                <w:sz w:val="18"/>
                <w:szCs w:val="18"/>
              </w:rPr>
            </w:pPr>
          </w:p>
        </w:tc>
        <w:tc>
          <w:tcPr>
            <w:tcW w:w="425" w:type="dxa"/>
            <w:gridSpan w:val="2"/>
            <w:tcBorders>
              <w:top w:val="single" w:color="auto" w:sz="4" w:space="0"/>
            </w:tcBorders>
            <w:vAlign w:val="center"/>
          </w:tcPr>
          <w:p>
            <w:pPr>
              <w:spacing w:line="200" w:lineRule="exact"/>
              <w:jc w:val="center"/>
              <w:rPr>
                <w:rFonts w:ascii="Times New Roman" w:hAnsi="Times New Roman" w:cs="Times New Roman"/>
                <w:sz w:val="18"/>
                <w:szCs w:val="18"/>
              </w:rPr>
            </w:pPr>
          </w:p>
        </w:tc>
        <w:tc>
          <w:tcPr>
            <w:tcW w:w="397" w:type="dxa"/>
            <w:gridSpan w:val="2"/>
            <w:tcBorders>
              <w:top w:val="single" w:color="auto" w:sz="4" w:space="0"/>
            </w:tcBorders>
            <w:vAlign w:val="bottom"/>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20" w:type="dxa"/>
            <w:tcBorders>
              <w:top w:val="single" w:color="auto" w:sz="4" w:space="0"/>
              <w:right w:val="outset" w:color="auto" w:sz="6" w:space="0"/>
            </w:tcBorders>
            <w:noWrap/>
            <w:tcMar>
              <w:top w:w="15" w:type="dxa"/>
              <w:left w:w="15" w:type="dxa"/>
              <w:bottom w:w="0" w:type="dxa"/>
              <w:right w:w="15" w:type="dxa"/>
            </w:tcMar>
            <w:vAlign w:val="bottom"/>
          </w:tcPr>
          <w:p>
            <w:pPr>
              <w:spacing w:line="200" w:lineRule="exact"/>
              <w:jc w:val="center"/>
              <w:rPr>
                <w:rFonts w:ascii="Times New Roman" w:hAnsi="Times New Roman" w:cs="Times New Roman"/>
                <w:sz w:val="18"/>
                <w:szCs w:val="18"/>
              </w:rPr>
            </w:pPr>
          </w:p>
        </w:tc>
        <w:tc>
          <w:tcPr>
            <w:tcW w:w="450" w:type="dxa"/>
            <w:tcBorders>
              <w:top w:val="single" w:color="auto" w:sz="4" w:space="0"/>
              <w:left w:val="outset" w:color="auto" w:sz="6" w:space="0"/>
            </w:tcBorders>
            <w:vAlign w:val="bottom"/>
          </w:tcPr>
          <w:p>
            <w:pPr>
              <w:spacing w:line="200" w:lineRule="exact"/>
              <w:jc w:val="center"/>
              <w:rPr>
                <w:rFonts w:ascii="Times New Roman" w:hAnsi="Times New Roman" w:cs="Times New Roman"/>
                <w:sz w:val="18"/>
                <w:szCs w:val="18"/>
              </w:rPr>
            </w:pPr>
          </w:p>
        </w:tc>
        <w:tc>
          <w:tcPr>
            <w:tcW w:w="420" w:type="dxa"/>
            <w:tcBorders>
              <w:top w:val="single" w:color="auto" w:sz="4" w:space="0"/>
              <w:right w:val="double" w:color="auto" w:sz="4" w:space="0"/>
            </w:tcBorders>
            <w:vAlign w:val="bottom"/>
          </w:tcPr>
          <w:p>
            <w:pPr>
              <w:spacing w:line="200" w:lineRule="exact"/>
              <w:jc w:val="center"/>
              <w:rPr>
                <w:rFonts w:ascii="Times New Roman" w:hAnsi="Times New Roman" w:cs="Times New Roman"/>
                <w:sz w:val="18"/>
                <w:szCs w:val="18"/>
              </w:rPr>
            </w:pPr>
          </w:p>
        </w:tc>
        <w:tc>
          <w:tcPr>
            <w:tcW w:w="264" w:type="dxa"/>
            <w:tcBorders>
              <w:top w:val="single" w:color="auto" w:sz="4" w:space="0"/>
              <w:left w:val="double" w:color="auto" w:sz="4" w:space="0"/>
              <w:right w:val="outset" w:color="auto" w:sz="6" w:space="0"/>
            </w:tcBorders>
            <w:vAlign w:val="center"/>
          </w:tcPr>
          <w:p>
            <w:pPr>
              <w:spacing w:line="200" w:lineRule="exact"/>
              <w:jc w:val="center"/>
              <w:rPr>
                <w:rFonts w:ascii="Times New Roman" w:hAnsi="Times New Roman" w:cs="Times New Roman"/>
                <w:kern w:val="0"/>
                <w:sz w:val="18"/>
                <w:szCs w:val="18"/>
              </w:rPr>
            </w:pPr>
            <w:r>
              <w:rPr>
                <w:rFonts w:ascii="Cambria Math" w:hAnsi="Cambria Math" w:cs="Cambria Math"/>
                <w:kern w:val="0"/>
                <w:sz w:val="18"/>
                <w:szCs w:val="18"/>
              </w:rPr>
              <w:t>△</w:t>
            </w: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2" w:hRule="exact"/>
          <w:jc w:val="center"/>
        </w:trPr>
        <w:tc>
          <w:tcPr>
            <w:tcW w:w="278" w:type="dxa"/>
            <w:vMerge w:val="continue"/>
            <w:vAlign w:val="center"/>
          </w:tcPr>
          <w:p>
            <w:pPr>
              <w:spacing w:line="200" w:lineRule="exact"/>
              <w:jc w:val="center"/>
              <w:rPr>
                <w:rFonts w:ascii="Times New Roman" w:hAnsi="Times New Roman" w:cs="Times New Roman"/>
                <w:sz w:val="15"/>
                <w:szCs w:val="16"/>
              </w:rPr>
            </w:pPr>
          </w:p>
        </w:tc>
        <w:tc>
          <w:tcPr>
            <w:tcW w:w="276" w:type="dxa"/>
            <w:vMerge w:val="continue"/>
            <w:vAlign w:val="center"/>
          </w:tcPr>
          <w:p>
            <w:pPr>
              <w:spacing w:line="200" w:lineRule="exact"/>
              <w:jc w:val="center"/>
              <w:rPr>
                <w:rFonts w:ascii="Times New Roman" w:hAnsi="Times New Roman" w:cs="Times New Roman"/>
                <w:sz w:val="15"/>
                <w:szCs w:val="16"/>
              </w:rPr>
            </w:pPr>
          </w:p>
        </w:tc>
        <w:tc>
          <w:tcPr>
            <w:tcW w:w="292" w:type="dxa"/>
            <w:tcBorders>
              <w:top w:val="outset" w:color="auto" w:sz="6" w:space="0"/>
              <w:bottom w:val="outset" w:color="auto" w:sz="6"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46</w:t>
            </w:r>
          </w:p>
        </w:tc>
        <w:tc>
          <w:tcPr>
            <w:tcW w:w="212" w:type="dxa"/>
            <w:vMerge w:val="continue"/>
            <w:tcBorders>
              <w:right w:val="single" w:color="auto" w:sz="4" w:space="0"/>
            </w:tcBorders>
            <w:vAlign w:val="center"/>
          </w:tcPr>
          <w:p>
            <w:pPr>
              <w:spacing w:line="200" w:lineRule="exact"/>
              <w:jc w:val="center"/>
              <w:rPr>
                <w:rFonts w:ascii="Times New Roman" w:hAnsi="Times New Roman" w:cs="Times New Roman"/>
                <w:sz w:val="15"/>
                <w:szCs w:val="16"/>
              </w:rPr>
            </w:pPr>
          </w:p>
        </w:tc>
        <w:tc>
          <w:tcPr>
            <w:tcW w:w="819" w:type="dxa"/>
            <w:tcBorders>
              <w:top w:val="outset" w:color="auto" w:sz="6" w:space="0"/>
              <w:left w:val="single" w:color="auto" w:sz="4" w:space="0"/>
              <w:bottom w:val="outset" w:color="auto" w:sz="6"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SZ0240073</w:t>
            </w:r>
          </w:p>
        </w:tc>
        <w:tc>
          <w:tcPr>
            <w:tcW w:w="1355" w:type="dxa"/>
            <w:tcBorders>
              <w:top w:val="outset" w:color="auto" w:sz="6" w:space="0"/>
              <w:bottom w:val="outset" w:color="auto" w:sz="6" w:space="0"/>
              <w:right w:val="double" w:color="auto" w:sz="4" w:space="0"/>
            </w:tcBorders>
            <w:noWrap/>
            <w:tcMar>
              <w:top w:w="15" w:type="dxa"/>
              <w:left w:w="15" w:type="dxa"/>
              <w:bottom w:w="0" w:type="dxa"/>
              <w:right w:w="15" w:type="dxa"/>
            </w:tcMar>
          </w:tcPr>
          <w:p>
            <w:pPr>
              <w:spacing w:line="200" w:lineRule="exact"/>
              <w:ind w:right="82"/>
              <w:rPr>
                <w:rFonts w:ascii="Times New Roman" w:hAnsi="Times New Roman" w:cs="Times New Roman"/>
                <w:sz w:val="16"/>
                <w:szCs w:val="16"/>
              </w:rPr>
            </w:pPr>
            <w:r>
              <w:rPr>
                <w:rFonts w:ascii="Times New Roman" w:hAnsi="Times New Roman" w:cs="Times New Roman"/>
                <w:sz w:val="16"/>
                <w:szCs w:val="16"/>
              </w:rPr>
              <w:t>期货投资分析实践</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5"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left w:val="double" w:color="auto" w:sz="4" w:space="0"/>
            </w:tcBorders>
            <w:vAlign w:val="center"/>
          </w:tcPr>
          <w:p>
            <w:pPr>
              <w:spacing w:line="200" w:lineRule="exact"/>
              <w:jc w:val="center"/>
              <w:rPr>
                <w:rFonts w:ascii="Times New Roman" w:hAnsi="Times New Roman" w:cs="Times New Roman"/>
                <w:sz w:val="18"/>
                <w:szCs w:val="18"/>
              </w:rPr>
            </w:pPr>
          </w:p>
        </w:tc>
        <w:tc>
          <w:tcPr>
            <w:tcW w:w="398" w:type="dxa"/>
            <w:vAlign w:val="center"/>
          </w:tcPr>
          <w:p>
            <w:pPr>
              <w:spacing w:line="200" w:lineRule="exact"/>
              <w:jc w:val="center"/>
              <w:rPr>
                <w:rFonts w:ascii="Times New Roman" w:hAnsi="Times New Roman" w:cs="Times New Roman"/>
                <w:sz w:val="18"/>
                <w:szCs w:val="18"/>
              </w:rPr>
            </w:pPr>
          </w:p>
        </w:tc>
        <w:tc>
          <w:tcPr>
            <w:tcW w:w="436" w:type="dxa"/>
            <w:vAlign w:val="center"/>
          </w:tcPr>
          <w:p>
            <w:pPr>
              <w:spacing w:line="200" w:lineRule="exact"/>
              <w:jc w:val="center"/>
              <w:rPr>
                <w:rFonts w:ascii="Times New Roman" w:hAnsi="Times New Roman" w:cs="Times New Roman"/>
                <w:sz w:val="18"/>
                <w:szCs w:val="18"/>
              </w:rPr>
            </w:pPr>
          </w:p>
        </w:tc>
        <w:tc>
          <w:tcPr>
            <w:tcW w:w="425" w:type="dxa"/>
            <w:gridSpan w:val="2"/>
            <w:vAlign w:val="center"/>
          </w:tcPr>
          <w:p>
            <w:pPr>
              <w:spacing w:line="200" w:lineRule="exact"/>
              <w:jc w:val="center"/>
              <w:rPr>
                <w:rFonts w:ascii="Times New Roman" w:hAnsi="Times New Roman" w:cs="Times New Roman"/>
                <w:sz w:val="18"/>
                <w:szCs w:val="18"/>
              </w:rPr>
            </w:pPr>
          </w:p>
        </w:tc>
        <w:tc>
          <w:tcPr>
            <w:tcW w:w="397" w:type="dxa"/>
            <w:gridSpan w:val="2"/>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tcBorders>
              <w:left w:val="outset" w:color="auto" w:sz="6" w:space="0"/>
            </w:tcBorders>
            <w:vAlign w:val="center"/>
          </w:tcPr>
          <w:p>
            <w:pPr>
              <w:spacing w:line="200" w:lineRule="exact"/>
              <w:jc w:val="center"/>
              <w:rPr>
                <w:rFonts w:ascii="Times New Roman" w:hAnsi="Times New Roman" w:cs="Times New Roman"/>
                <w:sz w:val="18"/>
                <w:szCs w:val="18"/>
              </w:rPr>
            </w:pPr>
          </w:p>
        </w:tc>
        <w:tc>
          <w:tcPr>
            <w:tcW w:w="420" w:type="dxa"/>
            <w:tcBorders>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kern w:val="0"/>
                <w:sz w:val="18"/>
                <w:szCs w:val="18"/>
              </w:rPr>
            </w:pPr>
            <w:r>
              <w:rPr>
                <w:rFonts w:ascii="Cambria Math" w:hAnsi="Cambria Math" w:cs="Cambria Math"/>
                <w:kern w:val="0"/>
                <w:sz w:val="18"/>
                <w:szCs w:val="18"/>
              </w:rPr>
              <w:t>△</w:t>
            </w: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 w:hRule="exact"/>
          <w:jc w:val="center"/>
        </w:trPr>
        <w:tc>
          <w:tcPr>
            <w:tcW w:w="278" w:type="dxa"/>
            <w:vMerge w:val="continue"/>
            <w:vAlign w:val="center"/>
          </w:tcPr>
          <w:p>
            <w:pPr>
              <w:spacing w:line="200" w:lineRule="exact"/>
              <w:jc w:val="center"/>
              <w:rPr>
                <w:rFonts w:ascii="Times New Roman" w:hAnsi="Times New Roman" w:cs="Times New Roman"/>
                <w:sz w:val="15"/>
                <w:szCs w:val="16"/>
              </w:rPr>
            </w:pPr>
          </w:p>
        </w:tc>
        <w:tc>
          <w:tcPr>
            <w:tcW w:w="276" w:type="dxa"/>
            <w:vMerge w:val="continue"/>
            <w:vAlign w:val="center"/>
          </w:tcPr>
          <w:p>
            <w:pPr>
              <w:spacing w:line="200" w:lineRule="exact"/>
              <w:jc w:val="center"/>
              <w:rPr>
                <w:rFonts w:ascii="Times New Roman" w:hAnsi="Times New Roman" w:cs="Times New Roman"/>
                <w:sz w:val="15"/>
                <w:szCs w:val="16"/>
              </w:rPr>
            </w:pPr>
          </w:p>
        </w:tc>
        <w:tc>
          <w:tcPr>
            <w:tcW w:w="292" w:type="dxa"/>
            <w:vMerge w:val="restart"/>
            <w:tcBorders>
              <w:top w:val="outset" w:color="auto" w:sz="6"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47</w:t>
            </w:r>
          </w:p>
        </w:tc>
        <w:tc>
          <w:tcPr>
            <w:tcW w:w="212" w:type="dxa"/>
            <w:vMerge w:val="continue"/>
            <w:tcBorders>
              <w:right w:val="single" w:color="auto" w:sz="4" w:space="0"/>
            </w:tcBorders>
            <w:vAlign w:val="center"/>
          </w:tcPr>
          <w:p>
            <w:pPr>
              <w:spacing w:line="200" w:lineRule="exact"/>
              <w:jc w:val="center"/>
              <w:rPr>
                <w:rFonts w:ascii="Times New Roman" w:hAnsi="Times New Roman" w:cs="Times New Roman"/>
                <w:sz w:val="15"/>
                <w:szCs w:val="16"/>
              </w:rPr>
            </w:pPr>
          </w:p>
        </w:tc>
        <w:tc>
          <w:tcPr>
            <w:tcW w:w="819" w:type="dxa"/>
            <w:tcBorders>
              <w:top w:val="single" w:color="auto" w:sz="4" w:space="0"/>
              <w:left w:val="single" w:color="auto" w:sz="4" w:space="0"/>
              <w:bottom w:val="single" w:color="auto" w:sz="4" w:space="0"/>
            </w:tcBorders>
            <w:vAlign w:val="center"/>
          </w:tcPr>
          <w:p>
            <w:pPr>
              <w:spacing w:line="200" w:lineRule="exact"/>
              <w:jc w:val="left"/>
              <w:rPr>
                <w:rFonts w:ascii="Times New Roman" w:hAnsi="Times New Roman" w:cs="Times New Roman"/>
                <w:sz w:val="15"/>
                <w:szCs w:val="16"/>
              </w:rPr>
            </w:pPr>
          </w:p>
        </w:tc>
        <w:tc>
          <w:tcPr>
            <w:tcW w:w="1355" w:type="dxa"/>
            <w:vMerge w:val="restart"/>
            <w:tcBorders>
              <w:top w:val="single" w:color="auto" w:sz="4"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利息理论</w:t>
            </w:r>
          </w:p>
        </w:tc>
        <w:tc>
          <w:tcPr>
            <w:tcW w:w="394" w:type="dxa"/>
            <w:vMerge w:val="restart"/>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vMerge w:val="restart"/>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vMerge w:val="restart"/>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45" w:type="dxa"/>
            <w:vMerge w:val="restart"/>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vMerge w:val="restart"/>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vMerge w:val="restart"/>
            <w:tcBorders>
              <w:left w:val="double" w:color="auto" w:sz="4" w:space="0"/>
            </w:tcBorders>
            <w:vAlign w:val="center"/>
          </w:tcPr>
          <w:p>
            <w:pPr>
              <w:spacing w:line="200" w:lineRule="exact"/>
              <w:jc w:val="center"/>
              <w:rPr>
                <w:rFonts w:ascii="Times New Roman" w:hAnsi="Times New Roman" w:cs="Times New Roman"/>
                <w:sz w:val="18"/>
                <w:szCs w:val="18"/>
              </w:rPr>
            </w:pPr>
          </w:p>
        </w:tc>
        <w:tc>
          <w:tcPr>
            <w:tcW w:w="398" w:type="dxa"/>
            <w:vMerge w:val="restart"/>
            <w:vAlign w:val="center"/>
          </w:tcPr>
          <w:p>
            <w:pPr>
              <w:spacing w:line="200" w:lineRule="exact"/>
              <w:jc w:val="center"/>
              <w:rPr>
                <w:rFonts w:ascii="Times New Roman" w:hAnsi="Times New Roman" w:cs="Times New Roman"/>
                <w:sz w:val="18"/>
                <w:szCs w:val="18"/>
              </w:rPr>
            </w:pPr>
          </w:p>
        </w:tc>
        <w:tc>
          <w:tcPr>
            <w:tcW w:w="436" w:type="dxa"/>
            <w:vMerge w:val="restart"/>
            <w:vAlign w:val="center"/>
          </w:tcPr>
          <w:p>
            <w:pPr>
              <w:spacing w:line="200" w:lineRule="exact"/>
              <w:jc w:val="center"/>
              <w:rPr>
                <w:rFonts w:ascii="Times New Roman" w:hAnsi="Times New Roman" w:cs="Times New Roman"/>
                <w:sz w:val="18"/>
                <w:szCs w:val="18"/>
              </w:rPr>
            </w:pPr>
          </w:p>
        </w:tc>
        <w:tc>
          <w:tcPr>
            <w:tcW w:w="425" w:type="dxa"/>
            <w:gridSpan w:val="2"/>
            <w:vMerge w:val="restart"/>
            <w:vAlign w:val="center"/>
          </w:tcPr>
          <w:p>
            <w:pPr>
              <w:spacing w:line="200" w:lineRule="exact"/>
              <w:jc w:val="center"/>
              <w:rPr>
                <w:rFonts w:ascii="Times New Roman" w:hAnsi="Times New Roman" w:cs="Times New Roman"/>
                <w:sz w:val="18"/>
                <w:szCs w:val="18"/>
              </w:rPr>
            </w:pPr>
          </w:p>
        </w:tc>
        <w:tc>
          <w:tcPr>
            <w:tcW w:w="397" w:type="dxa"/>
            <w:gridSpan w:val="2"/>
            <w:vMerge w:val="restart"/>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20" w:type="dxa"/>
            <w:vMerge w:val="restart"/>
            <w:tcBorders>
              <w:right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vMerge w:val="restart"/>
            <w:tcBorders>
              <w:left w:val="single" w:color="auto" w:sz="4" w:space="0"/>
            </w:tcBorders>
            <w:vAlign w:val="center"/>
          </w:tcPr>
          <w:p>
            <w:pPr>
              <w:spacing w:line="200" w:lineRule="exact"/>
              <w:jc w:val="center"/>
              <w:rPr>
                <w:rFonts w:ascii="Times New Roman" w:hAnsi="Times New Roman" w:cs="Times New Roman"/>
                <w:sz w:val="18"/>
                <w:szCs w:val="18"/>
              </w:rPr>
            </w:pPr>
          </w:p>
        </w:tc>
        <w:tc>
          <w:tcPr>
            <w:tcW w:w="420" w:type="dxa"/>
            <w:vMerge w:val="restart"/>
            <w:tcBorders>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vMerge w:val="restart"/>
            <w:tcBorders>
              <w:left w:val="double" w:color="auto" w:sz="4" w:space="0"/>
              <w:right w:val="outset" w:color="auto" w:sz="6" w:space="0"/>
            </w:tcBorders>
            <w:vAlign w:val="center"/>
          </w:tcPr>
          <w:p>
            <w:pPr>
              <w:spacing w:line="200" w:lineRule="exact"/>
              <w:jc w:val="center"/>
              <w:rPr>
                <w:rFonts w:ascii="Times New Roman" w:hAnsi="Times New Roman" w:cs="Times New Roman"/>
                <w:b/>
                <w:sz w:val="18"/>
                <w:szCs w:val="18"/>
              </w:rPr>
            </w:pPr>
            <w:r>
              <w:rPr>
                <w:rFonts w:ascii="Cambria Math" w:hAnsi="Cambria Math" w:cs="Cambria Math"/>
                <w:b/>
                <w:kern w:val="0"/>
                <w:sz w:val="18"/>
                <w:szCs w:val="18"/>
              </w:rPr>
              <w:t>△</w:t>
            </w: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0" w:hRule="exact"/>
          <w:jc w:val="center"/>
        </w:trPr>
        <w:tc>
          <w:tcPr>
            <w:tcW w:w="278" w:type="dxa"/>
            <w:vMerge w:val="continue"/>
            <w:vAlign w:val="center"/>
          </w:tcPr>
          <w:p>
            <w:pPr>
              <w:spacing w:line="200" w:lineRule="exact"/>
              <w:jc w:val="center"/>
              <w:rPr>
                <w:rFonts w:ascii="Times New Roman" w:hAnsi="Times New Roman" w:cs="Times New Roman"/>
                <w:sz w:val="15"/>
                <w:szCs w:val="16"/>
              </w:rPr>
            </w:pPr>
          </w:p>
        </w:tc>
        <w:tc>
          <w:tcPr>
            <w:tcW w:w="276" w:type="dxa"/>
            <w:vMerge w:val="continue"/>
            <w:vAlign w:val="center"/>
          </w:tcPr>
          <w:p>
            <w:pPr>
              <w:spacing w:line="200" w:lineRule="exact"/>
              <w:jc w:val="center"/>
              <w:rPr>
                <w:rFonts w:ascii="Times New Roman" w:hAnsi="Times New Roman" w:cs="Times New Roman"/>
                <w:sz w:val="15"/>
                <w:szCs w:val="16"/>
              </w:rPr>
            </w:pPr>
          </w:p>
        </w:tc>
        <w:tc>
          <w:tcPr>
            <w:tcW w:w="292" w:type="dxa"/>
            <w:vMerge w:val="continue"/>
            <w:tcBorders>
              <w:bottom w:val="outset" w:color="auto" w:sz="6" w:space="0"/>
            </w:tcBorders>
            <w:vAlign w:val="center"/>
          </w:tcPr>
          <w:p>
            <w:pPr>
              <w:spacing w:line="200" w:lineRule="exact"/>
              <w:jc w:val="center"/>
              <w:rPr>
                <w:rFonts w:ascii="Times New Roman" w:hAnsi="Times New Roman" w:cs="Times New Roman"/>
                <w:sz w:val="15"/>
                <w:szCs w:val="16"/>
              </w:rPr>
            </w:pPr>
          </w:p>
        </w:tc>
        <w:tc>
          <w:tcPr>
            <w:tcW w:w="212" w:type="dxa"/>
            <w:vMerge w:val="continue"/>
            <w:tcBorders>
              <w:right w:val="single" w:color="auto" w:sz="4" w:space="0"/>
            </w:tcBorders>
            <w:vAlign w:val="center"/>
          </w:tcPr>
          <w:p>
            <w:pPr>
              <w:spacing w:line="200" w:lineRule="exact"/>
              <w:jc w:val="center"/>
              <w:rPr>
                <w:rFonts w:ascii="Times New Roman" w:hAnsi="Times New Roman" w:cs="Times New Roman"/>
                <w:sz w:val="15"/>
                <w:szCs w:val="16"/>
              </w:rPr>
            </w:pPr>
          </w:p>
        </w:tc>
        <w:tc>
          <w:tcPr>
            <w:tcW w:w="819" w:type="dxa"/>
            <w:tcBorders>
              <w:top w:val="nil"/>
              <w:left w:val="single" w:color="auto" w:sz="4" w:space="0"/>
              <w:bottom w:val="outset" w:color="auto" w:sz="6"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ZX0240027</w:t>
            </w:r>
          </w:p>
        </w:tc>
        <w:tc>
          <w:tcPr>
            <w:tcW w:w="1355" w:type="dxa"/>
            <w:vMerge w:val="continue"/>
            <w:tcBorders>
              <w:bottom w:val="outset" w:color="auto" w:sz="6" w:space="0"/>
              <w:right w:val="double" w:color="auto" w:sz="4" w:space="0"/>
            </w:tcBorders>
            <w:noWrap/>
            <w:tcMar>
              <w:top w:w="15" w:type="dxa"/>
              <w:left w:w="15" w:type="dxa"/>
              <w:bottom w:w="0" w:type="dxa"/>
              <w:right w:w="15" w:type="dxa"/>
            </w:tcMar>
            <w:vAlign w:val="center"/>
          </w:tcPr>
          <w:p>
            <w:pPr>
              <w:spacing w:line="200" w:lineRule="exact"/>
              <w:ind w:right="82"/>
              <w:rPr>
                <w:rFonts w:ascii="Times New Roman" w:hAnsi="Times New Roman" w:cs="Times New Roman"/>
                <w:sz w:val="16"/>
                <w:szCs w:val="16"/>
              </w:rPr>
            </w:pPr>
          </w:p>
        </w:tc>
        <w:tc>
          <w:tcPr>
            <w:tcW w:w="394" w:type="dxa"/>
            <w:vMerge w:val="continue"/>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391" w:type="dxa"/>
            <w:vMerge w:val="continue"/>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1"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45"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vMerge w:val="continue"/>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vMerge w:val="continue"/>
            <w:tcBorders>
              <w:left w:val="double" w:color="auto" w:sz="4" w:space="0"/>
            </w:tcBorders>
            <w:vAlign w:val="center"/>
          </w:tcPr>
          <w:p>
            <w:pPr>
              <w:spacing w:line="200" w:lineRule="exact"/>
              <w:jc w:val="center"/>
              <w:rPr>
                <w:rFonts w:ascii="Times New Roman" w:hAnsi="Times New Roman" w:cs="Times New Roman"/>
                <w:sz w:val="18"/>
                <w:szCs w:val="18"/>
              </w:rPr>
            </w:pPr>
          </w:p>
        </w:tc>
        <w:tc>
          <w:tcPr>
            <w:tcW w:w="398" w:type="dxa"/>
            <w:vMerge w:val="continue"/>
            <w:vAlign w:val="center"/>
          </w:tcPr>
          <w:p>
            <w:pPr>
              <w:spacing w:line="200" w:lineRule="exact"/>
              <w:jc w:val="center"/>
              <w:rPr>
                <w:rFonts w:ascii="Times New Roman" w:hAnsi="Times New Roman" w:cs="Times New Roman"/>
                <w:sz w:val="18"/>
                <w:szCs w:val="18"/>
              </w:rPr>
            </w:pPr>
          </w:p>
        </w:tc>
        <w:tc>
          <w:tcPr>
            <w:tcW w:w="436" w:type="dxa"/>
            <w:vMerge w:val="continue"/>
            <w:vAlign w:val="center"/>
          </w:tcPr>
          <w:p>
            <w:pPr>
              <w:spacing w:line="200" w:lineRule="exact"/>
              <w:jc w:val="center"/>
              <w:rPr>
                <w:rFonts w:ascii="Times New Roman" w:hAnsi="Times New Roman" w:cs="Times New Roman"/>
                <w:sz w:val="18"/>
                <w:szCs w:val="18"/>
              </w:rPr>
            </w:pPr>
          </w:p>
        </w:tc>
        <w:tc>
          <w:tcPr>
            <w:tcW w:w="425" w:type="dxa"/>
            <w:gridSpan w:val="2"/>
            <w:vMerge w:val="continue"/>
            <w:vAlign w:val="center"/>
          </w:tcPr>
          <w:p>
            <w:pPr>
              <w:spacing w:line="200" w:lineRule="exact"/>
              <w:jc w:val="center"/>
              <w:rPr>
                <w:rFonts w:ascii="Times New Roman" w:hAnsi="Times New Roman" w:cs="Times New Roman"/>
                <w:sz w:val="18"/>
                <w:szCs w:val="18"/>
              </w:rPr>
            </w:pPr>
          </w:p>
        </w:tc>
        <w:tc>
          <w:tcPr>
            <w:tcW w:w="397" w:type="dxa"/>
            <w:gridSpan w:val="2"/>
            <w:vMerge w:val="continue"/>
            <w:vAlign w:val="center"/>
          </w:tcPr>
          <w:p>
            <w:pPr>
              <w:spacing w:line="200" w:lineRule="exact"/>
              <w:jc w:val="center"/>
              <w:rPr>
                <w:rFonts w:ascii="Times New Roman" w:hAnsi="Times New Roman" w:cs="Times New Roman"/>
                <w:sz w:val="18"/>
                <w:szCs w:val="18"/>
              </w:rPr>
            </w:pPr>
          </w:p>
        </w:tc>
        <w:tc>
          <w:tcPr>
            <w:tcW w:w="420" w:type="dxa"/>
            <w:vMerge w:val="continue"/>
            <w:tcBorders>
              <w:right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vMerge w:val="continue"/>
            <w:tcBorders>
              <w:left w:val="single" w:color="auto" w:sz="4" w:space="0"/>
            </w:tcBorders>
            <w:vAlign w:val="center"/>
          </w:tcPr>
          <w:p>
            <w:pPr>
              <w:spacing w:line="200" w:lineRule="exact"/>
              <w:jc w:val="center"/>
              <w:rPr>
                <w:rFonts w:ascii="Times New Roman" w:hAnsi="Times New Roman" w:cs="Times New Roman"/>
                <w:sz w:val="18"/>
                <w:szCs w:val="18"/>
              </w:rPr>
            </w:pPr>
          </w:p>
        </w:tc>
        <w:tc>
          <w:tcPr>
            <w:tcW w:w="420" w:type="dxa"/>
            <w:vMerge w:val="continue"/>
            <w:tcBorders>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vMerge w:val="continue"/>
            <w:tcBorders>
              <w:left w:val="double" w:color="auto" w:sz="4" w:space="0"/>
              <w:right w:val="outset" w:color="auto" w:sz="6" w:space="0"/>
            </w:tcBorders>
            <w:vAlign w:val="center"/>
          </w:tcPr>
          <w:p>
            <w:pPr>
              <w:spacing w:line="200" w:lineRule="exact"/>
              <w:jc w:val="center"/>
              <w:rPr>
                <w:rFonts w:ascii="Times New Roman" w:hAnsi="Times New Roman" w:cs="Times New Roman"/>
                <w:sz w:val="15"/>
                <w:szCs w:val="16"/>
              </w:rPr>
            </w:pP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exact"/>
          <w:jc w:val="center"/>
        </w:trPr>
        <w:tc>
          <w:tcPr>
            <w:tcW w:w="278" w:type="dxa"/>
            <w:vMerge w:val="continue"/>
            <w:vAlign w:val="center"/>
          </w:tcPr>
          <w:p>
            <w:pPr>
              <w:spacing w:line="200" w:lineRule="exact"/>
              <w:jc w:val="center"/>
              <w:rPr>
                <w:rFonts w:ascii="Times New Roman" w:hAnsi="Times New Roman" w:cs="Times New Roman"/>
                <w:sz w:val="15"/>
                <w:szCs w:val="16"/>
              </w:rPr>
            </w:pPr>
          </w:p>
        </w:tc>
        <w:tc>
          <w:tcPr>
            <w:tcW w:w="276" w:type="dxa"/>
            <w:vMerge w:val="continue"/>
            <w:vAlign w:val="center"/>
          </w:tcPr>
          <w:p>
            <w:pPr>
              <w:spacing w:line="200" w:lineRule="exact"/>
              <w:jc w:val="center"/>
              <w:rPr>
                <w:rFonts w:ascii="Times New Roman" w:hAnsi="Times New Roman" w:cs="Times New Roman"/>
                <w:sz w:val="15"/>
                <w:szCs w:val="16"/>
              </w:rPr>
            </w:pPr>
          </w:p>
        </w:tc>
        <w:tc>
          <w:tcPr>
            <w:tcW w:w="292" w:type="dxa"/>
            <w:tcBorders>
              <w:top w:val="outset" w:color="auto" w:sz="6" w:space="0"/>
              <w:bottom w:val="outset" w:color="auto" w:sz="6"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48</w:t>
            </w:r>
          </w:p>
        </w:tc>
        <w:tc>
          <w:tcPr>
            <w:tcW w:w="212" w:type="dxa"/>
            <w:vMerge w:val="continue"/>
            <w:tcBorders>
              <w:right w:val="single" w:color="auto" w:sz="4" w:space="0"/>
            </w:tcBorders>
            <w:vAlign w:val="center"/>
          </w:tcPr>
          <w:p>
            <w:pPr>
              <w:spacing w:line="200" w:lineRule="exact"/>
              <w:jc w:val="center"/>
              <w:rPr>
                <w:rFonts w:ascii="Times New Roman" w:hAnsi="Times New Roman" w:cs="Times New Roman"/>
                <w:sz w:val="15"/>
                <w:szCs w:val="16"/>
              </w:rPr>
            </w:pPr>
          </w:p>
        </w:tc>
        <w:tc>
          <w:tcPr>
            <w:tcW w:w="819" w:type="dxa"/>
            <w:tcBorders>
              <w:top w:val="outset" w:color="auto" w:sz="6" w:space="0"/>
              <w:left w:val="single" w:color="auto" w:sz="4" w:space="0"/>
              <w:bottom w:val="outset" w:color="auto" w:sz="6"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ZX0240202</w:t>
            </w:r>
          </w:p>
        </w:tc>
        <w:tc>
          <w:tcPr>
            <w:tcW w:w="1355" w:type="dxa"/>
            <w:tcBorders>
              <w:top w:val="outset" w:color="auto" w:sz="6" w:space="0"/>
              <w:bottom w:val="outset" w:color="auto" w:sz="6"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证券与期货从业基础</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5"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left w:val="double" w:color="auto" w:sz="4" w:space="0"/>
            </w:tcBorders>
            <w:vAlign w:val="center"/>
          </w:tcPr>
          <w:p>
            <w:pPr>
              <w:spacing w:line="200" w:lineRule="exact"/>
              <w:jc w:val="center"/>
              <w:rPr>
                <w:rFonts w:ascii="Times New Roman" w:hAnsi="Times New Roman" w:cs="Times New Roman"/>
                <w:sz w:val="18"/>
                <w:szCs w:val="18"/>
              </w:rPr>
            </w:pPr>
          </w:p>
        </w:tc>
        <w:tc>
          <w:tcPr>
            <w:tcW w:w="398" w:type="dxa"/>
            <w:vAlign w:val="center"/>
          </w:tcPr>
          <w:p>
            <w:pPr>
              <w:spacing w:line="200" w:lineRule="exact"/>
              <w:jc w:val="center"/>
              <w:rPr>
                <w:rFonts w:ascii="Times New Roman" w:hAnsi="Times New Roman" w:cs="Times New Roman"/>
                <w:sz w:val="18"/>
                <w:szCs w:val="18"/>
              </w:rPr>
            </w:pPr>
          </w:p>
        </w:tc>
        <w:tc>
          <w:tcPr>
            <w:tcW w:w="436" w:type="dxa"/>
            <w:vAlign w:val="center"/>
          </w:tcPr>
          <w:p>
            <w:pPr>
              <w:spacing w:line="200" w:lineRule="exact"/>
              <w:jc w:val="center"/>
              <w:rPr>
                <w:rFonts w:ascii="Times New Roman" w:hAnsi="Times New Roman" w:cs="Times New Roman"/>
                <w:sz w:val="18"/>
                <w:szCs w:val="18"/>
              </w:rPr>
            </w:pPr>
          </w:p>
        </w:tc>
        <w:tc>
          <w:tcPr>
            <w:tcW w:w="425" w:type="dxa"/>
            <w:gridSpan w:val="2"/>
            <w:vAlign w:val="center"/>
          </w:tcPr>
          <w:p>
            <w:pPr>
              <w:spacing w:line="200" w:lineRule="exact"/>
              <w:jc w:val="center"/>
              <w:rPr>
                <w:rFonts w:ascii="Times New Roman" w:hAnsi="Times New Roman" w:cs="Times New Roman"/>
                <w:sz w:val="18"/>
                <w:szCs w:val="18"/>
              </w:rPr>
            </w:pPr>
          </w:p>
        </w:tc>
        <w:tc>
          <w:tcPr>
            <w:tcW w:w="397" w:type="dxa"/>
            <w:gridSpan w:val="2"/>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20" w:type="dxa"/>
            <w:tcBorders>
              <w:right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50" w:type="dxa"/>
            <w:tcBorders>
              <w:left w:val="single" w:color="auto" w:sz="4" w:space="0"/>
            </w:tcBorders>
            <w:vAlign w:val="center"/>
          </w:tcPr>
          <w:p>
            <w:pPr>
              <w:spacing w:line="200" w:lineRule="exact"/>
              <w:jc w:val="center"/>
              <w:rPr>
                <w:rFonts w:ascii="Times New Roman" w:hAnsi="Times New Roman" w:cs="Times New Roman"/>
                <w:sz w:val="18"/>
                <w:szCs w:val="18"/>
              </w:rPr>
            </w:pPr>
          </w:p>
        </w:tc>
        <w:tc>
          <w:tcPr>
            <w:tcW w:w="420" w:type="dxa"/>
            <w:tcBorders>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kern w:val="0"/>
                <w:sz w:val="18"/>
                <w:szCs w:val="18"/>
              </w:rPr>
            </w:pPr>
            <w:r>
              <w:rPr>
                <w:rFonts w:ascii="Cambria Math" w:hAnsi="Cambria Math" w:cs="Cambria Math"/>
                <w:kern w:val="0"/>
                <w:sz w:val="18"/>
                <w:szCs w:val="18"/>
              </w:rPr>
              <w:t>△</w:t>
            </w: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8" w:type="dxa"/>
            <w:vMerge w:val="continue"/>
            <w:vAlign w:val="center"/>
          </w:tcPr>
          <w:p>
            <w:pPr>
              <w:spacing w:line="200" w:lineRule="exact"/>
              <w:jc w:val="center"/>
              <w:rPr>
                <w:rFonts w:ascii="Times New Roman" w:hAnsi="Times New Roman" w:cs="Times New Roman"/>
                <w:sz w:val="15"/>
                <w:szCs w:val="16"/>
              </w:rPr>
            </w:pPr>
          </w:p>
        </w:tc>
        <w:tc>
          <w:tcPr>
            <w:tcW w:w="276" w:type="dxa"/>
            <w:vMerge w:val="continue"/>
            <w:vAlign w:val="center"/>
          </w:tcPr>
          <w:p>
            <w:pPr>
              <w:spacing w:line="200" w:lineRule="exact"/>
              <w:jc w:val="center"/>
              <w:rPr>
                <w:rFonts w:ascii="Times New Roman" w:hAnsi="Times New Roman" w:cs="Times New Roman"/>
                <w:sz w:val="15"/>
                <w:szCs w:val="16"/>
              </w:rPr>
            </w:pPr>
          </w:p>
        </w:tc>
        <w:tc>
          <w:tcPr>
            <w:tcW w:w="292" w:type="dxa"/>
            <w:tcBorders>
              <w:top w:val="outset" w:color="auto" w:sz="6" w:space="0"/>
              <w:bottom w:val="outset" w:color="auto" w:sz="6"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49</w:t>
            </w:r>
          </w:p>
        </w:tc>
        <w:tc>
          <w:tcPr>
            <w:tcW w:w="212" w:type="dxa"/>
            <w:vMerge w:val="continue"/>
            <w:tcBorders>
              <w:right w:val="single" w:color="auto" w:sz="4" w:space="0"/>
            </w:tcBorders>
            <w:vAlign w:val="center"/>
          </w:tcPr>
          <w:p>
            <w:pPr>
              <w:spacing w:line="200" w:lineRule="exact"/>
              <w:jc w:val="center"/>
              <w:rPr>
                <w:rFonts w:ascii="Times New Roman" w:hAnsi="Times New Roman" w:cs="Times New Roman"/>
                <w:sz w:val="15"/>
                <w:szCs w:val="16"/>
              </w:rPr>
            </w:pPr>
          </w:p>
        </w:tc>
        <w:tc>
          <w:tcPr>
            <w:tcW w:w="819" w:type="dxa"/>
            <w:tcBorders>
              <w:top w:val="outset" w:color="auto" w:sz="6" w:space="0"/>
              <w:left w:val="single" w:color="auto" w:sz="4" w:space="0"/>
              <w:bottom w:val="outset" w:color="auto" w:sz="6"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ZX0240203</w:t>
            </w:r>
          </w:p>
        </w:tc>
        <w:tc>
          <w:tcPr>
            <w:tcW w:w="1355" w:type="dxa"/>
            <w:tcBorders>
              <w:top w:val="outset" w:color="auto" w:sz="6" w:space="0"/>
              <w:bottom w:val="outset" w:color="auto" w:sz="6" w:space="0"/>
              <w:right w:val="double" w:color="auto" w:sz="4" w:space="0"/>
            </w:tcBorders>
            <w:noWrap/>
            <w:tcMar>
              <w:top w:w="15" w:type="dxa"/>
              <w:left w:w="15" w:type="dxa"/>
              <w:bottom w:w="0" w:type="dxa"/>
              <w:right w:w="15" w:type="dxa"/>
            </w:tcMar>
            <w:vAlign w:val="center"/>
          </w:tcPr>
          <w:p>
            <w:pPr>
              <w:spacing w:line="200" w:lineRule="exact"/>
              <w:ind w:right="82"/>
              <w:rPr>
                <w:rFonts w:ascii="Times New Roman" w:hAnsi="Times New Roman" w:cs="Times New Roman"/>
                <w:sz w:val="16"/>
                <w:szCs w:val="16"/>
              </w:rPr>
            </w:pPr>
            <w:r>
              <w:rPr>
                <w:rFonts w:ascii="Times New Roman" w:hAnsi="Times New Roman" w:cs="Times New Roman"/>
                <w:sz w:val="16"/>
                <w:szCs w:val="16"/>
              </w:rPr>
              <w:t>会计业务实践</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5"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left w:val="double" w:color="auto" w:sz="4" w:space="0"/>
            </w:tcBorders>
            <w:vAlign w:val="center"/>
          </w:tcPr>
          <w:p>
            <w:pPr>
              <w:spacing w:line="200" w:lineRule="exact"/>
              <w:jc w:val="center"/>
              <w:rPr>
                <w:rFonts w:ascii="Times New Roman" w:hAnsi="Times New Roman" w:cs="Times New Roman"/>
                <w:sz w:val="18"/>
                <w:szCs w:val="18"/>
              </w:rPr>
            </w:pPr>
          </w:p>
        </w:tc>
        <w:tc>
          <w:tcPr>
            <w:tcW w:w="398" w:type="dxa"/>
            <w:vAlign w:val="center"/>
          </w:tcPr>
          <w:p>
            <w:pPr>
              <w:spacing w:line="200" w:lineRule="exact"/>
              <w:jc w:val="center"/>
              <w:rPr>
                <w:rFonts w:ascii="Times New Roman" w:hAnsi="Times New Roman" w:cs="Times New Roman"/>
                <w:sz w:val="18"/>
                <w:szCs w:val="18"/>
              </w:rPr>
            </w:pPr>
          </w:p>
        </w:tc>
        <w:tc>
          <w:tcPr>
            <w:tcW w:w="436" w:type="dxa"/>
            <w:vAlign w:val="center"/>
          </w:tcPr>
          <w:p>
            <w:pPr>
              <w:spacing w:line="200" w:lineRule="exact"/>
              <w:jc w:val="center"/>
              <w:rPr>
                <w:rFonts w:ascii="Times New Roman" w:hAnsi="Times New Roman" w:cs="Times New Roman"/>
                <w:sz w:val="18"/>
                <w:szCs w:val="18"/>
              </w:rPr>
            </w:pPr>
          </w:p>
        </w:tc>
        <w:tc>
          <w:tcPr>
            <w:tcW w:w="425" w:type="dxa"/>
            <w:gridSpan w:val="2"/>
            <w:vAlign w:val="center"/>
          </w:tcPr>
          <w:p>
            <w:pPr>
              <w:spacing w:line="200" w:lineRule="exact"/>
              <w:jc w:val="center"/>
              <w:rPr>
                <w:rFonts w:ascii="Times New Roman" w:hAnsi="Times New Roman" w:cs="Times New Roman"/>
                <w:sz w:val="18"/>
                <w:szCs w:val="18"/>
              </w:rPr>
            </w:pPr>
          </w:p>
        </w:tc>
        <w:tc>
          <w:tcPr>
            <w:tcW w:w="397" w:type="dxa"/>
            <w:gridSpan w:val="2"/>
            <w:vAlign w:val="center"/>
          </w:tcPr>
          <w:p>
            <w:pPr>
              <w:spacing w:line="200" w:lineRule="exact"/>
              <w:jc w:val="center"/>
              <w:rPr>
                <w:rFonts w:ascii="Times New Roman" w:hAnsi="Times New Roman" w:cs="Times New Roman"/>
                <w:sz w:val="18"/>
                <w:szCs w:val="18"/>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50" w:type="dxa"/>
            <w:tcBorders>
              <w:left w:val="outset" w:color="auto" w:sz="6" w:space="0"/>
              <w:right w:val="single" w:color="auto" w:sz="4" w:space="0"/>
            </w:tcBorders>
            <w:vAlign w:val="center"/>
          </w:tcPr>
          <w:p>
            <w:pPr>
              <w:spacing w:line="200" w:lineRule="exact"/>
              <w:jc w:val="center"/>
              <w:rPr>
                <w:rFonts w:ascii="Times New Roman" w:hAnsi="Times New Roman" w:cs="Times New Roman"/>
                <w:sz w:val="18"/>
                <w:szCs w:val="18"/>
              </w:rPr>
            </w:pPr>
          </w:p>
        </w:tc>
        <w:tc>
          <w:tcPr>
            <w:tcW w:w="420" w:type="dxa"/>
            <w:tcBorders>
              <w:left w:val="single" w:color="auto" w:sz="4"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kern w:val="0"/>
                <w:sz w:val="18"/>
                <w:szCs w:val="18"/>
              </w:rPr>
            </w:pPr>
            <w:r>
              <w:rPr>
                <w:rFonts w:ascii="Cambria Math" w:hAnsi="Cambria Math" w:cs="Cambria Math"/>
                <w:kern w:val="0"/>
                <w:sz w:val="18"/>
                <w:szCs w:val="18"/>
              </w:rPr>
              <w:t>△</w:t>
            </w: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8" w:type="dxa"/>
            <w:vMerge w:val="continue"/>
            <w:vAlign w:val="center"/>
          </w:tcPr>
          <w:p>
            <w:pPr>
              <w:spacing w:line="200" w:lineRule="exact"/>
              <w:jc w:val="center"/>
              <w:rPr>
                <w:rFonts w:ascii="Times New Roman" w:hAnsi="Times New Roman" w:cs="Times New Roman"/>
                <w:sz w:val="15"/>
                <w:szCs w:val="16"/>
              </w:rPr>
            </w:pPr>
          </w:p>
        </w:tc>
        <w:tc>
          <w:tcPr>
            <w:tcW w:w="276" w:type="dxa"/>
            <w:vMerge w:val="continue"/>
            <w:vAlign w:val="center"/>
          </w:tcPr>
          <w:p>
            <w:pPr>
              <w:spacing w:line="200" w:lineRule="exact"/>
              <w:jc w:val="center"/>
              <w:rPr>
                <w:rFonts w:ascii="Times New Roman" w:hAnsi="Times New Roman" w:cs="Times New Roman"/>
                <w:sz w:val="15"/>
                <w:szCs w:val="16"/>
              </w:rPr>
            </w:pPr>
          </w:p>
        </w:tc>
        <w:tc>
          <w:tcPr>
            <w:tcW w:w="292" w:type="dxa"/>
            <w:tcBorders>
              <w:top w:val="outset" w:color="auto" w:sz="6" w:space="0"/>
              <w:bottom w:val="outset" w:color="auto" w:sz="6"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50</w:t>
            </w:r>
          </w:p>
        </w:tc>
        <w:tc>
          <w:tcPr>
            <w:tcW w:w="212" w:type="dxa"/>
            <w:vMerge w:val="continue"/>
            <w:tcBorders>
              <w:right w:val="single" w:color="auto" w:sz="4" w:space="0"/>
            </w:tcBorders>
            <w:vAlign w:val="center"/>
          </w:tcPr>
          <w:p>
            <w:pPr>
              <w:spacing w:line="200" w:lineRule="exact"/>
              <w:jc w:val="center"/>
              <w:rPr>
                <w:rFonts w:ascii="Times New Roman" w:hAnsi="Times New Roman" w:cs="Times New Roman"/>
                <w:sz w:val="15"/>
                <w:szCs w:val="16"/>
              </w:rPr>
            </w:pPr>
          </w:p>
        </w:tc>
        <w:tc>
          <w:tcPr>
            <w:tcW w:w="819" w:type="dxa"/>
            <w:tcBorders>
              <w:top w:val="outset" w:color="auto" w:sz="6" w:space="0"/>
              <w:left w:val="single" w:color="auto" w:sz="4" w:space="0"/>
              <w:bottom w:val="outset" w:color="auto" w:sz="6"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SZ0240070</w:t>
            </w:r>
          </w:p>
        </w:tc>
        <w:tc>
          <w:tcPr>
            <w:tcW w:w="1355" w:type="dxa"/>
            <w:tcBorders>
              <w:top w:val="outset" w:color="auto" w:sz="6" w:space="0"/>
              <w:bottom w:val="outset" w:color="auto" w:sz="6"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金融建模实践</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5"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left w:val="double" w:color="auto" w:sz="4" w:space="0"/>
            </w:tcBorders>
            <w:vAlign w:val="center"/>
          </w:tcPr>
          <w:p>
            <w:pPr>
              <w:spacing w:line="200" w:lineRule="exact"/>
              <w:jc w:val="center"/>
              <w:rPr>
                <w:rFonts w:ascii="Times New Roman" w:hAnsi="Times New Roman" w:cs="Times New Roman"/>
                <w:sz w:val="18"/>
                <w:szCs w:val="18"/>
              </w:rPr>
            </w:pPr>
          </w:p>
        </w:tc>
        <w:tc>
          <w:tcPr>
            <w:tcW w:w="398" w:type="dxa"/>
            <w:vAlign w:val="center"/>
          </w:tcPr>
          <w:p>
            <w:pPr>
              <w:spacing w:line="200" w:lineRule="exact"/>
              <w:jc w:val="center"/>
              <w:rPr>
                <w:rFonts w:ascii="Times New Roman" w:hAnsi="Times New Roman" w:cs="Times New Roman"/>
                <w:sz w:val="18"/>
                <w:szCs w:val="18"/>
              </w:rPr>
            </w:pPr>
          </w:p>
        </w:tc>
        <w:tc>
          <w:tcPr>
            <w:tcW w:w="436" w:type="dxa"/>
            <w:vAlign w:val="center"/>
          </w:tcPr>
          <w:p>
            <w:pPr>
              <w:spacing w:line="200" w:lineRule="exact"/>
              <w:jc w:val="center"/>
              <w:rPr>
                <w:rFonts w:ascii="Times New Roman" w:hAnsi="Times New Roman" w:cs="Times New Roman"/>
                <w:sz w:val="18"/>
                <w:szCs w:val="18"/>
              </w:rPr>
            </w:pPr>
          </w:p>
        </w:tc>
        <w:tc>
          <w:tcPr>
            <w:tcW w:w="425" w:type="dxa"/>
            <w:gridSpan w:val="2"/>
            <w:vAlign w:val="center"/>
          </w:tcPr>
          <w:p>
            <w:pPr>
              <w:spacing w:line="200" w:lineRule="exact"/>
              <w:jc w:val="center"/>
              <w:rPr>
                <w:rFonts w:ascii="Times New Roman" w:hAnsi="Times New Roman" w:cs="Times New Roman"/>
                <w:sz w:val="18"/>
                <w:szCs w:val="18"/>
              </w:rPr>
            </w:pPr>
          </w:p>
        </w:tc>
        <w:tc>
          <w:tcPr>
            <w:tcW w:w="397" w:type="dxa"/>
            <w:gridSpan w:val="2"/>
            <w:vAlign w:val="center"/>
          </w:tcPr>
          <w:p>
            <w:pPr>
              <w:spacing w:line="200" w:lineRule="exact"/>
              <w:jc w:val="center"/>
              <w:rPr>
                <w:rFonts w:ascii="Times New Roman" w:hAnsi="Times New Roman" w:cs="Times New Roman"/>
                <w:sz w:val="18"/>
                <w:szCs w:val="18"/>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50" w:type="dxa"/>
            <w:tcBorders>
              <w:left w:val="outset" w:color="auto" w:sz="6" w:space="0"/>
            </w:tcBorders>
            <w:vAlign w:val="center"/>
          </w:tcPr>
          <w:p>
            <w:pPr>
              <w:spacing w:line="200" w:lineRule="exact"/>
              <w:jc w:val="center"/>
              <w:rPr>
                <w:rFonts w:ascii="Times New Roman" w:hAnsi="Times New Roman" w:cs="Times New Roman"/>
                <w:sz w:val="18"/>
                <w:szCs w:val="18"/>
              </w:rPr>
            </w:pPr>
          </w:p>
        </w:tc>
        <w:tc>
          <w:tcPr>
            <w:tcW w:w="420" w:type="dxa"/>
            <w:tcBorders>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kern w:val="0"/>
                <w:sz w:val="18"/>
                <w:szCs w:val="18"/>
              </w:rPr>
            </w:pPr>
            <w:r>
              <w:rPr>
                <w:rFonts w:ascii="Cambria Math" w:hAnsi="Cambria Math" w:cs="Cambria Math"/>
                <w:kern w:val="0"/>
                <w:sz w:val="18"/>
                <w:szCs w:val="18"/>
              </w:rPr>
              <w:t>△</w:t>
            </w: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5" w:hRule="exact"/>
          <w:jc w:val="center"/>
        </w:trPr>
        <w:tc>
          <w:tcPr>
            <w:tcW w:w="278" w:type="dxa"/>
            <w:vMerge w:val="continue"/>
            <w:vAlign w:val="center"/>
          </w:tcPr>
          <w:p>
            <w:pPr>
              <w:spacing w:line="200" w:lineRule="exact"/>
              <w:jc w:val="center"/>
              <w:rPr>
                <w:rFonts w:ascii="Times New Roman" w:hAnsi="Times New Roman" w:cs="Times New Roman"/>
                <w:sz w:val="15"/>
                <w:szCs w:val="16"/>
              </w:rPr>
            </w:pPr>
          </w:p>
        </w:tc>
        <w:tc>
          <w:tcPr>
            <w:tcW w:w="276" w:type="dxa"/>
            <w:vMerge w:val="continue"/>
            <w:vAlign w:val="center"/>
          </w:tcPr>
          <w:p>
            <w:pPr>
              <w:spacing w:line="200" w:lineRule="exact"/>
              <w:jc w:val="center"/>
              <w:rPr>
                <w:rFonts w:ascii="Times New Roman" w:hAnsi="Times New Roman" w:cs="Times New Roman"/>
                <w:sz w:val="15"/>
                <w:szCs w:val="16"/>
              </w:rPr>
            </w:pPr>
          </w:p>
        </w:tc>
        <w:tc>
          <w:tcPr>
            <w:tcW w:w="292" w:type="dxa"/>
            <w:tcBorders>
              <w:top w:val="outset" w:color="auto" w:sz="6"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51</w:t>
            </w:r>
          </w:p>
        </w:tc>
        <w:tc>
          <w:tcPr>
            <w:tcW w:w="212" w:type="dxa"/>
            <w:vMerge w:val="continue"/>
            <w:tcBorders>
              <w:right w:val="single" w:color="auto" w:sz="4" w:space="0"/>
            </w:tcBorders>
            <w:vAlign w:val="center"/>
          </w:tcPr>
          <w:p>
            <w:pPr>
              <w:spacing w:line="200" w:lineRule="exact"/>
              <w:jc w:val="center"/>
              <w:rPr>
                <w:rFonts w:ascii="Times New Roman" w:hAnsi="Times New Roman" w:cs="Times New Roman"/>
                <w:sz w:val="15"/>
                <w:szCs w:val="16"/>
              </w:rPr>
            </w:pPr>
          </w:p>
        </w:tc>
        <w:tc>
          <w:tcPr>
            <w:tcW w:w="819" w:type="dxa"/>
            <w:tcBorders>
              <w:top w:val="outset" w:color="auto" w:sz="6" w:space="0"/>
              <w:left w:val="single" w:color="auto" w:sz="4" w:space="0"/>
              <w:bottom w:val="single" w:color="auto" w:sz="4"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SZ0240034</w:t>
            </w:r>
          </w:p>
        </w:tc>
        <w:tc>
          <w:tcPr>
            <w:tcW w:w="1355" w:type="dxa"/>
            <w:tcBorders>
              <w:top w:val="outset" w:color="auto" w:sz="6" w:space="0"/>
              <w:bottom w:val="single" w:color="auto" w:sz="4"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金融时间序列分析</w:t>
            </w:r>
          </w:p>
        </w:tc>
        <w:tc>
          <w:tcPr>
            <w:tcW w:w="394" w:type="dxa"/>
            <w:tcBorders>
              <w:left w:val="double" w:color="auto" w:sz="4" w:space="0"/>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left w:val="doub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445"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15" w:type="dxa"/>
            <w:tcBorders>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7" w:type="dxa"/>
            <w:tcBorders>
              <w:left w:val="double" w:color="auto" w:sz="4" w:space="0"/>
              <w:bottom w:val="single" w:color="auto" w:sz="4" w:space="0"/>
            </w:tcBorders>
            <w:vAlign w:val="center"/>
          </w:tcPr>
          <w:p>
            <w:pPr>
              <w:spacing w:line="200" w:lineRule="exact"/>
              <w:jc w:val="center"/>
              <w:rPr>
                <w:rFonts w:ascii="Times New Roman" w:hAnsi="Times New Roman" w:cs="Times New Roman"/>
                <w:sz w:val="18"/>
                <w:szCs w:val="18"/>
              </w:rPr>
            </w:pPr>
          </w:p>
        </w:tc>
        <w:tc>
          <w:tcPr>
            <w:tcW w:w="398" w:type="dxa"/>
            <w:tcBorders>
              <w:bottom w:val="single" w:color="auto" w:sz="4" w:space="0"/>
            </w:tcBorders>
            <w:vAlign w:val="center"/>
          </w:tcPr>
          <w:p>
            <w:pPr>
              <w:spacing w:line="200" w:lineRule="exact"/>
              <w:jc w:val="center"/>
              <w:rPr>
                <w:rFonts w:ascii="Times New Roman" w:hAnsi="Times New Roman" w:cs="Times New Roman"/>
                <w:sz w:val="18"/>
                <w:szCs w:val="18"/>
              </w:rPr>
            </w:pPr>
          </w:p>
        </w:tc>
        <w:tc>
          <w:tcPr>
            <w:tcW w:w="436" w:type="dxa"/>
            <w:tcBorders>
              <w:bottom w:val="single" w:color="auto" w:sz="4" w:space="0"/>
            </w:tcBorders>
            <w:vAlign w:val="center"/>
          </w:tcPr>
          <w:p>
            <w:pPr>
              <w:spacing w:line="200" w:lineRule="exact"/>
              <w:jc w:val="center"/>
              <w:rPr>
                <w:rFonts w:ascii="Times New Roman" w:hAnsi="Times New Roman" w:cs="Times New Roman"/>
                <w:sz w:val="18"/>
                <w:szCs w:val="18"/>
              </w:rPr>
            </w:pPr>
          </w:p>
        </w:tc>
        <w:tc>
          <w:tcPr>
            <w:tcW w:w="425" w:type="dxa"/>
            <w:gridSpan w:val="2"/>
            <w:tcBorders>
              <w:bottom w:val="single" w:color="auto" w:sz="4" w:space="0"/>
            </w:tcBorders>
            <w:vAlign w:val="center"/>
          </w:tcPr>
          <w:p>
            <w:pPr>
              <w:spacing w:line="200" w:lineRule="exact"/>
              <w:jc w:val="center"/>
              <w:rPr>
                <w:rFonts w:ascii="Times New Roman" w:hAnsi="Times New Roman" w:cs="Times New Roman"/>
                <w:sz w:val="18"/>
                <w:szCs w:val="18"/>
              </w:rPr>
            </w:pPr>
          </w:p>
        </w:tc>
        <w:tc>
          <w:tcPr>
            <w:tcW w:w="397" w:type="dxa"/>
            <w:gridSpan w:val="2"/>
            <w:tcBorders>
              <w:bottom w:val="single" w:color="auto" w:sz="4" w:space="0"/>
            </w:tcBorders>
            <w:vAlign w:val="center"/>
          </w:tcPr>
          <w:p>
            <w:pPr>
              <w:spacing w:line="200" w:lineRule="exact"/>
              <w:jc w:val="center"/>
              <w:rPr>
                <w:rFonts w:ascii="Times New Roman" w:hAnsi="Times New Roman" w:cs="Times New Roman"/>
                <w:sz w:val="18"/>
                <w:szCs w:val="18"/>
              </w:rPr>
            </w:pPr>
          </w:p>
        </w:tc>
        <w:tc>
          <w:tcPr>
            <w:tcW w:w="420" w:type="dxa"/>
            <w:tcBorders>
              <w:bottom w:val="single" w:color="auto" w:sz="4"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50" w:type="dxa"/>
            <w:tcBorders>
              <w:left w:val="outset" w:color="auto" w:sz="6" w:space="0"/>
              <w:bottom w:val="single" w:color="auto" w:sz="4" w:space="0"/>
            </w:tcBorders>
            <w:vAlign w:val="center"/>
          </w:tcPr>
          <w:p>
            <w:pPr>
              <w:spacing w:line="200" w:lineRule="exact"/>
              <w:jc w:val="center"/>
              <w:rPr>
                <w:rFonts w:ascii="Times New Roman" w:hAnsi="Times New Roman" w:cs="Times New Roman"/>
                <w:sz w:val="18"/>
                <w:szCs w:val="18"/>
              </w:rPr>
            </w:pPr>
          </w:p>
        </w:tc>
        <w:tc>
          <w:tcPr>
            <w:tcW w:w="420" w:type="dxa"/>
            <w:tcBorders>
              <w:bottom w:val="single" w:color="auto" w:sz="4"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bottom w:val="single" w:color="auto" w:sz="4" w:space="0"/>
              <w:right w:val="outset" w:color="auto" w:sz="6" w:space="0"/>
            </w:tcBorders>
            <w:vAlign w:val="center"/>
          </w:tcPr>
          <w:p>
            <w:pPr>
              <w:spacing w:line="200" w:lineRule="exact"/>
              <w:jc w:val="center"/>
              <w:rPr>
                <w:rFonts w:ascii="Times New Roman" w:hAnsi="Times New Roman" w:cs="Times New Roman"/>
                <w:sz w:val="18"/>
                <w:szCs w:val="18"/>
              </w:rPr>
            </w:pPr>
            <w:r>
              <w:rPr>
                <w:rFonts w:ascii="Cambria Math" w:hAnsi="Cambria Math" w:cs="Cambria Math"/>
                <w:kern w:val="0"/>
                <w:sz w:val="18"/>
                <w:szCs w:val="18"/>
              </w:rPr>
              <w:t>△</w:t>
            </w: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27" w:hRule="exact"/>
          <w:jc w:val="center"/>
        </w:trPr>
        <w:tc>
          <w:tcPr>
            <w:tcW w:w="278" w:type="dxa"/>
            <w:vMerge w:val="continue"/>
            <w:vAlign w:val="center"/>
          </w:tcPr>
          <w:p>
            <w:pPr>
              <w:spacing w:line="200" w:lineRule="exact"/>
              <w:jc w:val="center"/>
              <w:rPr>
                <w:rFonts w:ascii="Times New Roman" w:hAnsi="Times New Roman" w:cs="Times New Roman"/>
                <w:sz w:val="15"/>
                <w:szCs w:val="16"/>
              </w:rPr>
            </w:pPr>
          </w:p>
        </w:tc>
        <w:tc>
          <w:tcPr>
            <w:tcW w:w="276" w:type="dxa"/>
            <w:vMerge w:val="continue"/>
            <w:vAlign w:val="center"/>
          </w:tcPr>
          <w:p>
            <w:pPr>
              <w:spacing w:line="200" w:lineRule="exact"/>
              <w:jc w:val="center"/>
              <w:rPr>
                <w:rFonts w:ascii="Times New Roman" w:hAnsi="Times New Roman" w:cs="Times New Roman"/>
                <w:sz w:val="15"/>
                <w:szCs w:val="16"/>
              </w:rPr>
            </w:pPr>
          </w:p>
        </w:tc>
        <w:tc>
          <w:tcPr>
            <w:tcW w:w="292" w:type="dxa"/>
            <w:tcBorders>
              <w:top w:val="outset" w:color="auto" w:sz="6" w:space="0"/>
              <w:bottom w:val="outset" w:color="auto" w:sz="6"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52</w:t>
            </w:r>
          </w:p>
        </w:tc>
        <w:tc>
          <w:tcPr>
            <w:tcW w:w="212" w:type="dxa"/>
            <w:vMerge w:val="continue"/>
            <w:tcBorders>
              <w:right w:val="single" w:color="auto" w:sz="4" w:space="0"/>
            </w:tcBorders>
            <w:vAlign w:val="center"/>
          </w:tcPr>
          <w:p>
            <w:pPr>
              <w:spacing w:line="200" w:lineRule="exact"/>
              <w:jc w:val="center"/>
              <w:rPr>
                <w:rFonts w:ascii="Times New Roman" w:hAnsi="Times New Roman" w:cs="Times New Roman"/>
                <w:sz w:val="15"/>
                <w:szCs w:val="16"/>
              </w:rPr>
            </w:pPr>
          </w:p>
        </w:tc>
        <w:tc>
          <w:tcPr>
            <w:tcW w:w="819" w:type="dxa"/>
            <w:tcBorders>
              <w:top w:val="outset" w:color="auto" w:sz="6" w:space="0"/>
              <w:left w:val="single" w:color="auto" w:sz="4" w:space="0"/>
              <w:bottom w:val="outset" w:color="auto" w:sz="6" w:space="0"/>
            </w:tcBorders>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ZX0240092</w:t>
            </w:r>
          </w:p>
        </w:tc>
        <w:tc>
          <w:tcPr>
            <w:tcW w:w="1355" w:type="dxa"/>
            <w:tcBorders>
              <w:top w:val="outset" w:color="auto" w:sz="6" w:space="0"/>
              <w:bottom w:val="outset" w:color="auto" w:sz="6"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保险学原理</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15"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7" w:type="dxa"/>
            <w:tcBorders>
              <w:left w:val="double" w:color="auto" w:sz="4" w:space="0"/>
            </w:tcBorders>
            <w:vAlign w:val="center"/>
          </w:tcPr>
          <w:p>
            <w:pPr>
              <w:spacing w:line="200" w:lineRule="exact"/>
              <w:jc w:val="center"/>
              <w:rPr>
                <w:rFonts w:ascii="Times New Roman" w:hAnsi="Times New Roman" w:cs="Times New Roman"/>
                <w:sz w:val="18"/>
                <w:szCs w:val="18"/>
              </w:rPr>
            </w:pPr>
          </w:p>
        </w:tc>
        <w:tc>
          <w:tcPr>
            <w:tcW w:w="398" w:type="dxa"/>
            <w:vAlign w:val="center"/>
          </w:tcPr>
          <w:p>
            <w:pPr>
              <w:spacing w:line="200" w:lineRule="exact"/>
              <w:jc w:val="center"/>
              <w:rPr>
                <w:rFonts w:ascii="Times New Roman" w:hAnsi="Times New Roman" w:cs="Times New Roman"/>
                <w:sz w:val="18"/>
                <w:szCs w:val="18"/>
              </w:rPr>
            </w:pPr>
          </w:p>
        </w:tc>
        <w:tc>
          <w:tcPr>
            <w:tcW w:w="436" w:type="dxa"/>
            <w:vAlign w:val="center"/>
          </w:tcPr>
          <w:p>
            <w:pPr>
              <w:spacing w:line="200" w:lineRule="exact"/>
              <w:jc w:val="center"/>
              <w:rPr>
                <w:rFonts w:ascii="Times New Roman" w:hAnsi="Times New Roman" w:cs="Times New Roman"/>
                <w:sz w:val="18"/>
                <w:szCs w:val="18"/>
              </w:rPr>
            </w:pPr>
          </w:p>
        </w:tc>
        <w:tc>
          <w:tcPr>
            <w:tcW w:w="425" w:type="dxa"/>
            <w:gridSpan w:val="2"/>
            <w:vAlign w:val="center"/>
          </w:tcPr>
          <w:p>
            <w:pPr>
              <w:spacing w:line="200" w:lineRule="exact"/>
              <w:jc w:val="center"/>
              <w:rPr>
                <w:rFonts w:ascii="Times New Roman" w:hAnsi="Times New Roman" w:cs="Times New Roman"/>
                <w:sz w:val="18"/>
                <w:szCs w:val="18"/>
              </w:rPr>
            </w:pPr>
          </w:p>
        </w:tc>
        <w:tc>
          <w:tcPr>
            <w:tcW w:w="397" w:type="dxa"/>
            <w:gridSpan w:val="2"/>
            <w:vAlign w:val="center"/>
          </w:tcPr>
          <w:p>
            <w:pPr>
              <w:spacing w:line="200" w:lineRule="exact"/>
              <w:jc w:val="center"/>
              <w:rPr>
                <w:rFonts w:ascii="Times New Roman" w:hAnsi="Times New Roman" w:cs="Times New Roman"/>
                <w:sz w:val="18"/>
                <w:szCs w:val="18"/>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450" w:type="dxa"/>
            <w:tcBorders>
              <w:left w:val="outset" w:color="auto" w:sz="6" w:space="0"/>
            </w:tcBorders>
            <w:vAlign w:val="center"/>
          </w:tcPr>
          <w:p>
            <w:pPr>
              <w:spacing w:line="200" w:lineRule="exact"/>
              <w:jc w:val="center"/>
              <w:rPr>
                <w:rFonts w:ascii="Times New Roman" w:hAnsi="Times New Roman" w:cs="Times New Roman"/>
                <w:sz w:val="18"/>
                <w:szCs w:val="18"/>
              </w:rPr>
            </w:pPr>
          </w:p>
        </w:tc>
        <w:tc>
          <w:tcPr>
            <w:tcW w:w="420" w:type="dxa"/>
            <w:tcBorders>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kern w:val="0"/>
                <w:sz w:val="18"/>
                <w:szCs w:val="18"/>
              </w:rPr>
            </w:pPr>
            <w:r>
              <w:rPr>
                <w:rFonts w:ascii="Cambria Math" w:hAnsi="Cambria Math" w:cs="Cambria Math"/>
                <w:kern w:val="0"/>
                <w:sz w:val="18"/>
                <w:szCs w:val="18"/>
              </w:rPr>
              <w:t>△</w:t>
            </w: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3232" w:type="dxa"/>
            <w:gridSpan w:val="6"/>
            <w:tcBorders>
              <w:top w:val="single" w:color="auto" w:sz="12" w:space="0"/>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学分合计</w:t>
            </w:r>
          </w:p>
        </w:tc>
        <w:tc>
          <w:tcPr>
            <w:tcW w:w="394" w:type="dxa"/>
            <w:tcBorders>
              <w:top w:val="single" w:color="auto" w:sz="12" w:space="0"/>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162</w:t>
            </w:r>
          </w:p>
        </w:tc>
        <w:tc>
          <w:tcPr>
            <w:tcW w:w="391" w:type="dxa"/>
            <w:tcBorders>
              <w:top w:val="single" w:color="auto" w:sz="1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1"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5"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5" w:type="dxa"/>
            <w:tcBorders>
              <w:top w:val="single" w:color="auto" w:sz="12"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7" w:type="dxa"/>
            <w:tcBorders>
              <w:top w:val="single" w:color="auto" w:sz="1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8"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6"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tcBorders>
              <w:top w:val="single" w:color="auto" w:sz="12"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tcBorders>
              <w:top w:val="single" w:color="auto" w:sz="12" w:space="0"/>
              <w:left w:val="outset" w:color="auto" w:sz="6" w:space="0"/>
            </w:tcBorders>
            <w:vAlign w:val="center"/>
          </w:tcPr>
          <w:p>
            <w:pPr>
              <w:spacing w:line="200" w:lineRule="exact"/>
              <w:jc w:val="center"/>
              <w:rPr>
                <w:rFonts w:ascii="Times New Roman" w:hAnsi="Times New Roman" w:cs="Times New Roman"/>
                <w:sz w:val="15"/>
                <w:szCs w:val="16"/>
              </w:rPr>
            </w:pPr>
          </w:p>
        </w:tc>
        <w:tc>
          <w:tcPr>
            <w:tcW w:w="420" w:type="dxa"/>
            <w:tcBorders>
              <w:top w:val="single" w:color="auto" w:sz="12"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0" w:type="dxa"/>
            <w:tcBorders>
              <w:top w:val="single" w:color="auto" w:sz="12" w:space="0"/>
              <w:left w:val="outset" w:color="auto" w:sz="6" w:space="0"/>
              <w:right w:val="double" w:color="auto" w:sz="4" w:space="0"/>
            </w:tcBorders>
            <w:vAlign w:val="center"/>
          </w:tcPr>
          <w:p>
            <w:pPr>
              <w:spacing w:line="200" w:lineRule="exact"/>
              <w:jc w:val="center"/>
              <w:rPr>
                <w:rFonts w:ascii="Times New Roman" w:hAnsi="Times New Roman" w:cs="Times New Roman"/>
                <w:sz w:val="15"/>
                <w:szCs w:val="16"/>
              </w:rPr>
            </w:pPr>
          </w:p>
        </w:tc>
        <w:tc>
          <w:tcPr>
            <w:tcW w:w="420" w:type="dxa"/>
            <w:tcBorders>
              <w:top w:val="single" w:color="auto" w:sz="12" w:space="0"/>
              <w:left w:val="outset" w:color="auto" w:sz="6" w:space="0"/>
              <w:right w:val="double" w:color="auto" w:sz="4" w:space="0"/>
            </w:tcBorders>
            <w:vAlign w:val="center"/>
          </w:tcPr>
          <w:p>
            <w:pPr>
              <w:spacing w:line="200" w:lineRule="exact"/>
              <w:jc w:val="center"/>
              <w:rPr>
                <w:rFonts w:ascii="Times New Roman" w:hAnsi="Times New Roman" w:cs="Times New Roman"/>
                <w:sz w:val="15"/>
                <w:szCs w:val="16"/>
              </w:rPr>
            </w:pPr>
          </w:p>
        </w:tc>
        <w:tc>
          <w:tcPr>
            <w:tcW w:w="264" w:type="dxa"/>
            <w:tcBorders>
              <w:top w:val="single" w:color="auto" w:sz="12" w:space="0"/>
              <w:left w:val="double" w:color="auto" w:sz="4" w:space="0"/>
            </w:tcBorders>
            <w:vAlign w:val="center"/>
          </w:tcPr>
          <w:p>
            <w:pPr>
              <w:spacing w:line="200" w:lineRule="exact"/>
              <w:jc w:val="center"/>
              <w:rPr>
                <w:rFonts w:ascii="Times New Roman" w:hAnsi="Times New Roman" w:cs="Times New Roman"/>
                <w:sz w:val="15"/>
                <w:szCs w:val="16"/>
              </w:rPr>
            </w:pPr>
          </w:p>
        </w:tc>
        <w:tc>
          <w:tcPr>
            <w:tcW w:w="392" w:type="dxa"/>
            <w:tcBorders>
              <w:top w:val="single" w:color="auto" w:sz="12" w:space="0"/>
            </w:tcBorders>
            <w:vAlign w:val="center"/>
          </w:tcPr>
          <w:p>
            <w:pPr>
              <w:spacing w:line="200" w:lineRule="exact"/>
              <w:jc w:val="center"/>
              <w:rPr>
                <w:rFonts w:ascii="Times New Roman" w:hAnsi="Times New Roman" w:cs="Times New Roman"/>
                <w:b/>
                <w:sz w:val="15"/>
                <w:szCs w:val="16"/>
              </w:rPr>
            </w:pPr>
            <w:r>
              <w:rPr>
                <w:rFonts w:ascii="Times New Roman" w:hAnsi="Times New Roman" w:cs="Times New Roman"/>
                <w:b/>
                <w:sz w:val="15"/>
                <w:szCs w:val="16"/>
              </w:rPr>
              <w:t>16</w:t>
            </w:r>
            <w:r>
              <w:rPr>
                <w:rFonts w:hint="eastAsia" w:ascii="Times New Roman" w:hAnsi="Times New Roman" w:cs="Times New Roman"/>
                <w:b/>
                <w:sz w:val="15"/>
                <w:szCs w:val="16"/>
              </w:rPr>
              <w:t>2</w:t>
            </w:r>
          </w:p>
        </w:tc>
        <w:tc>
          <w:tcPr>
            <w:tcW w:w="378" w:type="dxa"/>
            <w:tcBorders>
              <w:top w:val="single" w:color="auto" w:sz="12"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3232" w:type="dxa"/>
            <w:gridSpan w:val="6"/>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课内总学时合计</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1"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2437</w:t>
            </w:r>
          </w:p>
        </w:tc>
        <w:tc>
          <w:tcPr>
            <w:tcW w:w="41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1854</w:t>
            </w:r>
          </w:p>
        </w:tc>
        <w:tc>
          <w:tcPr>
            <w:tcW w:w="445"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583</w:t>
            </w:r>
          </w:p>
        </w:tc>
        <w:tc>
          <w:tcPr>
            <w:tcW w:w="415"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437"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28.5</w:t>
            </w:r>
          </w:p>
        </w:tc>
        <w:tc>
          <w:tcPr>
            <w:tcW w:w="39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35</w:t>
            </w:r>
          </w:p>
        </w:tc>
        <w:tc>
          <w:tcPr>
            <w:tcW w:w="43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29.5</w:t>
            </w:r>
          </w:p>
        </w:tc>
        <w:tc>
          <w:tcPr>
            <w:tcW w:w="425" w:type="dxa"/>
            <w:gridSpan w:val="2"/>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22.5</w:t>
            </w:r>
          </w:p>
        </w:tc>
        <w:tc>
          <w:tcPr>
            <w:tcW w:w="397" w:type="dxa"/>
            <w:gridSpan w:val="2"/>
            <w:tcBorders>
              <w:left w:val="outset" w:color="auto" w:sz="6" w:space="0"/>
            </w:tcBorders>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18.5</w:t>
            </w: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21</w:t>
            </w:r>
          </w:p>
        </w:tc>
        <w:tc>
          <w:tcPr>
            <w:tcW w:w="45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420"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8"/>
                <w:szCs w:val="18"/>
              </w:rPr>
            </w:pPr>
          </w:p>
        </w:tc>
        <w:tc>
          <w:tcPr>
            <w:tcW w:w="264" w:type="dxa"/>
            <w:tcBorders>
              <w:left w:val="double" w:color="auto" w:sz="4" w:space="0"/>
            </w:tcBorders>
            <w:vAlign w:val="center"/>
          </w:tcPr>
          <w:p>
            <w:pPr>
              <w:spacing w:line="200" w:lineRule="exact"/>
              <w:jc w:val="center"/>
              <w:rPr>
                <w:rFonts w:ascii="Times New Roman" w:hAnsi="Times New Roman" w:cs="Times New Roman"/>
                <w:sz w:val="15"/>
                <w:szCs w:val="16"/>
              </w:rPr>
            </w:pPr>
          </w:p>
        </w:tc>
        <w:tc>
          <w:tcPr>
            <w:tcW w:w="392" w:type="dxa"/>
            <w:vAlign w:val="center"/>
          </w:tcPr>
          <w:p>
            <w:pPr>
              <w:spacing w:line="200" w:lineRule="exact"/>
              <w:jc w:val="center"/>
              <w:rPr>
                <w:rFonts w:ascii="Times New Roman" w:hAnsi="Times New Roman" w:cs="Times New Roman"/>
                <w:sz w:val="15"/>
                <w:szCs w:val="16"/>
              </w:rPr>
            </w:pPr>
          </w:p>
        </w:tc>
        <w:tc>
          <w:tcPr>
            <w:tcW w:w="378" w:type="dxa"/>
            <w:vAlign w:val="center"/>
          </w:tcPr>
          <w:p>
            <w:pPr>
              <w:spacing w:line="200" w:lineRule="exact"/>
              <w:jc w:val="center"/>
              <w:rPr>
                <w:rFonts w:ascii="Times New Roman" w:hAnsi="Times New Roman" w:cs="Times New Roman"/>
                <w:sz w:val="15"/>
                <w:szCs w:val="16"/>
              </w:rPr>
            </w:pPr>
          </w:p>
        </w:tc>
      </w:tr>
    </w:tbl>
    <w:p>
      <w:pPr>
        <w:tabs>
          <w:tab w:val="left" w:pos="3960"/>
        </w:tabs>
        <w:adjustRightInd w:val="0"/>
        <w:spacing w:line="320" w:lineRule="exact"/>
        <w:ind w:firstLine="402" w:firstLineChars="200"/>
        <w:rPr>
          <w:rFonts w:ascii="Times New Roman" w:hAnsi="Times New Roman" w:eastAsia="仿宋_GB2312" w:cs="Times New Roman"/>
          <w:bCs/>
          <w:sz w:val="20"/>
          <w:szCs w:val="21"/>
        </w:rPr>
      </w:pPr>
      <w:r>
        <w:rPr>
          <w:rFonts w:ascii="Times New Roman" w:hAnsi="Times New Roman" w:eastAsia="仿宋_GB2312" w:cs="Times New Roman"/>
          <w:b/>
          <w:bCs/>
          <w:sz w:val="20"/>
          <w:szCs w:val="21"/>
        </w:rPr>
        <w:t>说明：</w:t>
      </w:r>
      <w:r>
        <w:rPr>
          <w:rFonts w:ascii="Times New Roman" w:hAnsi="Times New Roman" w:eastAsia="仿宋_GB2312" w:cs="Times New Roman"/>
          <w:bCs/>
          <w:sz w:val="20"/>
          <w:szCs w:val="21"/>
        </w:rPr>
        <w:t>1、▲表示考试，</w:t>
      </w:r>
      <w:r>
        <w:rPr>
          <w:rFonts w:ascii="Cambria Math" w:hAnsi="Cambria Math" w:eastAsia="仿宋_GB2312" w:cs="Cambria Math"/>
          <w:bCs/>
          <w:sz w:val="20"/>
          <w:szCs w:val="21"/>
        </w:rPr>
        <w:t>△</w:t>
      </w:r>
      <w:r>
        <w:rPr>
          <w:rFonts w:ascii="Times New Roman" w:hAnsi="Times New Roman" w:eastAsia="仿宋_GB2312" w:cs="Times New Roman"/>
          <w:bCs/>
          <w:sz w:val="20"/>
          <w:szCs w:val="21"/>
        </w:rPr>
        <w:t>表示考查。</w:t>
      </w:r>
    </w:p>
    <w:p>
      <w:pPr>
        <w:tabs>
          <w:tab w:val="left" w:pos="3960"/>
        </w:tabs>
        <w:adjustRightInd w:val="0"/>
        <w:spacing w:line="320" w:lineRule="exact"/>
        <w:ind w:firstLine="400" w:firstLineChars="200"/>
        <w:rPr>
          <w:rFonts w:ascii="Times New Roman" w:hAnsi="Times New Roman" w:eastAsia="仿宋_GB2312" w:cs="Times New Roman"/>
          <w:bCs/>
          <w:sz w:val="20"/>
          <w:szCs w:val="21"/>
        </w:rPr>
      </w:pPr>
      <w:r>
        <w:rPr>
          <w:rFonts w:ascii="Times New Roman" w:hAnsi="Times New Roman" w:eastAsia="仿宋_GB2312" w:cs="Times New Roman"/>
          <w:bCs/>
          <w:sz w:val="20"/>
          <w:szCs w:val="21"/>
        </w:rPr>
        <w:t xml:space="preserve">      2．专业发展方向课程选修课共选修5门，其中第五学期选修3门，第六学期选修2门。</w:t>
      </w:r>
    </w:p>
    <w:p>
      <w:pPr>
        <w:tabs>
          <w:tab w:val="left" w:pos="3960"/>
        </w:tabs>
        <w:adjustRightInd w:val="0"/>
        <w:spacing w:line="320" w:lineRule="exact"/>
        <w:ind w:firstLine="400" w:firstLineChars="200"/>
        <w:rPr>
          <w:rFonts w:ascii="Times New Roman" w:hAnsi="Times New Roman" w:eastAsia="仿宋_GB2312" w:cs="Times New Roman"/>
          <w:bCs/>
          <w:sz w:val="20"/>
          <w:szCs w:val="21"/>
        </w:rPr>
      </w:pPr>
      <w:r>
        <w:rPr>
          <w:rFonts w:ascii="Times New Roman" w:hAnsi="Times New Roman" w:eastAsia="仿宋_GB2312" w:cs="Times New Roman"/>
          <w:bCs/>
          <w:sz w:val="20"/>
          <w:szCs w:val="21"/>
        </w:rPr>
        <w:t xml:space="preserve">      3．在修读年限内学生取得证券从业资格证与期货从业资格证，可申请免修《证券与期货从业基础》。</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表6  金融数学专业辅修教学计划进程表</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549"/>
        <w:gridCol w:w="2123"/>
        <w:gridCol w:w="769"/>
        <w:gridCol w:w="993"/>
        <w:gridCol w:w="739"/>
        <w:gridCol w:w="769"/>
        <w:gridCol w:w="741"/>
        <w:gridCol w:w="747"/>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66" w:type="pct"/>
            <w:vMerge w:val="restart"/>
            <w:tcBorders>
              <w:top w:val="single" w:color="auto" w:sz="4" w:space="0"/>
              <w:left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序号</w:t>
            </w:r>
          </w:p>
        </w:tc>
        <w:tc>
          <w:tcPr>
            <w:tcW w:w="786" w:type="pct"/>
            <w:vMerge w:val="restart"/>
            <w:tcBorders>
              <w:top w:val="single" w:color="auto" w:sz="4" w:space="0"/>
              <w:left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课程编号</w:t>
            </w:r>
          </w:p>
        </w:tc>
        <w:tc>
          <w:tcPr>
            <w:tcW w:w="1076" w:type="pct"/>
            <w:vMerge w:val="restart"/>
            <w:tcBorders>
              <w:top w:val="single" w:color="auto" w:sz="4" w:space="0"/>
              <w:left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课程名称</w:t>
            </w:r>
          </w:p>
        </w:tc>
        <w:tc>
          <w:tcPr>
            <w:tcW w:w="390" w:type="pct"/>
            <w:vMerge w:val="restart"/>
            <w:tcBorders>
              <w:top w:val="single" w:color="auto" w:sz="4" w:space="0"/>
              <w:left w:val="single" w:color="auto" w:sz="4" w:space="0"/>
              <w:right w:val="single" w:color="auto" w:sz="4" w:space="0"/>
            </w:tcBorders>
            <w:vAlign w:val="center"/>
          </w:tcPr>
          <w:p>
            <w:pPr>
              <w:tabs>
                <w:tab w:val="left" w:pos="3960"/>
              </w:tabs>
              <w:jc w:val="center"/>
              <w:rPr>
                <w:rFonts w:ascii="Times New Roman" w:hAnsi="Times New Roman" w:cs="Times New Roman"/>
                <w:kern w:val="0"/>
                <w:sz w:val="20"/>
                <w:szCs w:val="20"/>
              </w:rPr>
            </w:pPr>
            <w:r>
              <w:rPr>
                <w:rFonts w:ascii="Times New Roman" w:hAnsi="Times New Roman" w:cs="Times New Roman"/>
                <w:spacing w:val="-20"/>
                <w:sz w:val="20"/>
                <w:szCs w:val="20"/>
              </w:rPr>
              <w:t>学分</w:t>
            </w:r>
          </w:p>
        </w:tc>
        <w:tc>
          <w:tcPr>
            <w:tcW w:w="504" w:type="pct"/>
            <w:vMerge w:val="restart"/>
            <w:tcBorders>
              <w:top w:val="single" w:color="auto" w:sz="4" w:space="0"/>
              <w:left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课内</w:t>
            </w:r>
          </w:p>
          <w:p>
            <w:pPr>
              <w:tabs>
                <w:tab w:val="left" w:pos="3960"/>
              </w:tabs>
              <w:jc w:val="center"/>
              <w:rPr>
                <w:rFonts w:ascii="Times New Roman" w:hAnsi="Times New Roman" w:cs="Times New Roman"/>
                <w:sz w:val="20"/>
                <w:szCs w:val="20"/>
              </w:rPr>
            </w:pPr>
            <w:r>
              <w:rPr>
                <w:rFonts w:ascii="Times New Roman" w:hAnsi="Times New Roman" w:cs="Times New Roman"/>
                <w:sz w:val="20"/>
                <w:szCs w:val="20"/>
              </w:rPr>
              <w:t>总学时</w:t>
            </w:r>
          </w:p>
        </w:tc>
        <w:tc>
          <w:tcPr>
            <w:tcW w:w="765" w:type="pct"/>
            <w:gridSpan w:val="2"/>
            <w:tcBorders>
              <w:top w:val="single" w:color="auto" w:sz="4" w:space="0"/>
              <w:left w:val="single" w:color="auto" w:sz="4" w:space="0"/>
              <w:right w:val="single" w:color="auto" w:sz="2" w:space="0"/>
            </w:tcBorders>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课内学时</w:t>
            </w:r>
          </w:p>
        </w:tc>
        <w:tc>
          <w:tcPr>
            <w:tcW w:w="376" w:type="pct"/>
            <w:vMerge w:val="restart"/>
            <w:tcBorders>
              <w:top w:val="single" w:color="auto" w:sz="4" w:space="0"/>
              <w:left w:val="single" w:color="auto" w:sz="2" w:space="0"/>
              <w:right w:val="single" w:color="auto" w:sz="4" w:space="0"/>
            </w:tcBorders>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课外学时</w:t>
            </w:r>
          </w:p>
        </w:tc>
        <w:tc>
          <w:tcPr>
            <w:tcW w:w="379" w:type="pct"/>
            <w:vMerge w:val="restart"/>
            <w:tcBorders>
              <w:top w:val="single" w:color="auto" w:sz="4" w:space="0"/>
              <w:left w:val="single" w:color="auto" w:sz="4" w:space="0"/>
              <w:right w:val="single" w:color="auto" w:sz="4" w:space="0"/>
            </w:tcBorders>
            <w:vAlign w:val="center"/>
          </w:tcPr>
          <w:p>
            <w:pPr>
              <w:tabs>
                <w:tab w:val="left" w:pos="3960"/>
              </w:tabs>
              <w:jc w:val="center"/>
              <w:rPr>
                <w:rFonts w:ascii="Times New Roman" w:hAnsi="Times New Roman" w:cs="Times New Roman"/>
                <w:kern w:val="0"/>
                <w:sz w:val="20"/>
                <w:szCs w:val="20"/>
              </w:rPr>
            </w:pPr>
            <w:r>
              <w:rPr>
                <w:rFonts w:ascii="Times New Roman" w:hAnsi="Times New Roman" w:cs="Times New Roman"/>
                <w:sz w:val="20"/>
                <w:szCs w:val="20"/>
              </w:rPr>
              <w:t>考核类型</w:t>
            </w:r>
          </w:p>
        </w:tc>
        <w:tc>
          <w:tcPr>
            <w:tcW w:w="357" w:type="pct"/>
            <w:vMerge w:val="restart"/>
            <w:tcBorders>
              <w:top w:val="single" w:color="auto" w:sz="4" w:space="0"/>
              <w:left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开课</w:t>
            </w:r>
          </w:p>
          <w:p>
            <w:pPr>
              <w:tabs>
                <w:tab w:val="left" w:pos="3960"/>
              </w:tabs>
              <w:jc w:val="center"/>
              <w:rPr>
                <w:rFonts w:ascii="Times New Roman" w:hAnsi="Times New Roman" w:cs="Times New Roman"/>
                <w:sz w:val="20"/>
                <w:szCs w:val="20"/>
              </w:rPr>
            </w:pPr>
            <w:r>
              <w:rPr>
                <w:rFonts w:ascii="Times New Roman" w:hAnsi="Times New Roman" w:cs="Times New Roman"/>
                <w:sz w:val="20"/>
                <w:szCs w:val="20"/>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66" w:type="pct"/>
            <w:vMerge w:val="continue"/>
            <w:tcBorders>
              <w:left w:val="single" w:color="auto" w:sz="4" w:space="0"/>
              <w:right w:val="single" w:color="auto" w:sz="4" w:space="0"/>
            </w:tcBorders>
          </w:tcPr>
          <w:p>
            <w:pPr>
              <w:tabs>
                <w:tab w:val="left" w:pos="3960"/>
              </w:tabs>
              <w:jc w:val="center"/>
              <w:rPr>
                <w:rFonts w:ascii="Times New Roman" w:hAnsi="Times New Roman" w:cs="Times New Roman"/>
                <w:sz w:val="20"/>
                <w:szCs w:val="20"/>
              </w:rPr>
            </w:pPr>
          </w:p>
        </w:tc>
        <w:tc>
          <w:tcPr>
            <w:tcW w:w="786" w:type="pct"/>
            <w:vMerge w:val="continue"/>
            <w:tcBorders>
              <w:left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p>
        </w:tc>
        <w:tc>
          <w:tcPr>
            <w:tcW w:w="1076" w:type="pct"/>
            <w:vMerge w:val="continue"/>
            <w:tcBorders>
              <w:left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p>
        </w:tc>
        <w:tc>
          <w:tcPr>
            <w:tcW w:w="390" w:type="pct"/>
            <w:vMerge w:val="continue"/>
            <w:tcBorders>
              <w:left w:val="single" w:color="auto" w:sz="4" w:space="0"/>
              <w:right w:val="single" w:color="auto" w:sz="4" w:space="0"/>
            </w:tcBorders>
            <w:vAlign w:val="center"/>
          </w:tcPr>
          <w:p>
            <w:pPr>
              <w:tabs>
                <w:tab w:val="left" w:pos="3960"/>
              </w:tabs>
              <w:jc w:val="center"/>
              <w:rPr>
                <w:rFonts w:ascii="Times New Roman" w:hAnsi="Times New Roman" w:cs="Times New Roman"/>
                <w:spacing w:val="-20"/>
                <w:sz w:val="20"/>
                <w:szCs w:val="20"/>
              </w:rPr>
            </w:pPr>
          </w:p>
        </w:tc>
        <w:tc>
          <w:tcPr>
            <w:tcW w:w="504" w:type="pct"/>
            <w:vMerge w:val="continue"/>
            <w:tcBorders>
              <w:left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p>
        </w:tc>
        <w:tc>
          <w:tcPr>
            <w:tcW w:w="375" w:type="pct"/>
            <w:tcBorders>
              <w:top w:val="single" w:color="auto" w:sz="4" w:space="0"/>
              <w:left w:val="single" w:color="auto" w:sz="4" w:space="0"/>
              <w:right w:val="single" w:color="auto" w:sz="2" w:space="0"/>
            </w:tcBorders>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理论</w:t>
            </w:r>
          </w:p>
        </w:tc>
        <w:tc>
          <w:tcPr>
            <w:tcW w:w="390" w:type="pct"/>
            <w:tcBorders>
              <w:top w:val="single" w:color="auto" w:sz="4" w:space="0"/>
              <w:left w:val="single" w:color="auto" w:sz="2" w:space="0"/>
              <w:right w:val="single" w:color="auto" w:sz="2" w:space="0"/>
            </w:tcBorders>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实验</w:t>
            </w:r>
          </w:p>
        </w:tc>
        <w:tc>
          <w:tcPr>
            <w:tcW w:w="376" w:type="pct"/>
            <w:vMerge w:val="continue"/>
            <w:tcBorders>
              <w:left w:val="single" w:color="auto" w:sz="2" w:space="0"/>
              <w:right w:val="single" w:color="auto" w:sz="4" w:space="0"/>
            </w:tcBorders>
          </w:tcPr>
          <w:p>
            <w:pPr>
              <w:tabs>
                <w:tab w:val="left" w:pos="3960"/>
              </w:tabs>
              <w:jc w:val="center"/>
              <w:rPr>
                <w:rFonts w:ascii="Times New Roman" w:hAnsi="Times New Roman" w:cs="Times New Roman"/>
                <w:sz w:val="20"/>
                <w:szCs w:val="20"/>
              </w:rPr>
            </w:pPr>
          </w:p>
        </w:tc>
        <w:tc>
          <w:tcPr>
            <w:tcW w:w="379" w:type="pct"/>
            <w:vMerge w:val="continue"/>
            <w:tcBorders>
              <w:left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p>
        </w:tc>
        <w:tc>
          <w:tcPr>
            <w:tcW w:w="357" w:type="pct"/>
            <w:vMerge w:val="continue"/>
            <w:tcBorders>
              <w:left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66" w:type="pct"/>
            <w:tcBorders>
              <w:top w:val="single" w:color="auto" w:sz="4" w:space="0"/>
              <w:left w:val="single" w:color="auto" w:sz="4" w:space="0"/>
              <w:bottom w:val="single" w:color="auto" w:sz="2" w:space="0"/>
              <w:right w:val="single" w:color="auto" w:sz="4" w:space="0"/>
            </w:tcBorders>
            <w:vAlign w:val="center"/>
          </w:tcPr>
          <w:p>
            <w:pPr>
              <w:tabs>
                <w:tab w:val="left" w:pos="3960"/>
              </w:tabs>
              <w:jc w:val="center"/>
              <w:rPr>
                <w:rFonts w:ascii="Times New Roman" w:hAnsi="Times New Roman" w:cs="Times New Roman"/>
                <w:sz w:val="20"/>
                <w:szCs w:val="20"/>
              </w:rPr>
            </w:pPr>
            <w:bookmarkStart w:id="8" w:name="_Hlk363318766"/>
            <w:r>
              <w:rPr>
                <w:rFonts w:ascii="Times New Roman" w:hAnsi="Times New Roman" w:cs="Times New Roman"/>
                <w:sz w:val="20"/>
                <w:szCs w:val="20"/>
              </w:rPr>
              <w:t>1</w:t>
            </w:r>
          </w:p>
        </w:tc>
        <w:tc>
          <w:tcPr>
            <w:tcW w:w="786" w:type="pct"/>
            <w:tcBorders>
              <w:top w:val="single" w:color="auto" w:sz="4" w:space="0"/>
              <w:left w:val="single" w:color="auto" w:sz="4" w:space="0"/>
              <w:bottom w:val="single" w:color="auto" w:sz="2" w:space="0"/>
              <w:right w:val="single" w:color="auto" w:sz="4" w:space="0"/>
            </w:tcBorders>
            <w:vAlign w:val="center"/>
          </w:tcPr>
          <w:p>
            <w:pPr>
              <w:jc w:val="center"/>
              <w:rPr>
                <w:rFonts w:ascii="Times New Roman" w:hAnsi="Times New Roman" w:cs="Times New Roman"/>
                <w:szCs w:val="21"/>
              </w:rPr>
            </w:pPr>
            <w:r>
              <w:rPr>
                <w:rFonts w:hint="eastAsia" w:ascii="Times New Roman" w:hAnsi="Times New Roman" w:cs="Times New Roman"/>
                <w:szCs w:val="21"/>
              </w:rPr>
              <w:t>JC0241023</w:t>
            </w:r>
          </w:p>
        </w:tc>
        <w:tc>
          <w:tcPr>
            <w:tcW w:w="1076" w:type="pct"/>
            <w:tcBorders>
              <w:top w:val="single" w:color="auto" w:sz="4" w:space="0"/>
              <w:left w:val="single" w:color="auto" w:sz="4" w:space="0"/>
              <w:bottom w:val="single" w:color="auto" w:sz="2" w:space="0"/>
              <w:right w:val="single" w:color="auto" w:sz="4" w:space="0"/>
            </w:tcBorders>
            <w:vAlign w:val="center"/>
          </w:tcPr>
          <w:p>
            <w:pPr>
              <w:spacing w:line="200" w:lineRule="exact"/>
              <w:rPr>
                <w:rFonts w:ascii="Times New Roman" w:hAnsi="Times New Roman" w:cs="Times New Roman"/>
                <w:sz w:val="20"/>
                <w:szCs w:val="20"/>
              </w:rPr>
            </w:pPr>
            <w:r>
              <w:rPr>
                <w:rFonts w:ascii="Times New Roman" w:hAnsi="Times New Roman" w:cs="Times New Roman"/>
                <w:sz w:val="20"/>
                <w:szCs w:val="20"/>
              </w:rPr>
              <w:t>数学分析</w:t>
            </w:r>
            <w:r>
              <w:rPr>
                <w:rFonts w:hint="eastAsia" w:ascii="宋体" w:hAnsi="宋体" w:eastAsia="宋体" w:cs="宋体"/>
                <w:sz w:val="20"/>
                <w:szCs w:val="20"/>
              </w:rPr>
              <w:t>Ⅰ</w:t>
            </w:r>
          </w:p>
        </w:tc>
        <w:tc>
          <w:tcPr>
            <w:tcW w:w="390" w:type="pct"/>
            <w:tcBorders>
              <w:top w:val="single" w:color="auto" w:sz="4" w:space="0"/>
              <w:left w:val="single" w:color="auto" w:sz="4" w:space="0"/>
              <w:bottom w:val="single" w:color="auto" w:sz="2"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6</w:t>
            </w:r>
          </w:p>
        </w:tc>
        <w:tc>
          <w:tcPr>
            <w:tcW w:w="504" w:type="pct"/>
            <w:tcBorders>
              <w:top w:val="single" w:color="auto" w:sz="4" w:space="0"/>
              <w:left w:val="single" w:color="auto" w:sz="4" w:space="0"/>
              <w:bottom w:val="single" w:color="auto" w:sz="2"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96</w:t>
            </w:r>
          </w:p>
        </w:tc>
        <w:tc>
          <w:tcPr>
            <w:tcW w:w="375" w:type="pct"/>
            <w:tcBorders>
              <w:top w:val="single" w:color="auto" w:sz="4" w:space="0"/>
              <w:left w:val="single" w:color="auto" w:sz="4" w:space="0"/>
              <w:bottom w:val="single" w:color="auto" w:sz="2" w:space="0"/>
              <w:right w:val="single" w:color="auto" w:sz="2"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96</w:t>
            </w:r>
          </w:p>
        </w:tc>
        <w:tc>
          <w:tcPr>
            <w:tcW w:w="390" w:type="pct"/>
            <w:tcBorders>
              <w:top w:val="single" w:color="auto" w:sz="4" w:space="0"/>
              <w:left w:val="single" w:color="auto" w:sz="2" w:space="0"/>
              <w:bottom w:val="single" w:color="auto" w:sz="2" w:space="0"/>
              <w:right w:val="single" w:color="auto" w:sz="2" w:space="0"/>
            </w:tcBorders>
            <w:vAlign w:val="center"/>
          </w:tcPr>
          <w:p>
            <w:pPr>
              <w:tabs>
                <w:tab w:val="left" w:pos="3960"/>
              </w:tabs>
              <w:ind w:left="-105" w:leftChars="-50" w:right="-105" w:rightChars="-50"/>
              <w:jc w:val="center"/>
              <w:rPr>
                <w:rFonts w:ascii="Times New Roman" w:hAnsi="Times New Roman" w:cs="Times New Roman"/>
                <w:sz w:val="20"/>
                <w:szCs w:val="20"/>
              </w:rPr>
            </w:pPr>
          </w:p>
        </w:tc>
        <w:tc>
          <w:tcPr>
            <w:tcW w:w="376" w:type="pct"/>
            <w:tcBorders>
              <w:top w:val="single" w:color="auto" w:sz="4" w:space="0"/>
              <w:left w:val="single" w:color="auto" w:sz="2" w:space="0"/>
              <w:bottom w:val="single" w:color="auto" w:sz="2" w:space="0"/>
              <w:right w:val="single" w:color="auto" w:sz="4" w:space="0"/>
            </w:tcBorders>
            <w:vAlign w:val="center"/>
          </w:tcPr>
          <w:p>
            <w:pPr>
              <w:widowControl/>
              <w:jc w:val="center"/>
              <w:rPr>
                <w:rFonts w:ascii="Times New Roman" w:hAnsi="Times New Roman" w:cs="Times New Roman"/>
                <w:sz w:val="20"/>
                <w:szCs w:val="20"/>
              </w:rPr>
            </w:pPr>
          </w:p>
        </w:tc>
        <w:tc>
          <w:tcPr>
            <w:tcW w:w="379" w:type="pct"/>
            <w:tcBorders>
              <w:top w:val="single" w:color="auto" w:sz="4" w:space="0"/>
              <w:left w:val="single" w:color="auto" w:sz="4" w:space="0"/>
              <w:bottom w:val="single" w:color="auto" w:sz="2"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考试</w:t>
            </w:r>
          </w:p>
        </w:tc>
        <w:tc>
          <w:tcPr>
            <w:tcW w:w="357" w:type="pct"/>
            <w:tcBorders>
              <w:top w:val="single" w:color="auto" w:sz="4" w:space="0"/>
              <w:left w:val="single" w:color="auto" w:sz="4" w:space="0"/>
              <w:bottom w:val="single" w:color="auto" w:sz="2" w:space="0"/>
              <w:right w:val="single" w:color="auto" w:sz="4" w:space="0"/>
            </w:tcBorders>
            <w:vAlign w:val="center"/>
          </w:tcPr>
          <w:p>
            <w:pPr>
              <w:widowControl/>
              <w:jc w:val="center"/>
              <w:rPr>
                <w:rFonts w:ascii="Times New Roman" w:hAnsi="Times New Roman" w:cs="Times New Roman"/>
                <w:sz w:val="20"/>
                <w:szCs w:val="20"/>
              </w:rPr>
            </w:pPr>
            <w:r>
              <w:rPr>
                <w:rFonts w:ascii="Times New Roman" w:hAnsi="Times New Roman" w:cs="Times New Roman"/>
                <w:sz w:val="20"/>
                <w:szCs w:val="20"/>
              </w:rPr>
              <w:t>1</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366" w:type="pct"/>
            <w:tcBorders>
              <w:top w:val="single" w:color="auto" w:sz="2" w:space="0"/>
              <w:left w:val="single" w:color="auto" w:sz="4" w:space="0"/>
              <w:bottom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2</w:t>
            </w:r>
          </w:p>
        </w:tc>
        <w:tc>
          <w:tcPr>
            <w:tcW w:w="786" w:type="pct"/>
            <w:tcBorders>
              <w:top w:val="single" w:color="auto" w:sz="2"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Cs w:val="21"/>
              </w:rPr>
            </w:pPr>
            <w:r>
              <w:rPr>
                <w:rFonts w:hint="eastAsia" w:ascii="Times New Roman" w:hAnsi="Times New Roman" w:cs="Times New Roman"/>
                <w:szCs w:val="21"/>
              </w:rPr>
              <w:t>JC0241033</w:t>
            </w:r>
          </w:p>
        </w:tc>
        <w:tc>
          <w:tcPr>
            <w:tcW w:w="1076" w:type="pct"/>
            <w:tcBorders>
              <w:top w:val="single" w:color="auto" w:sz="2" w:space="0"/>
              <w:left w:val="single" w:color="auto" w:sz="4" w:space="0"/>
              <w:bottom w:val="single" w:color="auto" w:sz="4" w:space="0"/>
              <w:right w:val="single" w:color="auto" w:sz="4" w:space="0"/>
            </w:tcBorders>
            <w:vAlign w:val="center"/>
          </w:tcPr>
          <w:p>
            <w:pPr>
              <w:spacing w:line="200" w:lineRule="exact"/>
              <w:rPr>
                <w:rFonts w:ascii="Times New Roman" w:hAnsi="Times New Roman" w:cs="Times New Roman"/>
                <w:sz w:val="20"/>
                <w:szCs w:val="20"/>
              </w:rPr>
            </w:pPr>
            <w:r>
              <w:rPr>
                <w:rFonts w:ascii="Times New Roman" w:hAnsi="Times New Roman" w:cs="Times New Roman"/>
                <w:sz w:val="20"/>
                <w:szCs w:val="20"/>
              </w:rPr>
              <w:t>数学分析</w:t>
            </w:r>
            <w:r>
              <w:rPr>
                <w:rFonts w:hint="eastAsia" w:ascii="宋体" w:hAnsi="宋体" w:eastAsia="宋体" w:cs="宋体"/>
                <w:sz w:val="20"/>
                <w:szCs w:val="20"/>
              </w:rPr>
              <w:t>Ⅱ</w:t>
            </w:r>
          </w:p>
        </w:tc>
        <w:tc>
          <w:tcPr>
            <w:tcW w:w="390" w:type="pct"/>
            <w:tcBorders>
              <w:top w:val="single" w:color="auto" w:sz="2" w:space="0"/>
              <w:left w:val="single" w:color="auto" w:sz="4" w:space="0"/>
              <w:bottom w:val="single" w:color="auto" w:sz="4"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6</w:t>
            </w:r>
          </w:p>
        </w:tc>
        <w:tc>
          <w:tcPr>
            <w:tcW w:w="504" w:type="pct"/>
            <w:tcBorders>
              <w:top w:val="single" w:color="auto" w:sz="2" w:space="0"/>
              <w:left w:val="single" w:color="auto" w:sz="4" w:space="0"/>
              <w:bottom w:val="single" w:color="auto" w:sz="4"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96</w:t>
            </w:r>
          </w:p>
        </w:tc>
        <w:tc>
          <w:tcPr>
            <w:tcW w:w="375" w:type="pct"/>
            <w:tcBorders>
              <w:top w:val="single" w:color="auto" w:sz="2" w:space="0"/>
              <w:left w:val="single" w:color="auto" w:sz="4" w:space="0"/>
              <w:right w:val="single" w:color="auto" w:sz="2"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96</w:t>
            </w:r>
          </w:p>
        </w:tc>
        <w:tc>
          <w:tcPr>
            <w:tcW w:w="390" w:type="pct"/>
            <w:tcBorders>
              <w:top w:val="single" w:color="auto" w:sz="2" w:space="0"/>
              <w:left w:val="single" w:color="auto" w:sz="2" w:space="0"/>
              <w:right w:val="single" w:color="auto" w:sz="2" w:space="0"/>
            </w:tcBorders>
            <w:vAlign w:val="center"/>
          </w:tcPr>
          <w:p>
            <w:pPr>
              <w:tabs>
                <w:tab w:val="left" w:pos="3960"/>
              </w:tabs>
              <w:ind w:left="-105" w:leftChars="-50" w:right="-105" w:rightChars="-50"/>
              <w:jc w:val="center"/>
              <w:rPr>
                <w:rFonts w:ascii="Times New Roman" w:hAnsi="Times New Roman" w:cs="Times New Roman"/>
                <w:sz w:val="20"/>
                <w:szCs w:val="20"/>
              </w:rPr>
            </w:pPr>
          </w:p>
        </w:tc>
        <w:tc>
          <w:tcPr>
            <w:tcW w:w="376" w:type="pct"/>
            <w:tcBorders>
              <w:top w:val="single" w:color="auto" w:sz="2" w:space="0"/>
              <w:left w:val="single" w:color="auto" w:sz="2" w:space="0"/>
              <w:right w:val="single" w:color="auto" w:sz="4" w:space="0"/>
            </w:tcBorders>
            <w:vAlign w:val="center"/>
          </w:tcPr>
          <w:p>
            <w:pPr>
              <w:widowControl/>
              <w:jc w:val="center"/>
              <w:rPr>
                <w:rFonts w:ascii="Times New Roman" w:hAnsi="Times New Roman" w:cs="Times New Roman"/>
                <w:sz w:val="20"/>
                <w:szCs w:val="20"/>
              </w:rPr>
            </w:pPr>
          </w:p>
        </w:tc>
        <w:tc>
          <w:tcPr>
            <w:tcW w:w="379" w:type="pct"/>
            <w:tcBorders>
              <w:top w:val="single" w:color="auto" w:sz="2" w:space="0"/>
              <w:left w:val="single" w:color="auto" w:sz="4" w:space="0"/>
              <w:right w:val="single" w:color="auto" w:sz="4" w:space="0"/>
            </w:tcBorders>
            <w:shd w:val="clear" w:color="auto" w:fill="auto"/>
            <w:vAlign w:val="center"/>
          </w:tcPr>
          <w:p>
            <w:pPr>
              <w:jc w:val="center"/>
              <w:rPr>
                <w:rFonts w:ascii="Times New Roman" w:hAnsi="Times New Roman" w:cs="Times New Roman"/>
                <w:sz w:val="20"/>
                <w:szCs w:val="20"/>
              </w:rPr>
            </w:pPr>
            <w:r>
              <w:rPr>
                <w:rFonts w:ascii="Times New Roman" w:hAnsi="Times New Roman" w:cs="Times New Roman"/>
                <w:sz w:val="20"/>
                <w:szCs w:val="20"/>
              </w:rPr>
              <w:t>考试</w:t>
            </w:r>
          </w:p>
        </w:tc>
        <w:tc>
          <w:tcPr>
            <w:tcW w:w="357" w:type="pct"/>
            <w:tcBorders>
              <w:top w:val="single" w:color="auto" w:sz="2"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sz w:val="20"/>
                <w:szCs w:val="20"/>
              </w:rPr>
            </w:pPr>
            <w:r>
              <w:rPr>
                <w:rFonts w:ascii="Times New Roman" w:hAnsi="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66" w:type="pct"/>
            <w:tcBorders>
              <w:top w:val="single" w:color="auto" w:sz="4" w:space="0"/>
              <w:left w:val="single" w:color="auto" w:sz="4" w:space="0"/>
              <w:bottom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3</w:t>
            </w:r>
          </w:p>
        </w:tc>
        <w:tc>
          <w:tcPr>
            <w:tcW w:w="786"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Cs w:val="21"/>
              </w:rPr>
            </w:pPr>
            <w:r>
              <w:rPr>
                <w:rFonts w:hint="eastAsia" w:ascii="Times New Roman" w:hAnsi="Times New Roman" w:cs="Times New Roman"/>
                <w:szCs w:val="21"/>
              </w:rPr>
              <w:t>JC0241040</w:t>
            </w:r>
          </w:p>
        </w:tc>
        <w:tc>
          <w:tcPr>
            <w:tcW w:w="1076" w:type="pct"/>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s="Times New Roman"/>
                <w:sz w:val="20"/>
                <w:szCs w:val="20"/>
              </w:rPr>
            </w:pPr>
            <w:r>
              <w:rPr>
                <w:rFonts w:ascii="Times New Roman" w:hAnsi="Times New Roman" w:cs="Times New Roman"/>
                <w:sz w:val="20"/>
                <w:szCs w:val="20"/>
              </w:rPr>
              <w:t>高等代数</w:t>
            </w:r>
            <w:r>
              <w:rPr>
                <w:rFonts w:hint="eastAsia" w:ascii="宋体" w:hAnsi="宋体" w:eastAsia="宋体" w:cs="宋体"/>
                <w:sz w:val="20"/>
                <w:szCs w:val="20"/>
              </w:rPr>
              <w:t>Ⅰ</w:t>
            </w:r>
          </w:p>
        </w:tc>
        <w:tc>
          <w:tcPr>
            <w:tcW w:w="39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4</w:t>
            </w:r>
          </w:p>
        </w:tc>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64</w:t>
            </w:r>
          </w:p>
        </w:tc>
        <w:tc>
          <w:tcPr>
            <w:tcW w:w="375" w:type="pct"/>
            <w:tcBorders>
              <w:top w:val="single" w:color="auto" w:sz="4" w:space="0"/>
              <w:left w:val="single" w:color="auto" w:sz="4" w:space="0"/>
              <w:right w:val="single" w:color="auto" w:sz="2"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64</w:t>
            </w:r>
          </w:p>
        </w:tc>
        <w:tc>
          <w:tcPr>
            <w:tcW w:w="390" w:type="pct"/>
            <w:tcBorders>
              <w:top w:val="single" w:color="auto" w:sz="4" w:space="0"/>
              <w:left w:val="single" w:color="auto" w:sz="2" w:space="0"/>
              <w:right w:val="single" w:color="auto" w:sz="2" w:space="0"/>
            </w:tcBorders>
            <w:vAlign w:val="center"/>
          </w:tcPr>
          <w:p>
            <w:pPr>
              <w:tabs>
                <w:tab w:val="left" w:pos="3960"/>
              </w:tabs>
              <w:ind w:left="-105" w:leftChars="-50" w:right="-105" w:rightChars="-50"/>
              <w:jc w:val="center"/>
              <w:rPr>
                <w:rFonts w:ascii="Times New Roman" w:hAnsi="Times New Roman" w:cs="Times New Roman"/>
                <w:sz w:val="20"/>
                <w:szCs w:val="20"/>
              </w:rPr>
            </w:pPr>
          </w:p>
        </w:tc>
        <w:tc>
          <w:tcPr>
            <w:tcW w:w="376" w:type="pct"/>
            <w:tcBorders>
              <w:top w:val="single" w:color="auto" w:sz="4" w:space="0"/>
              <w:left w:val="single" w:color="auto" w:sz="2" w:space="0"/>
              <w:right w:val="single" w:color="auto" w:sz="4" w:space="0"/>
            </w:tcBorders>
            <w:vAlign w:val="center"/>
          </w:tcPr>
          <w:p>
            <w:pPr>
              <w:widowControl/>
              <w:jc w:val="center"/>
              <w:rPr>
                <w:rFonts w:ascii="Times New Roman" w:hAnsi="Times New Roman" w:cs="Times New Roman"/>
                <w:sz w:val="20"/>
                <w:szCs w:val="20"/>
              </w:rPr>
            </w:pPr>
          </w:p>
        </w:tc>
        <w:tc>
          <w:tcPr>
            <w:tcW w:w="379" w:type="pct"/>
            <w:tcBorders>
              <w:top w:val="single" w:color="auto" w:sz="4" w:space="0"/>
              <w:left w:val="single" w:color="auto" w:sz="4" w:space="0"/>
              <w:right w:val="single" w:color="auto" w:sz="4" w:space="0"/>
            </w:tcBorders>
            <w:shd w:val="clear" w:color="auto" w:fill="auto"/>
            <w:vAlign w:val="center"/>
          </w:tcPr>
          <w:p>
            <w:pPr>
              <w:jc w:val="center"/>
              <w:rPr>
                <w:rFonts w:ascii="Times New Roman" w:hAnsi="Times New Roman" w:cs="Times New Roman"/>
                <w:sz w:val="20"/>
                <w:szCs w:val="20"/>
              </w:rPr>
            </w:pPr>
            <w:r>
              <w:rPr>
                <w:rFonts w:ascii="Times New Roman" w:hAnsi="Times New Roman" w:cs="Times New Roman"/>
                <w:sz w:val="20"/>
                <w:szCs w:val="20"/>
              </w:rPr>
              <w:t>考试</w:t>
            </w:r>
          </w:p>
        </w:tc>
        <w:tc>
          <w:tcPr>
            <w:tcW w:w="35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66" w:type="pct"/>
            <w:tcBorders>
              <w:top w:val="single" w:color="auto" w:sz="4" w:space="0"/>
              <w:left w:val="single" w:color="auto" w:sz="4" w:space="0"/>
              <w:bottom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4</w:t>
            </w:r>
          </w:p>
        </w:tc>
        <w:tc>
          <w:tcPr>
            <w:tcW w:w="786"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Cs w:val="21"/>
              </w:rPr>
            </w:pPr>
            <w:r>
              <w:rPr>
                <w:rFonts w:hint="eastAsia" w:ascii="Times New Roman" w:hAnsi="Times New Roman" w:cs="Times New Roman"/>
                <w:szCs w:val="21"/>
              </w:rPr>
              <w:t>JC0241041</w:t>
            </w:r>
          </w:p>
        </w:tc>
        <w:tc>
          <w:tcPr>
            <w:tcW w:w="1076" w:type="pct"/>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s="Times New Roman"/>
                <w:sz w:val="20"/>
                <w:szCs w:val="20"/>
              </w:rPr>
            </w:pPr>
            <w:r>
              <w:rPr>
                <w:rFonts w:ascii="Times New Roman" w:hAnsi="Times New Roman" w:cs="Times New Roman"/>
                <w:sz w:val="20"/>
                <w:szCs w:val="20"/>
              </w:rPr>
              <w:t>高等代数</w:t>
            </w:r>
            <w:r>
              <w:rPr>
                <w:rFonts w:hint="eastAsia" w:ascii="宋体" w:hAnsi="宋体" w:eastAsia="宋体" w:cs="宋体"/>
                <w:sz w:val="20"/>
                <w:szCs w:val="20"/>
              </w:rPr>
              <w:t>Ⅱ</w:t>
            </w:r>
          </w:p>
        </w:tc>
        <w:tc>
          <w:tcPr>
            <w:tcW w:w="39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4</w:t>
            </w:r>
          </w:p>
        </w:tc>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64</w:t>
            </w:r>
          </w:p>
        </w:tc>
        <w:tc>
          <w:tcPr>
            <w:tcW w:w="375" w:type="pct"/>
            <w:tcBorders>
              <w:top w:val="single" w:color="auto" w:sz="4" w:space="0"/>
              <w:left w:val="single" w:color="auto" w:sz="4" w:space="0"/>
              <w:right w:val="single" w:color="auto" w:sz="2"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64</w:t>
            </w:r>
          </w:p>
        </w:tc>
        <w:tc>
          <w:tcPr>
            <w:tcW w:w="390" w:type="pct"/>
            <w:tcBorders>
              <w:top w:val="single" w:color="auto" w:sz="4" w:space="0"/>
              <w:left w:val="single" w:color="auto" w:sz="2" w:space="0"/>
              <w:right w:val="single" w:color="auto" w:sz="2" w:space="0"/>
            </w:tcBorders>
            <w:vAlign w:val="center"/>
          </w:tcPr>
          <w:p>
            <w:pPr>
              <w:tabs>
                <w:tab w:val="left" w:pos="3960"/>
              </w:tabs>
              <w:ind w:left="-105" w:leftChars="-50" w:right="-105" w:rightChars="-50"/>
              <w:jc w:val="center"/>
              <w:rPr>
                <w:rFonts w:ascii="Times New Roman" w:hAnsi="Times New Roman" w:cs="Times New Roman"/>
                <w:sz w:val="20"/>
                <w:szCs w:val="20"/>
              </w:rPr>
            </w:pPr>
          </w:p>
        </w:tc>
        <w:tc>
          <w:tcPr>
            <w:tcW w:w="376" w:type="pct"/>
            <w:tcBorders>
              <w:top w:val="single" w:color="auto" w:sz="4" w:space="0"/>
              <w:left w:val="single" w:color="auto" w:sz="2" w:space="0"/>
              <w:right w:val="single" w:color="auto" w:sz="4" w:space="0"/>
            </w:tcBorders>
            <w:vAlign w:val="center"/>
          </w:tcPr>
          <w:p>
            <w:pPr>
              <w:widowControl/>
              <w:jc w:val="center"/>
              <w:rPr>
                <w:rFonts w:ascii="Times New Roman" w:hAnsi="Times New Roman" w:cs="Times New Roman"/>
                <w:sz w:val="20"/>
                <w:szCs w:val="20"/>
              </w:rPr>
            </w:pPr>
          </w:p>
        </w:tc>
        <w:tc>
          <w:tcPr>
            <w:tcW w:w="379" w:type="pct"/>
            <w:tcBorders>
              <w:top w:val="single" w:color="auto" w:sz="4" w:space="0"/>
              <w:left w:val="single" w:color="auto" w:sz="4" w:space="0"/>
              <w:right w:val="single" w:color="auto" w:sz="4" w:space="0"/>
            </w:tcBorders>
            <w:shd w:val="clear" w:color="auto" w:fill="auto"/>
            <w:vAlign w:val="center"/>
          </w:tcPr>
          <w:p>
            <w:pPr>
              <w:jc w:val="center"/>
              <w:rPr>
                <w:rFonts w:ascii="Times New Roman" w:hAnsi="Times New Roman" w:cs="Times New Roman"/>
                <w:sz w:val="20"/>
                <w:szCs w:val="20"/>
              </w:rPr>
            </w:pPr>
            <w:r>
              <w:rPr>
                <w:rFonts w:ascii="Times New Roman" w:hAnsi="Times New Roman" w:cs="Times New Roman"/>
                <w:sz w:val="20"/>
                <w:szCs w:val="20"/>
              </w:rPr>
              <w:t>考试</w:t>
            </w:r>
          </w:p>
        </w:tc>
        <w:tc>
          <w:tcPr>
            <w:tcW w:w="35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sz w:val="20"/>
                <w:szCs w:val="20"/>
              </w:rPr>
            </w:pPr>
            <w:r>
              <w:rPr>
                <w:rFonts w:ascii="Times New Roman" w:hAnsi="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6" w:type="pct"/>
            <w:tcBorders>
              <w:top w:val="single" w:color="auto" w:sz="4" w:space="0"/>
              <w:left w:val="single" w:color="auto" w:sz="4" w:space="0"/>
              <w:bottom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4</w:t>
            </w:r>
          </w:p>
        </w:tc>
        <w:tc>
          <w:tcPr>
            <w:tcW w:w="786"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Cs w:val="21"/>
              </w:rPr>
            </w:pPr>
            <w:r>
              <w:rPr>
                <w:rFonts w:hint="eastAsia" w:ascii="Times New Roman" w:hAnsi="Times New Roman" w:cs="Times New Roman"/>
                <w:szCs w:val="21"/>
              </w:rPr>
              <w:t>JC0240017</w:t>
            </w:r>
          </w:p>
        </w:tc>
        <w:tc>
          <w:tcPr>
            <w:tcW w:w="1076" w:type="pct"/>
            <w:tcBorders>
              <w:top w:val="single" w:color="auto" w:sz="4" w:space="0"/>
              <w:left w:val="single" w:color="auto" w:sz="4" w:space="0"/>
              <w:bottom w:val="single" w:color="auto" w:sz="4" w:space="0"/>
              <w:right w:val="single" w:color="auto" w:sz="4" w:space="0"/>
            </w:tcBorders>
            <w:vAlign w:val="center"/>
          </w:tcPr>
          <w:p>
            <w:pPr>
              <w:spacing w:line="200" w:lineRule="exact"/>
              <w:ind w:right="82"/>
              <w:rPr>
                <w:rFonts w:ascii="Times New Roman" w:hAnsi="Times New Roman" w:cs="Times New Roman"/>
                <w:sz w:val="20"/>
                <w:szCs w:val="20"/>
              </w:rPr>
            </w:pPr>
            <w:r>
              <w:rPr>
                <w:rFonts w:ascii="Times New Roman" w:hAnsi="Times New Roman" w:cs="Times New Roman"/>
                <w:sz w:val="20"/>
                <w:szCs w:val="20"/>
              </w:rPr>
              <w:t>微观经济学</w:t>
            </w:r>
          </w:p>
        </w:tc>
        <w:tc>
          <w:tcPr>
            <w:tcW w:w="39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504"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375" w:type="pct"/>
            <w:tcBorders>
              <w:top w:val="single" w:color="auto" w:sz="4" w:space="0"/>
              <w:left w:val="single" w:color="auto" w:sz="4" w:space="0"/>
              <w:bottom w:val="single" w:color="auto" w:sz="4" w:space="0"/>
              <w:right w:val="single" w:color="auto" w:sz="2"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390" w:type="pct"/>
            <w:tcBorders>
              <w:top w:val="single" w:color="auto" w:sz="4" w:space="0"/>
              <w:left w:val="single" w:color="auto" w:sz="2" w:space="0"/>
              <w:bottom w:val="single" w:color="auto" w:sz="4" w:space="0"/>
              <w:right w:val="single" w:color="auto" w:sz="2" w:space="0"/>
            </w:tcBorders>
            <w:vAlign w:val="center"/>
          </w:tcPr>
          <w:p>
            <w:pPr>
              <w:tabs>
                <w:tab w:val="left" w:pos="3960"/>
              </w:tabs>
              <w:ind w:left="-105" w:leftChars="-50" w:right="-105" w:rightChars="-50"/>
              <w:jc w:val="center"/>
              <w:rPr>
                <w:rFonts w:ascii="Times New Roman" w:hAnsi="Times New Roman" w:cs="Times New Roman"/>
                <w:sz w:val="20"/>
                <w:szCs w:val="20"/>
              </w:rPr>
            </w:pPr>
          </w:p>
        </w:tc>
        <w:tc>
          <w:tcPr>
            <w:tcW w:w="376" w:type="pct"/>
            <w:tcBorders>
              <w:top w:val="single" w:color="auto" w:sz="4" w:space="0"/>
              <w:left w:val="single" w:color="auto" w:sz="2" w:space="0"/>
              <w:bottom w:val="single" w:color="auto" w:sz="4" w:space="0"/>
              <w:right w:val="single" w:color="auto" w:sz="4" w:space="0"/>
            </w:tcBorders>
            <w:vAlign w:val="center"/>
          </w:tcPr>
          <w:p>
            <w:pPr>
              <w:widowControl/>
              <w:jc w:val="center"/>
              <w:rPr>
                <w:rFonts w:ascii="Times New Roman" w:hAnsi="Times New Roman" w:cs="Times New Roman"/>
                <w:sz w:val="20"/>
                <w:szCs w:val="20"/>
              </w:rPr>
            </w:pPr>
          </w:p>
        </w:tc>
        <w:tc>
          <w:tcPr>
            <w:tcW w:w="379" w:type="pct"/>
            <w:tcBorders>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20"/>
                <w:szCs w:val="20"/>
              </w:rPr>
            </w:pPr>
            <w:r>
              <w:rPr>
                <w:rFonts w:ascii="Times New Roman" w:hAnsi="Times New Roman" w:cs="Times New Roman"/>
                <w:sz w:val="20"/>
                <w:szCs w:val="20"/>
              </w:rPr>
              <w:t>考试</w:t>
            </w:r>
          </w:p>
        </w:tc>
        <w:tc>
          <w:tcPr>
            <w:tcW w:w="35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sz w:val="20"/>
                <w:szCs w:val="20"/>
              </w:rPr>
            </w:pPr>
            <w:r>
              <w:rPr>
                <w:rFonts w:ascii="Times New Roman" w:hAnsi="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66" w:type="pct"/>
            <w:tcBorders>
              <w:top w:val="single" w:color="auto" w:sz="4" w:space="0"/>
              <w:left w:val="single" w:color="auto" w:sz="4" w:space="0"/>
              <w:bottom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5</w:t>
            </w:r>
          </w:p>
        </w:tc>
        <w:tc>
          <w:tcPr>
            <w:tcW w:w="786"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Cs w:val="21"/>
              </w:rPr>
            </w:pPr>
            <w:r>
              <w:rPr>
                <w:rFonts w:hint="eastAsia" w:ascii="Times New Roman" w:hAnsi="Times New Roman" w:cs="Times New Roman"/>
                <w:szCs w:val="21"/>
              </w:rPr>
              <w:t>JC0240019</w:t>
            </w:r>
          </w:p>
        </w:tc>
        <w:tc>
          <w:tcPr>
            <w:tcW w:w="1076" w:type="pct"/>
            <w:tcBorders>
              <w:top w:val="single" w:color="auto" w:sz="4" w:space="0"/>
              <w:left w:val="single" w:color="auto" w:sz="4" w:space="0"/>
              <w:bottom w:val="single" w:color="auto" w:sz="4" w:space="0"/>
              <w:right w:val="single" w:color="auto" w:sz="4" w:space="0"/>
            </w:tcBorders>
            <w:vAlign w:val="center"/>
          </w:tcPr>
          <w:p>
            <w:pPr>
              <w:spacing w:line="200" w:lineRule="exact"/>
              <w:ind w:right="82"/>
              <w:rPr>
                <w:rFonts w:ascii="Times New Roman" w:hAnsi="Times New Roman" w:cs="Times New Roman"/>
                <w:sz w:val="20"/>
                <w:szCs w:val="20"/>
              </w:rPr>
            </w:pPr>
            <w:r>
              <w:rPr>
                <w:rFonts w:ascii="Times New Roman" w:hAnsi="Times New Roman" w:cs="Times New Roman"/>
                <w:sz w:val="20"/>
                <w:szCs w:val="20"/>
              </w:rPr>
              <w:t>宏观经济学</w:t>
            </w:r>
          </w:p>
        </w:tc>
        <w:tc>
          <w:tcPr>
            <w:tcW w:w="39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504"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375" w:type="pct"/>
            <w:tcBorders>
              <w:top w:val="single" w:color="auto" w:sz="4" w:space="0"/>
              <w:left w:val="single" w:color="auto" w:sz="4" w:space="0"/>
              <w:bottom w:val="single" w:color="auto" w:sz="4" w:space="0"/>
              <w:right w:val="single" w:color="auto" w:sz="2"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390" w:type="pct"/>
            <w:tcBorders>
              <w:top w:val="single" w:color="auto" w:sz="4" w:space="0"/>
              <w:left w:val="single" w:color="auto" w:sz="2" w:space="0"/>
              <w:bottom w:val="single" w:color="auto" w:sz="4" w:space="0"/>
              <w:right w:val="single" w:color="auto" w:sz="2" w:space="0"/>
            </w:tcBorders>
            <w:vAlign w:val="center"/>
          </w:tcPr>
          <w:p>
            <w:pPr>
              <w:tabs>
                <w:tab w:val="left" w:pos="3960"/>
              </w:tabs>
              <w:ind w:left="-105" w:leftChars="-50" w:right="-105" w:rightChars="-50"/>
              <w:jc w:val="center"/>
              <w:rPr>
                <w:rFonts w:ascii="Times New Roman" w:hAnsi="Times New Roman" w:cs="Times New Roman"/>
                <w:sz w:val="20"/>
                <w:szCs w:val="20"/>
              </w:rPr>
            </w:pPr>
          </w:p>
        </w:tc>
        <w:tc>
          <w:tcPr>
            <w:tcW w:w="376" w:type="pct"/>
            <w:tcBorders>
              <w:top w:val="single" w:color="auto" w:sz="4" w:space="0"/>
              <w:left w:val="single" w:color="auto" w:sz="2" w:space="0"/>
              <w:bottom w:val="single" w:color="auto" w:sz="4" w:space="0"/>
              <w:right w:val="single" w:color="auto" w:sz="4" w:space="0"/>
            </w:tcBorders>
            <w:vAlign w:val="center"/>
          </w:tcPr>
          <w:p>
            <w:pPr>
              <w:widowControl/>
              <w:jc w:val="center"/>
              <w:rPr>
                <w:rFonts w:ascii="Times New Roman" w:hAnsi="Times New Roman" w:cs="Times New Roman"/>
                <w:sz w:val="20"/>
                <w:szCs w:val="20"/>
              </w:rPr>
            </w:pPr>
          </w:p>
        </w:tc>
        <w:tc>
          <w:tcPr>
            <w:tcW w:w="379" w:type="pct"/>
            <w:tcBorders>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20"/>
                <w:szCs w:val="20"/>
              </w:rPr>
            </w:pPr>
            <w:r>
              <w:rPr>
                <w:rFonts w:ascii="Times New Roman" w:hAnsi="Times New Roman" w:cs="Times New Roman"/>
                <w:sz w:val="20"/>
                <w:szCs w:val="20"/>
              </w:rPr>
              <w:t>考试</w:t>
            </w:r>
          </w:p>
        </w:tc>
        <w:tc>
          <w:tcPr>
            <w:tcW w:w="35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6" w:type="pct"/>
            <w:tcBorders>
              <w:top w:val="single" w:color="auto" w:sz="4" w:space="0"/>
              <w:left w:val="single" w:color="auto" w:sz="4" w:space="0"/>
              <w:bottom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6</w:t>
            </w:r>
          </w:p>
        </w:tc>
        <w:tc>
          <w:tcPr>
            <w:tcW w:w="786"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Cs w:val="21"/>
              </w:rPr>
            </w:pPr>
            <w:r>
              <w:rPr>
                <w:rFonts w:hint="eastAsia" w:ascii="Times New Roman" w:hAnsi="Times New Roman" w:cs="Times New Roman"/>
                <w:szCs w:val="21"/>
              </w:rPr>
              <w:t>JC0241052</w:t>
            </w:r>
          </w:p>
        </w:tc>
        <w:tc>
          <w:tcPr>
            <w:tcW w:w="1076" w:type="pct"/>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s="Times New Roman"/>
                <w:sz w:val="20"/>
                <w:szCs w:val="20"/>
              </w:rPr>
            </w:pPr>
            <w:r>
              <w:rPr>
                <w:rFonts w:ascii="Times New Roman" w:hAnsi="Times New Roman" w:cs="Times New Roman"/>
                <w:sz w:val="20"/>
                <w:szCs w:val="20"/>
              </w:rPr>
              <w:t>计量经济学</w:t>
            </w:r>
          </w:p>
        </w:tc>
        <w:tc>
          <w:tcPr>
            <w:tcW w:w="39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504"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64</w:t>
            </w:r>
          </w:p>
        </w:tc>
        <w:tc>
          <w:tcPr>
            <w:tcW w:w="375" w:type="pct"/>
            <w:tcBorders>
              <w:top w:val="single" w:color="auto" w:sz="4" w:space="0"/>
              <w:left w:val="single" w:color="auto" w:sz="4" w:space="0"/>
              <w:bottom w:val="single" w:color="auto" w:sz="4" w:space="0"/>
              <w:right w:val="single" w:color="auto" w:sz="2"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32</w:t>
            </w:r>
          </w:p>
        </w:tc>
        <w:tc>
          <w:tcPr>
            <w:tcW w:w="390" w:type="pct"/>
            <w:tcBorders>
              <w:top w:val="single" w:color="auto" w:sz="4" w:space="0"/>
              <w:left w:val="single" w:color="auto" w:sz="2" w:space="0"/>
              <w:bottom w:val="single" w:color="auto" w:sz="4" w:space="0"/>
              <w:right w:val="single" w:color="auto" w:sz="2"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32</w:t>
            </w:r>
          </w:p>
        </w:tc>
        <w:tc>
          <w:tcPr>
            <w:tcW w:w="376" w:type="pct"/>
            <w:tcBorders>
              <w:top w:val="single" w:color="auto" w:sz="4" w:space="0"/>
              <w:left w:val="single" w:color="auto" w:sz="2" w:space="0"/>
              <w:bottom w:val="single" w:color="auto" w:sz="4" w:space="0"/>
              <w:right w:val="single" w:color="auto" w:sz="4" w:space="0"/>
            </w:tcBorders>
            <w:vAlign w:val="center"/>
          </w:tcPr>
          <w:p>
            <w:pPr>
              <w:widowControl/>
              <w:jc w:val="center"/>
              <w:rPr>
                <w:rFonts w:ascii="Times New Roman" w:hAnsi="Times New Roman" w:cs="Times New Roman"/>
                <w:sz w:val="20"/>
                <w:szCs w:val="20"/>
              </w:rPr>
            </w:pPr>
          </w:p>
        </w:tc>
        <w:tc>
          <w:tcPr>
            <w:tcW w:w="379" w:type="pct"/>
            <w:tcBorders>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20"/>
                <w:szCs w:val="20"/>
              </w:rPr>
            </w:pPr>
            <w:r>
              <w:rPr>
                <w:rFonts w:ascii="Times New Roman" w:hAnsi="Times New Roman" w:cs="Times New Roman"/>
                <w:sz w:val="20"/>
                <w:szCs w:val="20"/>
              </w:rPr>
              <w:t>考试</w:t>
            </w:r>
          </w:p>
        </w:tc>
        <w:tc>
          <w:tcPr>
            <w:tcW w:w="35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6" w:type="pct"/>
            <w:tcBorders>
              <w:top w:val="single" w:color="auto" w:sz="4" w:space="0"/>
              <w:left w:val="single" w:color="auto" w:sz="4" w:space="0"/>
              <w:bottom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7</w:t>
            </w:r>
          </w:p>
        </w:tc>
        <w:tc>
          <w:tcPr>
            <w:tcW w:w="786"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Cs w:val="21"/>
              </w:rPr>
            </w:pPr>
            <w:r>
              <w:rPr>
                <w:rFonts w:hint="eastAsia" w:ascii="Times New Roman" w:hAnsi="Times New Roman" w:cs="Times New Roman"/>
                <w:szCs w:val="21"/>
              </w:rPr>
              <w:t>ZB0240048</w:t>
            </w:r>
          </w:p>
        </w:tc>
        <w:tc>
          <w:tcPr>
            <w:tcW w:w="1076" w:type="pct"/>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s="Times New Roman"/>
                <w:sz w:val="20"/>
                <w:szCs w:val="20"/>
              </w:rPr>
            </w:pPr>
            <w:r>
              <w:rPr>
                <w:rFonts w:ascii="Times New Roman" w:hAnsi="Times New Roman" w:cs="Times New Roman"/>
                <w:sz w:val="20"/>
                <w:szCs w:val="20"/>
              </w:rPr>
              <w:t>常微分方程</w:t>
            </w:r>
          </w:p>
        </w:tc>
        <w:tc>
          <w:tcPr>
            <w:tcW w:w="39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504"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64</w:t>
            </w:r>
          </w:p>
        </w:tc>
        <w:tc>
          <w:tcPr>
            <w:tcW w:w="375" w:type="pct"/>
            <w:tcBorders>
              <w:top w:val="single" w:color="auto" w:sz="4" w:space="0"/>
              <w:left w:val="single" w:color="auto" w:sz="4" w:space="0"/>
              <w:bottom w:val="single" w:color="auto" w:sz="4" w:space="0"/>
              <w:right w:val="single" w:color="auto" w:sz="2"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64</w:t>
            </w:r>
          </w:p>
        </w:tc>
        <w:tc>
          <w:tcPr>
            <w:tcW w:w="390" w:type="pct"/>
            <w:tcBorders>
              <w:top w:val="single" w:color="auto" w:sz="4" w:space="0"/>
              <w:left w:val="single" w:color="auto" w:sz="2" w:space="0"/>
              <w:bottom w:val="single" w:color="auto" w:sz="4" w:space="0"/>
              <w:right w:val="single" w:color="auto" w:sz="2" w:space="0"/>
            </w:tcBorders>
            <w:vAlign w:val="center"/>
          </w:tcPr>
          <w:p>
            <w:pPr>
              <w:tabs>
                <w:tab w:val="left" w:pos="3960"/>
              </w:tabs>
              <w:ind w:left="-105" w:leftChars="-50" w:right="-105" w:rightChars="-50"/>
              <w:jc w:val="center"/>
              <w:rPr>
                <w:rFonts w:ascii="Times New Roman" w:hAnsi="Times New Roman" w:cs="Times New Roman"/>
                <w:sz w:val="20"/>
                <w:szCs w:val="20"/>
              </w:rPr>
            </w:pPr>
          </w:p>
        </w:tc>
        <w:tc>
          <w:tcPr>
            <w:tcW w:w="376" w:type="pct"/>
            <w:tcBorders>
              <w:top w:val="single" w:color="auto" w:sz="4" w:space="0"/>
              <w:left w:val="single" w:color="auto" w:sz="2" w:space="0"/>
              <w:bottom w:val="single" w:color="auto" w:sz="4" w:space="0"/>
              <w:right w:val="single" w:color="auto" w:sz="4" w:space="0"/>
            </w:tcBorders>
            <w:vAlign w:val="center"/>
          </w:tcPr>
          <w:p>
            <w:pPr>
              <w:widowControl/>
              <w:jc w:val="center"/>
              <w:rPr>
                <w:rFonts w:ascii="Times New Roman" w:hAnsi="Times New Roman" w:cs="Times New Roman"/>
                <w:sz w:val="20"/>
                <w:szCs w:val="20"/>
              </w:rPr>
            </w:pPr>
          </w:p>
        </w:tc>
        <w:tc>
          <w:tcPr>
            <w:tcW w:w="379" w:type="pct"/>
            <w:tcBorders>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20"/>
                <w:szCs w:val="20"/>
              </w:rPr>
            </w:pPr>
            <w:r>
              <w:rPr>
                <w:rFonts w:ascii="Times New Roman" w:hAnsi="Times New Roman" w:cs="Times New Roman"/>
                <w:sz w:val="20"/>
                <w:szCs w:val="20"/>
              </w:rPr>
              <w:t>考试</w:t>
            </w:r>
          </w:p>
        </w:tc>
        <w:tc>
          <w:tcPr>
            <w:tcW w:w="35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66" w:type="pct"/>
            <w:tcBorders>
              <w:top w:val="single" w:color="auto" w:sz="4" w:space="0"/>
              <w:left w:val="single" w:color="auto" w:sz="4" w:space="0"/>
              <w:bottom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8</w:t>
            </w:r>
          </w:p>
        </w:tc>
        <w:tc>
          <w:tcPr>
            <w:tcW w:w="786"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Cs w:val="21"/>
              </w:rPr>
            </w:pPr>
            <w:r>
              <w:rPr>
                <w:rFonts w:hint="eastAsia" w:ascii="Times New Roman" w:hAnsi="Times New Roman" w:cs="Times New Roman"/>
                <w:szCs w:val="21"/>
              </w:rPr>
              <w:t>ZB0240128</w:t>
            </w:r>
          </w:p>
        </w:tc>
        <w:tc>
          <w:tcPr>
            <w:tcW w:w="1076" w:type="pct"/>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s="Times New Roman"/>
                <w:sz w:val="20"/>
                <w:szCs w:val="20"/>
              </w:rPr>
            </w:pPr>
            <w:r>
              <w:rPr>
                <w:rFonts w:ascii="Times New Roman" w:hAnsi="Times New Roman" w:cs="Times New Roman"/>
                <w:sz w:val="20"/>
                <w:szCs w:val="20"/>
              </w:rPr>
              <w:t>证券投资学</w:t>
            </w:r>
          </w:p>
        </w:tc>
        <w:tc>
          <w:tcPr>
            <w:tcW w:w="39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504"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64</w:t>
            </w:r>
          </w:p>
        </w:tc>
        <w:tc>
          <w:tcPr>
            <w:tcW w:w="375" w:type="pct"/>
            <w:tcBorders>
              <w:top w:val="single" w:color="auto" w:sz="4" w:space="0"/>
              <w:left w:val="single" w:color="auto" w:sz="4" w:space="0"/>
              <w:bottom w:val="single" w:color="auto" w:sz="4" w:space="0"/>
              <w:right w:val="single" w:color="auto" w:sz="2"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64</w:t>
            </w:r>
          </w:p>
        </w:tc>
        <w:tc>
          <w:tcPr>
            <w:tcW w:w="390" w:type="pct"/>
            <w:tcBorders>
              <w:top w:val="single" w:color="auto" w:sz="4" w:space="0"/>
              <w:left w:val="single" w:color="auto" w:sz="2" w:space="0"/>
              <w:bottom w:val="single" w:color="auto" w:sz="4" w:space="0"/>
              <w:right w:val="single" w:color="auto" w:sz="2" w:space="0"/>
            </w:tcBorders>
            <w:vAlign w:val="center"/>
          </w:tcPr>
          <w:p>
            <w:pPr>
              <w:tabs>
                <w:tab w:val="left" w:pos="3960"/>
              </w:tabs>
              <w:ind w:left="-105" w:leftChars="-50" w:right="-105" w:rightChars="-50"/>
              <w:jc w:val="center"/>
              <w:rPr>
                <w:rFonts w:ascii="Times New Roman" w:hAnsi="Times New Roman" w:cs="Times New Roman"/>
                <w:sz w:val="20"/>
                <w:szCs w:val="20"/>
              </w:rPr>
            </w:pPr>
          </w:p>
        </w:tc>
        <w:tc>
          <w:tcPr>
            <w:tcW w:w="376" w:type="pct"/>
            <w:tcBorders>
              <w:top w:val="single" w:color="auto" w:sz="4" w:space="0"/>
              <w:left w:val="single" w:color="auto" w:sz="2" w:space="0"/>
              <w:bottom w:val="single" w:color="auto" w:sz="4" w:space="0"/>
              <w:right w:val="single" w:color="auto" w:sz="4" w:space="0"/>
            </w:tcBorders>
            <w:vAlign w:val="center"/>
          </w:tcPr>
          <w:p>
            <w:pPr>
              <w:widowControl/>
              <w:jc w:val="center"/>
              <w:rPr>
                <w:rFonts w:ascii="Times New Roman" w:hAnsi="Times New Roman" w:cs="Times New Roman"/>
                <w:sz w:val="20"/>
                <w:szCs w:val="20"/>
              </w:rPr>
            </w:pPr>
          </w:p>
        </w:tc>
        <w:tc>
          <w:tcPr>
            <w:tcW w:w="379" w:type="pct"/>
            <w:tcBorders>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20"/>
                <w:szCs w:val="20"/>
              </w:rPr>
            </w:pPr>
            <w:r>
              <w:rPr>
                <w:rFonts w:ascii="Times New Roman" w:hAnsi="Times New Roman" w:cs="Times New Roman"/>
                <w:sz w:val="20"/>
                <w:szCs w:val="20"/>
              </w:rPr>
              <w:t>考试</w:t>
            </w:r>
          </w:p>
        </w:tc>
        <w:tc>
          <w:tcPr>
            <w:tcW w:w="35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66" w:type="pct"/>
            <w:tcBorders>
              <w:top w:val="single" w:color="auto" w:sz="4" w:space="0"/>
              <w:left w:val="single" w:color="auto" w:sz="4" w:space="0"/>
              <w:bottom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9</w:t>
            </w:r>
          </w:p>
        </w:tc>
        <w:tc>
          <w:tcPr>
            <w:tcW w:w="786"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Cs w:val="21"/>
              </w:rPr>
            </w:pPr>
            <w:r>
              <w:rPr>
                <w:rFonts w:hint="eastAsia" w:ascii="Times New Roman" w:hAnsi="Times New Roman" w:cs="Times New Roman"/>
                <w:szCs w:val="21"/>
              </w:rPr>
              <w:t>ZB0240129</w:t>
            </w:r>
          </w:p>
        </w:tc>
        <w:tc>
          <w:tcPr>
            <w:tcW w:w="1076" w:type="pct"/>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s="Times New Roman"/>
                <w:sz w:val="20"/>
                <w:szCs w:val="20"/>
              </w:rPr>
            </w:pPr>
            <w:r>
              <w:rPr>
                <w:rFonts w:ascii="Times New Roman" w:hAnsi="Times New Roman" w:cs="Times New Roman"/>
                <w:sz w:val="20"/>
                <w:szCs w:val="20"/>
              </w:rPr>
              <w:t>金融经济学</w:t>
            </w:r>
          </w:p>
        </w:tc>
        <w:tc>
          <w:tcPr>
            <w:tcW w:w="390"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504"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375" w:type="pct"/>
            <w:tcBorders>
              <w:top w:val="single" w:color="auto" w:sz="4" w:space="0"/>
              <w:left w:val="single" w:color="auto" w:sz="4" w:space="0"/>
              <w:bottom w:val="single" w:color="auto" w:sz="4" w:space="0"/>
              <w:right w:val="single" w:color="auto" w:sz="2"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390" w:type="pct"/>
            <w:tcBorders>
              <w:top w:val="single" w:color="auto" w:sz="4" w:space="0"/>
              <w:left w:val="single" w:color="auto" w:sz="2" w:space="0"/>
              <w:bottom w:val="single" w:color="auto" w:sz="4" w:space="0"/>
              <w:right w:val="single" w:color="auto" w:sz="2" w:space="0"/>
            </w:tcBorders>
            <w:vAlign w:val="center"/>
          </w:tcPr>
          <w:p>
            <w:pPr>
              <w:tabs>
                <w:tab w:val="left" w:pos="3960"/>
              </w:tabs>
              <w:ind w:left="-105" w:leftChars="-50" w:right="-105" w:rightChars="-50"/>
              <w:jc w:val="center"/>
              <w:rPr>
                <w:rFonts w:ascii="Times New Roman" w:hAnsi="Times New Roman" w:cs="Times New Roman"/>
                <w:sz w:val="20"/>
                <w:szCs w:val="20"/>
              </w:rPr>
            </w:pPr>
          </w:p>
        </w:tc>
        <w:tc>
          <w:tcPr>
            <w:tcW w:w="376" w:type="pct"/>
            <w:tcBorders>
              <w:top w:val="single" w:color="auto" w:sz="4" w:space="0"/>
              <w:left w:val="single" w:color="auto" w:sz="2" w:space="0"/>
              <w:bottom w:val="single" w:color="auto" w:sz="4" w:space="0"/>
              <w:right w:val="single" w:color="auto" w:sz="4" w:space="0"/>
            </w:tcBorders>
            <w:vAlign w:val="center"/>
          </w:tcPr>
          <w:p>
            <w:pPr>
              <w:widowControl/>
              <w:jc w:val="center"/>
              <w:rPr>
                <w:rFonts w:ascii="Times New Roman" w:hAnsi="Times New Roman" w:cs="Times New Roman"/>
                <w:sz w:val="20"/>
                <w:szCs w:val="20"/>
              </w:rPr>
            </w:pPr>
          </w:p>
        </w:tc>
        <w:tc>
          <w:tcPr>
            <w:tcW w:w="379" w:type="pct"/>
            <w:tcBorders>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sz w:val="20"/>
                <w:szCs w:val="20"/>
              </w:rPr>
            </w:pPr>
            <w:r>
              <w:rPr>
                <w:rFonts w:ascii="Times New Roman" w:hAnsi="Times New Roman" w:cs="Times New Roman"/>
                <w:sz w:val="20"/>
                <w:szCs w:val="20"/>
              </w:rPr>
              <w:t>考试</w:t>
            </w:r>
          </w:p>
        </w:tc>
        <w:tc>
          <w:tcPr>
            <w:tcW w:w="357"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366" w:type="pct"/>
            <w:tcBorders>
              <w:top w:val="single" w:color="auto" w:sz="4" w:space="0"/>
              <w:left w:val="single" w:color="auto" w:sz="4" w:space="0"/>
              <w:bottom w:val="single" w:color="auto" w:sz="2"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10</w:t>
            </w:r>
          </w:p>
        </w:tc>
        <w:tc>
          <w:tcPr>
            <w:tcW w:w="786" w:type="pct"/>
            <w:tcBorders>
              <w:top w:val="single" w:color="auto" w:sz="4" w:space="0"/>
              <w:left w:val="single" w:color="auto" w:sz="4" w:space="0"/>
              <w:bottom w:val="single" w:color="auto" w:sz="2" w:space="0"/>
              <w:right w:val="single" w:color="auto" w:sz="4" w:space="0"/>
            </w:tcBorders>
            <w:vAlign w:val="center"/>
          </w:tcPr>
          <w:p>
            <w:pPr>
              <w:spacing w:line="200" w:lineRule="exact"/>
              <w:jc w:val="center"/>
              <w:rPr>
                <w:rFonts w:ascii="Times New Roman" w:hAnsi="Times New Roman" w:cs="Times New Roman"/>
                <w:szCs w:val="21"/>
              </w:rPr>
            </w:pPr>
            <w:r>
              <w:rPr>
                <w:rFonts w:hint="eastAsia" w:ascii="Times New Roman" w:hAnsi="Times New Roman" w:cs="Times New Roman"/>
                <w:szCs w:val="21"/>
              </w:rPr>
              <w:t>ZB0240130</w:t>
            </w:r>
          </w:p>
        </w:tc>
        <w:tc>
          <w:tcPr>
            <w:tcW w:w="1076" w:type="pct"/>
            <w:tcBorders>
              <w:top w:val="single" w:color="auto" w:sz="4" w:space="0"/>
              <w:left w:val="single" w:color="auto" w:sz="4" w:space="0"/>
              <w:bottom w:val="single" w:color="auto" w:sz="2" w:space="0"/>
              <w:right w:val="single" w:color="auto" w:sz="4" w:space="0"/>
            </w:tcBorders>
            <w:vAlign w:val="center"/>
          </w:tcPr>
          <w:p>
            <w:pPr>
              <w:spacing w:line="200" w:lineRule="exact"/>
              <w:rPr>
                <w:rFonts w:ascii="Times New Roman" w:hAnsi="Times New Roman" w:cs="Times New Roman"/>
                <w:sz w:val="20"/>
                <w:szCs w:val="20"/>
              </w:rPr>
            </w:pPr>
            <w:r>
              <w:rPr>
                <w:rFonts w:ascii="Times New Roman" w:hAnsi="Times New Roman" w:cs="Times New Roman"/>
                <w:sz w:val="20"/>
                <w:szCs w:val="20"/>
              </w:rPr>
              <w:t>金融风险管理</w:t>
            </w:r>
          </w:p>
        </w:tc>
        <w:tc>
          <w:tcPr>
            <w:tcW w:w="390" w:type="pct"/>
            <w:tcBorders>
              <w:top w:val="single" w:color="auto" w:sz="4" w:space="0"/>
              <w:left w:val="single" w:color="auto" w:sz="4" w:space="0"/>
              <w:bottom w:val="single" w:color="auto" w:sz="2"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504" w:type="pct"/>
            <w:tcBorders>
              <w:top w:val="single" w:color="auto" w:sz="4" w:space="0"/>
              <w:left w:val="single" w:color="auto" w:sz="4" w:space="0"/>
              <w:bottom w:val="single" w:color="auto" w:sz="2"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375" w:type="pct"/>
            <w:tcBorders>
              <w:top w:val="single" w:color="auto" w:sz="4" w:space="0"/>
              <w:left w:val="single" w:color="auto" w:sz="4" w:space="0"/>
              <w:bottom w:val="single" w:color="auto" w:sz="2" w:space="0"/>
              <w:right w:val="single" w:color="auto" w:sz="2"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48</w:t>
            </w:r>
          </w:p>
        </w:tc>
        <w:tc>
          <w:tcPr>
            <w:tcW w:w="390" w:type="pct"/>
            <w:tcBorders>
              <w:top w:val="single" w:color="auto" w:sz="4" w:space="0"/>
              <w:left w:val="single" w:color="auto" w:sz="2" w:space="0"/>
              <w:bottom w:val="single" w:color="auto" w:sz="2" w:space="0"/>
              <w:right w:val="single" w:color="auto" w:sz="2" w:space="0"/>
            </w:tcBorders>
            <w:vAlign w:val="center"/>
          </w:tcPr>
          <w:p>
            <w:pPr>
              <w:tabs>
                <w:tab w:val="left" w:pos="3960"/>
              </w:tabs>
              <w:ind w:left="-105" w:leftChars="-50" w:right="-105" w:rightChars="-50"/>
              <w:jc w:val="center"/>
              <w:rPr>
                <w:rFonts w:ascii="Times New Roman" w:hAnsi="Times New Roman" w:cs="Times New Roman"/>
                <w:sz w:val="20"/>
                <w:szCs w:val="20"/>
              </w:rPr>
            </w:pPr>
          </w:p>
        </w:tc>
        <w:tc>
          <w:tcPr>
            <w:tcW w:w="376" w:type="pct"/>
            <w:tcBorders>
              <w:top w:val="single" w:color="auto" w:sz="4" w:space="0"/>
              <w:left w:val="single" w:color="auto" w:sz="2" w:space="0"/>
              <w:bottom w:val="single" w:color="auto" w:sz="2" w:space="0"/>
              <w:right w:val="single" w:color="auto" w:sz="4" w:space="0"/>
            </w:tcBorders>
            <w:vAlign w:val="center"/>
          </w:tcPr>
          <w:p>
            <w:pPr>
              <w:widowControl/>
              <w:jc w:val="center"/>
              <w:rPr>
                <w:rFonts w:ascii="Times New Roman" w:hAnsi="Times New Roman" w:cs="Times New Roman"/>
                <w:sz w:val="20"/>
                <w:szCs w:val="20"/>
              </w:rPr>
            </w:pPr>
          </w:p>
        </w:tc>
        <w:tc>
          <w:tcPr>
            <w:tcW w:w="379" w:type="pct"/>
            <w:tcBorders>
              <w:left w:val="single" w:color="auto" w:sz="4" w:space="0"/>
              <w:bottom w:val="single" w:color="auto" w:sz="2" w:space="0"/>
              <w:right w:val="single" w:color="auto" w:sz="4" w:space="0"/>
            </w:tcBorders>
            <w:shd w:val="clear" w:color="auto" w:fill="auto"/>
            <w:vAlign w:val="center"/>
          </w:tcPr>
          <w:p>
            <w:pPr>
              <w:jc w:val="center"/>
              <w:rPr>
                <w:rFonts w:ascii="Times New Roman" w:hAnsi="Times New Roman" w:cs="Times New Roman"/>
                <w:sz w:val="20"/>
                <w:szCs w:val="20"/>
              </w:rPr>
            </w:pPr>
            <w:r>
              <w:rPr>
                <w:rFonts w:ascii="Times New Roman" w:hAnsi="Times New Roman" w:cs="Times New Roman"/>
                <w:sz w:val="20"/>
                <w:szCs w:val="20"/>
              </w:rPr>
              <w:t>考试</w:t>
            </w:r>
          </w:p>
        </w:tc>
        <w:tc>
          <w:tcPr>
            <w:tcW w:w="357" w:type="pct"/>
            <w:tcBorders>
              <w:top w:val="single" w:color="auto" w:sz="4" w:space="0"/>
              <w:left w:val="single" w:color="auto" w:sz="4" w:space="0"/>
              <w:bottom w:val="single" w:color="auto" w:sz="2" w:space="0"/>
              <w:right w:val="single" w:color="auto" w:sz="4" w:space="0"/>
            </w:tcBorders>
            <w:vAlign w:val="center"/>
          </w:tcPr>
          <w:p>
            <w:pPr>
              <w:jc w:val="center"/>
              <w:rPr>
                <w:rFonts w:ascii="Times New Roman" w:hAnsi="Times New Roman" w:cs="Times New Roman"/>
                <w:sz w:val="20"/>
                <w:szCs w:val="20"/>
              </w:rPr>
            </w:pPr>
            <w:r>
              <w:rPr>
                <w:rFonts w:ascii="Times New Roman" w:hAnsi="Times New Roman" w:cs="Times New Roman"/>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366" w:type="pct"/>
            <w:tcBorders>
              <w:top w:val="single" w:color="auto" w:sz="4" w:space="0"/>
              <w:left w:val="single" w:color="auto" w:sz="4" w:space="0"/>
              <w:bottom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11</w:t>
            </w:r>
          </w:p>
        </w:tc>
        <w:tc>
          <w:tcPr>
            <w:tcW w:w="786"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Cs w:val="21"/>
              </w:rPr>
            </w:pPr>
            <w:r>
              <w:rPr>
                <w:rFonts w:hint="eastAsia" w:ascii="Times New Roman" w:hAnsi="Times New Roman" w:cs="Times New Roman"/>
                <w:szCs w:val="21"/>
              </w:rPr>
              <w:t>ZB0241031</w:t>
            </w:r>
          </w:p>
        </w:tc>
        <w:tc>
          <w:tcPr>
            <w:tcW w:w="1076" w:type="pct"/>
            <w:tcBorders>
              <w:top w:val="single" w:color="auto" w:sz="4" w:space="0"/>
              <w:left w:val="single" w:color="auto" w:sz="4" w:space="0"/>
              <w:bottom w:val="single" w:color="auto" w:sz="2" w:space="0"/>
              <w:right w:val="single" w:color="auto" w:sz="4" w:space="0"/>
            </w:tcBorders>
            <w:vAlign w:val="center"/>
          </w:tcPr>
          <w:p>
            <w:pPr>
              <w:spacing w:line="200" w:lineRule="exact"/>
              <w:rPr>
                <w:rFonts w:ascii="Times New Roman" w:hAnsi="Times New Roman" w:cs="Times New Roman"/>
                <w:sz w:val="20"/>
                <w:szCs w:val="20"/>
              </w:rPr>
            </w:pPr>
            <w:r>
              <w:rPr>
                <w:rFonts w:ascii="Times New Roman" w:hAnsi="Times New Roman" w:cs="Times New Roman"/>
                <w:sz w:val="20"/>
                <w:szCs w:val="20"/>
              </w:rPr>
              <w:t>应用随机过程</w:t>
            </w:r>
          </w:p>
        </w:tc>
        <w:tc>
          <w:tcPr>
            <w:tcW w:w="390" w:type="pct"/>
            <w:tcBorders>
              <w:top w:val="single" w:color="auto" w:sz="4" w:space="0"/>
              <w:left w:val="single" w:color="auto" w:sz="4" w:space="0"/>
              <w:bottom w:val="single" w:color="auto" w:sz="2"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504" w:type="pct"/>
            <w:tcBorders>
              <w:top w:val="single" w:color="auto" w:sz="4" w:space="0"/>
              <w:left w:val="single" w:color="auto" w:sz="4" w:space="0"/>
              <w:bottom w:val="single" w:color="auto" w:sz="2"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64</w:t>
            </w:r>
          </w:p>
        </w:tc>
        <w:tc>
          <w:tcPr>
            <w:tcW w:w="375" w:type="pct"/>
            <w:tcBorders>
              <w:top w:val="single" w:color="auto" w:sz="4" w:space="0"/>
              <w:left w:val="single" w:color="auto" w:sz="4" w:space="0"/>
              <w:bottom w:val="single" w:color="auto" w:sz="2" w:space="0"/>
              <w:right w:val="single" w:color="auto" w:sz="2"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64</w:t>
            </w:r>
          </w:p>
        </w:tc>
        <w:tc>
          <w:tcPr>
            <w:tcW w:w="390" w:type="pct"/>
            <w:tcBorders>
              <w:top w:val="single" w:color="auto" w:sz="4" w:space="0"/>
              <w:left w:val="single" w:color="auto" w:sz="2" w:space="0"/>
              <w:bottom w:val="single" w:color="auto" w:sz="2" w:space="0"/>
              <w:right w:val="single" w:color="auto" w:sz="2" w:space="0"/>
            </w:tcBorders>
            <w:vAlign w:val="center"/>
          </w:tcPr>
          <w:p>
            <w:pPr>
              <w:tabs>
                <w:tab w:val="left" w:pos="3960"/>
              </w:tabs>
              <w:ind w:left="-105" w:leftChars="-50" w:right="-105" w:rightChars="-50"/>
              <w:jc w:val="center"/>
              <w:rPr>
                <w:rFonts w:ascii="Times New Roman" w:hAnsi="Times New Roman" w:cs="Times New Roman"/>
                <w:sz w:val="20"/>
                <w:szCs w:val="20"/>
              </w:rPr>
            </w:pPr>
          </w:p>
        </w:tc>
        <w:tc>
          <w:tcPr>
            <w:tcW w:w="376" w:type="pct"/>
            <w:tcBorders>
              <w:top w:val="single" w:color="auto" w:sz="4" w:space="0"/>
              <w:left w:val="single" w:color="auto" w:sz="2" w:space="0"/>
              <w:bottom w:val="single" w:color="auto" w:sz="2" w:space="0"/>
              <w:right w:val="single" w:color="auto" w:sz="4" w:space="0"/>
            </w:tcBorders>
            <w:vAlign w:val="center"/>
          </w:tcPr>
          <w:p>
            <w:pPr>
              <w:tabs>
                <w:tab w:val="left" w:pos="3960"/>
              </w:tabs>
              <w:jc w:val="center"/>
              <w:rPr>
                <w:rFonts w:ascii="Times New Roman" w:hAnsi="Times New Roman" w:cs="Times New Roman"/>
                <w:sz w:val="20"/>
                <w:szCs w:val="20"/>
              </w:rPr>
            </w:pPr>
          </w:p>
        </w:tc>
        <w:tc>
          <w:tcPr>
            <w:tcW w:w="379" w:type="pct"/>
            <w:tcBorders>
              <w:left w:val="single" w:color="auto" w:sz="4" w:space="0"/>
              <w:bottom w:val="single" w:color="auto" w:sz="2" w:space="0"/>
              <w:right w:val="single" w:color="auto" w:sz="4" w:space="0"/>
            </w:tcBorders>
            <w:shd w:val="clear" w:color="auto" w:fill="auto"/>
            <w:vAlign w:val="center"/>
          </w:tcPr>
          <w:p>
            <w:pPr>
              <w:jc w:val="center"/>
              <w:rPr>
                <w:rFonts w:ascii="Times New Roman" w:hAnsi="Times New Roman" w:cs="Times New Roman"/>
                <w:sz w:val="20"/>
                <w:szCs w:val="20"/>
              </w:rPr>
            </w:pPr>
            <w:r>
              <w:rPr>
                <w:rFonts w:ascii="Times New Roman" w:hAnsi="Times New Roman" w:cs="Times New Roman"/>
                <w:sz w:val="20"/>
                <w:szCs w:val="20"/>
              </w:rPr>
              <w:t>考试</w:t>
            </w:r>
          </w:p>
        </w:tc>
        <w:tc>
          <w:tcPr>
            <w:tcW w:w="357" w:type="pct"/>
            <w:tcBorders>
              <w:top w:val="single" w:color="auto" w:sz="4" w:space="0"/>
              <w:left w:val="single" w:color="auto" w:sz="4" w:space="0"/>
              <w:bottom w:val="single" w:color="auto" w:sz="2"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366" w:type="pct"/>
            <w:tcBorders>
              <w:top w:val="single" w:color="auto" w:sz="4" w:space="0"/>
              <w:left w:val="single" w:color="auto" w:sz="4" w:space="0"/>
              <w:bottom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12</w:t>
            </w:r>
          </w:p>
        </w:tc>
        <w:tc>
          <w:tcPr>
            <w:tcW w:w="786" w:type="pc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Cs w:val="21"/>
              </w:rPr>
            </w:pPr>
            <w:r>
              <w:rPr>
                <w:rFonts w:hint="eastAsia" w:ascii="Times New Roman" w:hAnsi="Times New Roman" w:cs="Times New Roman"/>
                <w:szCs w:val="21"/>
              </w:rPr>
              <w:t>ZB0240062</w:t>
            </w:r>
          </w:p>
        </w:tc>
        <w:tc>
          <w:tcPr>
            <w:tcW w:w="1076" w:type="pct"/>
            <w:tcBorders>
              <w:top w:val="single" w:color="auto" w:sz="2" w:space="0"/>
              <w:left w:val="single" w:color="auto" w:sz="4" w:space="0"/>
              <w:bottom w:val="single" w:color="auto" w:sz="4" w:space="0"/>
              <w:right w:val="single" w:color="auto" w:sz="4" w:space="0"/>
            </w:tcBorders>
            <w:vAlign w:val="center"/>
          </w:tcPr>
          <w:p>
            <w:pPr>
              <w:spacing w:line="200" w:lineRule="exact"/>
              <w:rPr>
                <w:rFonts w:ascii="Times New Roman" w:hAnsi="Times New Roman" w:cs="Times New Roman"/>
                <w:sz w:val="20"/>
                <w:szCs w:val="20"/>
              </w:rPr>
            </w:pPr>
            <w:r>
              <w:rPr>
                <w:rFonts w:ascii="Times New Roman" w:hAnsi="Times New Roman" w:cs="Times New Roman"/>
                <w:sz w:val="20"/>
                <w:szCs w:val="20"/>
              </w:rPr>
              <w:t>金融工程学</w:t>
            </w:r>
          </w:p>
        </w:tc>
        <w:tc>
          <w:tcPr>
            <w:tcW w:w="390" w:type="pct"/>
            <w:tcBorders>
              <w:top w:val="single" w:color="auto" w:sz="2"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504" w:type="pct"/>
            <w:tcBorders>
              <w:top w:val="single" w:color="auto" w:sz="2"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64</w:t>
            </w:r>
          </w:p>
        </w:tc>
        <w:tc>
          <w:tcPr>
            <w:tcW w:w="375" w:type="pct"/>
            <w:tcBorders>
              <w:top w:val="single" w:color="auto" w:sz="2" w:space="0"/>
              <w:left w:val="single" w:color="auto" w:sz="4" w:space="0"/>
              <w:right w:val="single" w:color="auto" w:sz="2" w:space="0"/>
            </w:tcBorders>
            <w:vAlign w:val="center"/>
          </w:tcPr>
          <w:p>
            <w:pPr>
              <w:spacing w:line="200" w:lineRule="exact"/>
              <w:jc w:val="center"/>
              <w:rPr>
                <w:rFonts w:ascii="Times New Roman" w:hAnsi="Times New Roman" w:cs="Times New Roman"/>
                <w:sz w:val="20"/>
                <w:szCs w:val="20"/>
              </w:rPr>
            </w:pPr>
            <w:r>
              <w:rPr>
                <w:rFonts w:ascii="Times New Roman" w:hAnsi="Times New Roman" w:cs="Times New Roman"/>
                <w:sz w:val="20"/>
                <w:szCs w:val="20"/>
              </w:rPr>
              <w:t>64</w:t>
            </w:r>
          </w:p>
        </w:tc>
        <w:tc>
          <w:tcPr>
            <w:tcW w:w="390" w:type="pct"/>
            <w:tcBorders>
              <w:top w:val="single" w:color="auto" w:sz="2" w:space="0"/>
              <w:left w:val="single" w:color="auto" w:sz="2" w:space="0"/>
              <w:right w:val="single" w:color="auto" w:sz="2" w:space="0"/>
            </w:tcBorders>
            <w:vAlign w:val="center"/>
          </w:tcPr>
          <w:p>
            <w:pPr>
              <w:tabs>
                <w:tab w:val="left" w:pos="3960"/>
              </w:tabs>
              <w:jc w:val="center"/>
              <w:rPr>
                <w:rFonts w:ascii="Times New Roman" w:hAnsi="Times New Roman" w:cs="Times New Roman"/>
                <w:sz w:val="20"/>
                <w:szCs w:val="20"/>
              </w:rPr>
            </w:pPr>
          </w:p>
        </w:tc>
        <w:tc>
          <w:tcPr>
            <w:tcW w:w="376" w:type="pct"/>
            <w:tcBorders>
              <w:top w:val="single" w:color="auto" w:sz="2" w:space="0"/>
              <w:left w:val="single" w:color="auto" w:sz="2" w:space="0"/>
              <w:right w:val="single" w:color="auto" w:sz="4" w:space="0"/>
            </w:tcBorders>
            <w:vAlign w:val="center"/>
          </w:tcPr>
          <w:p>
            <w:pPr>
              <w:tabs>
                <w:tab w:val="left" w:pos="3960"/>
              </w:tabs>
              <w:jc w:val="center"/>
              <w:rPr>
                <w:rFonts w:ascii="Times New Roman" w:hAnsi="Times New Roman" w:cs="Times New Roman"/>
                <w:sz w:val="20"/>
                <w:szCs w:val="20"/>
              </w:rPr>
            </w:pPr>
          </w:p>
        </w:tc>
        <w:tc>
          <w:tcPr>
            <w:tcW w:w="379" w:type="pct"/>
            <w:tcBorders>
              <w:top w:val="single" w:color="auto" w:sz="2" w:space="0"/>
              <w:left w:val="single" w:color="auto" w:sz="4" w:space="0"/>
              <w:right w:val="single" w:color="auto" w:sz="4" w:space="0"/>
            </w:tcBorders>
            <w:shd w:val="clear" w:color="auto" w:fill="auto"/>
            <w:vAlign w:val="center"/>
          </w:tcPr>
          <w:p>
            <w:pPr>
              <w:jc w:val="center"/>
              <w:rPr>
                <w:rFonts w:ascii="Times New Roman" w:hAnsi="Times New Roman" w:cs="Times New Roman"/>
                <w:sz w:val="20"/>
                <w:szCs w:val="20"/>
              </w:rPr>
            </w:pPr>
            <w:r>
              <w:rPr>
                <w:rFonts w:ascii="Times New Roman" w:hAnsi="Times New Roman" w:cs="Times New Roman"/>
                <w:sz w:val="20"/>
                <w:szCs w:val="20"/>
              </w:rPr>
              <w:t>考试</w:t>
            </w:r>
          </w:p>
        </w:tc>
        <w:tc>
          <w:tcPr>
            <w:tcW w:w="357" w:type="pct"/>
            <w:tcBorders>
              <w:top w:val="single" w:color="auto" w:sz="2" w:space="0"/>
              <w:left w:val="single" w:color="auto" w:sz="4" w:space="0"/>
              <w:bottom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2229" w:type="pct"/>
            <w:gridSpan w:val="3"/>
            <w:tcBorders>
              <w:top w:val="single" w:color="auto" w:sz="2" w:space="0"/>
              <w:left w:val="single" w:color="auto" w:sz="4" w:space="0"/>
              <w:bottom w:val="single" w:color="auto" w:sz="2"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学分合计</w:t>
            </w:r>
          </w:p>
        </w:tc>
        <w:tc>
          <w:tcPr>
            <w:tcW w:w="390" w:type="pct"/>
            <w:tcBorders>
              <w:top w:val="single" w:color="auto" w:sz="2" w:space="0"/>
              <w:left w:val="single" w:color="auto" w:sz="4" w:space="0"/>
              <w:bottom w:val="single" w:color="auto" w:sz="2"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44</w:t>
            </w:r>
          </w:p>
        </w:tc>
        <w:tc>
          <w:tcPr>
            <w:tcW w:w="504" w:type="pct"/>
            <w:tcBorders>
              <w:top w:val="single" w:color="auto" w:sz="2" w:space="0"/>
              <w:left w:val="single" w:color="auto" w:sz="4" w:space="0"/>
              <w:bottom w:val="single" w:color="auto" w:sz="2" w:space="0"/>
              <w:right w:val="single" w:color="auto" w:sz="4" w:space="0"/>
            </w:tcBorders>
            <w:vAlign w:val="center"/>
          </w:tcPr>
          <w:p>
            <w:pPr>
              <w:tabs>
                <w:tab w:val="left" w:pos="3960"/>
              </w:tabs>
              <w:ind w:left="-105" w:leftChars="-50" w:right="-105" w:rightChars="-50"/>
              <w:jc w:val="center"/>
              <w:rPr>
                <w:rFonts w:ascii="Times New Roman" w:hAnsi="Times New Roman" w:cs="Times New Roman"/>
                <w:sz w:val="20"/>
                <w:szCs w:val="20"/>
              </w:rPr>
            </w:pPr>
          </w:p>
        </w:tc>
        <w:tc>
          <w:tcPr>
            <w:tcW w:w="375" w:type="pct"/>
            <w:tcBorders>
              <w:top w:val="single" w:color="auto" w:sz="2" w:space="0"/>
              <w:left w:val="single" w:color="auto" w:sz="4" w:space="0"/>
              <w:bottom w:val="single" w:color="auto" w:sz="2" w:space="0"/>
              <w:right w:val="single" w:color="auto" w:sz="2" w:space="0"/>
            </w:tcBorders>
            <w:vAlign w:val="center"/>
          </w:tcPr>
          <w:p>
            <w:pPr>
              <w:tabs>
                <w:tab w:val="left" w:pos="3960"/>
              </w:tabs>
              <w:jc w:val="center"/>
              <w:rPr>
                <w:rFonts w:ascii="Times New Roman" w:hAnsi="Times New Roman" w:cs="Times New Roman"/>
                <w:sz w:val="20"/>
                <w:szCs w:val="20"/>
              </w:rPr>
            </w:pPr>
          </w:p>
        </w:tc>
        <w:tc>
          <w:tcPr>
            <w:tcW w:w="390" w:type="pct"/>
            <w:tcBorders>
              <w:top w:val="single" w:color="auto" w:sz="2" w:space="0"/>
              <w:left w:val="single" w:color="auto" w:sz="2" w:space="0"/>
              <w:bottom w:val="single" w:color="auto" w:sz="2" w:space="0"/>
              <w:right w:val="single" w:color="auto" w:sz="2" w:space="0"/>
            </w:tcBorders>
            <w:vAlign w:val="center"/>
          </w:tcPr>
          <w:p>
            <w:pPr>
              <w:tabs>
                <w:tab w:val="left" w:pos="3960"/>
              </w:tabs>
              <w:jc w:val="center"/>
              <w:rPr>
                <w:rFonts w:ascii="Times New Roman" w:hAnsi="Times New Roman" w:cs="Times New Roman"/>
                <w:sz w:val="20"/>
                <w:szCs w:val="20"/>
              </w:rPr>
            </w:pPr>
          </w:p>
        </w:tc>
        <w:tc>
          <w:tcPr>
            <w:tcW w:w="376" w:type="pct"/>
            <w:tcBorders>
              <w:top w:val="single" w:color="auto" w:sz="2" w:space="0"/>
              <w:left w:val="single" w:color="auto" w:sz="2" w:space="0"/>
              <w:bottom w:val="single" w:color="auto" w:sz="2" w:space="0"/>
              <w:right w:val="single" w:color="auto" w:sz="4" w:space="0"/>
            </w:tcBorders>
            <w:vAlign w:val="center"/>
          </w:tcPr>
          <w:p>
            <w:pPr>
              <w:tabs>
                <w:tab w:val="left" w:pos="3960"/>
              </w:tabs>
              <w:jc w:val="center"/>
              <w:rPr>
                <w:rFonts w:ascii="Times New Roman" w:hAnsi="Times New Roman" w:cs="Times New Roman"/>
                <w:sz w:val="20"/>
                <w:szCs w:val="20"/>
              </w:rPr>
            </w:pPr>
          </w:p>
        </w:tc>
        <w:tc>
          <w:tcPr>
            <w:tcW w:w="379" w:type="pct"/>
            <w:tcBorders>
              <w:top w:val="single" w:color="auto" w:sz="2" w:space="0"/>
              <w:left w:val="single" w:color="auto" w:sz="4" w:space="0"/>
              <w:bottom w:val="single" w:color="auto" w:sz="2" w:space="0"/>
              <w:right w:val="single" w:color="auto" w:sz="4" w:space="0"/>
            </w:tcBorders>
            <w:vAlign w:val="center"/>
          </w:tcPr>
          <w:p>
            <w:pPr>
              <w:tabs>
                <w:tab w:val="left" w:pos="3960"/>
              </w:tabs>
              <w:jc w:val="left"/>
              <w:rPr>
                <w:rFonts w:ascii="Times New Roman" w:hAnsi="Times New Roman" w:cs="Times New Roman"/>
                <w:sz w:val="20"/>
                <w:szCs w:val="20"/>
              </w:rPr>
            </w:pPr>
          </w:p>
        </w:tc>
        <w:tc>
          <w:tcPr>
            <w:tcW w:w="357" w:type="pct"/>
            <w:tcBorders>
              <w:top w:val="single" w:color="auto" w:sz="2" w:space="0"/>
              <w:left w:val="single" w:color="auto" w:sz="4" w:space="0"/>
              <w:bottom w:val="single" w:color="auto" w:sz="2" w:space="0"/>
              <w:right w:val="single" w:color="auto" w:sz="4" w:space="0"/>
            </w:tcBorders>
            <w:vAlign w:val="center"/>
          </w:tcPr>
          <w:p>
            <w:pPr>
              <w:tabs>
                <w:tab w:val="left" w:pos="3960"/>
              </w:tabs>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2229" w:type="pct"/>
            <w:gridSpan w:val="3"/>
            <w:tcBorders>
              <w:top w:val="single" w:color="auto" w:sz="2" w:space="0"/>
              <w:left w:val="single" w:color="auto" w:sz="4" w:space="0"/>
              <w:bottom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课内总学时合计</w:t>
            </w:r>
          </w:p>
        </w:tc>
        <w:tc>
          <w:tcPr>
            <w:tcW w:w="390" w:type="pct"/>
            <w:tcBorders>
              <w:top w:val="single" w:color="auto" w:sz="2" w:space="0"/>
              <w:left w:val="single" w:color="auto" w:sz="4" w:space="0"/>
              <w:bottom w:val="single" w:color="auto" w:sz="4" w:space="0"/>
              <w:right w:val="single" w:color="auto" w:sz="4" w:space="0"/>
            </w:tcBorders>
            <w:vAlign w:val="center"/>
          </w:tcPr>
          <w:p>
            <w:pPr>
              <w:tabs>
                <w:tab w:val="left" w:pos="3960"/>
              </w:tabs>
              <w:jc w:val="center"/>
              <w:rPr>
                <w:rFonts w:ascii="Times New Roman" w:hAnsi="Times New Roman" w:cs="Times New Roman"/>
                <w:sz w:val="20"/>
                <w:szCs w:val="20"/>
              </w:rPr>
            </w:pPr>
          </w:p>
        </w:tc>
        <w:tc>
          <w:tcPr>
            <w:tcW w:w="504" w:type="pct"/>
            <w:tcBorders>
              <w:top w:val="single" w:color="auto" w:sz="2" w:space="0"/>
              <w:left w:val="single" w:color="auto" w:sz="4" w:space="0"/>
              <w:bottom w:val="single" w:color="auto" w:sz="4" w:space="0"/>
              <w:right w:val="single" w:color="auto" w:sz="4" w:space="0"/>
            </w:tcBorders>
            <w:vAlign w:val="center"/>
          </w:tcPr>
          <w:p>
            <w:pPr>
              <w:tabs>
                <w:tab w:val="left" w:pos="3960"/>
              </w:tabs>
              <w:ind w:left="-105" w:leftChars="-50" w:right="-105" w:rightChars="-50"/>
              <w:jc w:val="center"/>
              <w:rPr>
                <w:rFonts w:ascii="Times New Roman" w:hAnsi="Times New Roman" w:cs="Times New Roman"/>
                <w:sz w:val="20"/>
                <w:szCs w:val="20"/>
              </w:rPr>
            </w:pPr>
            <w:r>
              <w:rPr>
                <w:rFonts w:ascii="Times New Roman" w:hAnsi="Times New Roman" w:cs="Times New Roman"/>
                <w:sz w:val="20"/>
                <w:szCs w:val="20"/>
              </w:rPr>
              <w:t>704</w:t>
            </w:r>
          </w:p>
        </w:tc>
        <w:tc>
          <w:tcPr>
            <w:tcW w:w="375" w:type="pct"/>
            <w:tcBorders>
              <w:top w:val="single" w:color="auto" w:sz="2" w:space="0"/>
              <w:left w:val="single" w:color="auto" w:sz="4" w:space="0"/>
              <w:right w:val="single" w:color="auto" w:sz="2"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672</w:t>
            </w:r>
          </w:p>
        </w:tc>
        <w:tc>
          <w:tcPr>
            <w:tcW w:w="390" w:type="pct"/>
            <w:tcBorders>
              <w:top w:val="single" w:color="auto" w:sz="2" w:space="0"/>
              <w:left w:val="single" w:color="auto" w:sz="2" w:space="0"/>
              <w:right w:val="single" w:color="auto" w:sz="2" w:space="0"/>
            </w:tcBorders>
            <w:vAlign w:val="center"/>
          </w:tcPr>
          <w:p>
            <w:pPr>
              <w:tabs>
                <w:tab w:val="left" w:pos="3960"/>
              </w:tabs>
              <w:jc w:val="center"/>
              <w:rPr>
                <w:rFonts w:ascii="Times New Roman" w:hAnsi="Times New Roman" w:cs="Times New Roman"/>
                <w:sz w:val="20"/>
                <w:szCs w:val="20"/>
              </w:rPr>
            </w:pPr>
            <w:r>
              <w:rPr>
                <w:rFonts w:ascii="Times New Roman" w:hAnsi="Times New Roman" w:cs="Times New Roman"/>
                <w:sz w:val="20"/>
                <w:szCs w:val="20"/>
              </w:rPr>
              <w:t>32</w:t>
            </w:r>
          </w:p>
        </w:tc>
        <w:tc>
          <w:tcPr>
            <w:tcW w:w="376" w:type="pct"/>
            <w:tcBorders>
              <w:top w:val="single" w:color="auto" w:sz="2" w:space="0"/>
              <w:left w:val="single" w:color="auto" w:sz="2" w:space="0"/>
              <w:right w:val="single" w:color="auto" w:sz="4" w:space="0"/>
            </w:tcBorders>
            <w:vAlign w:val="center"/>
          </w:tcPr>
          <w:p>
            <w:pPr>
              <w:tabs>
                <w:tab w:val="left" w:pos="3960"/>
              </w:tabs>
              <w:jc w:val="center"/>
              <w:rPr>
                <w:rFonts w:ascii="Times New Roman" w:hAnsi="Times New Roman" w:cs="Times New Roman"/>
                <w:sz w:val="20"/>
                <w:szCs w:val="20"/>
              </w:rPr>
            </w:pPr>
          </w:p>
        </w:tc>
        <w:tc>
          <w:tcPr>
            <w:tcW w:w="379" w:type="pct"/>
            <w:tcBorders>
              <w:top w:val="single" w:color="auto" w:sz="2" w:space="0"/>
              <w:left w:val="single" w:color="auto" w:sz="4" w:space="0"/>
              <w:right w:val="single" w:color="auto" w:sz="4" w:space="0"/>
            </w:tcBorders>
            <w:vAlign w:val="center"/>
          </w:tcPr>
          <w:p>
            <w:pPr>
              <w:tabs>
                <w:tab w:val="left" w:pos="3960"/>
              </w:tabs>
              <w:jc w:val="left"/>
              <w:rPr>
                <w:rFonts w:ascii="Times New Roman" w:hAnsi="Times New Roman" w:cs="Times New Roman"/>
                <w:sz w:val="20"/>
                <w:szCs w:val="20"/>
              </w:rPr>
            </w:pPr>
          </w:p>
        </w:tc>
        <w:tc>
          <w:tcPr>
            <w:tcW w:w="357" w:type="pct"/>
            <w:tcBorders>
              <w:top w:val="single" w:color="auto" w:sz="2" w:space="0"/>
              <w:left w:val="single" w:color="auto" w:sz="4" w:space="0"/>
              <w:bottom w:val="single" w:color="auto" w:sz="4" w:space="0"/>
              <w:right w:val="single" w:color="auto" w:sz="4" w:space="0"/>
            </w:tcBorders>
            <w:vAlign w:val="center"/>
          </w:tcPr>
          <w:p>
            <w:pPr>
              <w:tabs>
                <w:tab w:val="left" w:pos="3960"/>
              </w:tabs>
              <w:rPr>
                <w:rFonts w:ascii="Times New Roman" w:hAnsi="Times New Roman" w:cs="Times New Roman"/>
                <w:sz w:val="20"/>
                <w:szCs w:val="20"/>
              </w:rPr>
            </w:pPr>
          </w:p>
        </w:tc>
      </w:tr>
    </w:tbl>
    <w:p>
      <w:pPr>
        <w:pStyle w:val="4"/>
        <w:keepNext w:val="0"/>
        <w:keepLines w:val="0"/>
        <w:rPr>
          <w:rFonts w:eastAsia="黑体"/>
          <w:b w:val="0"/>
          <w:szCs w:val="28"/>
        </w:rPr>
      </w:pPr>
      <w:r>
        <w:rPr>
          <w:rFonts w:eastAsia="黑体"/>
          <w:b w:val="0"/>
          <w:szCs w:val="28"/>
        </w:rPr>
        <w:t>十、第二课堂课程结构（10学分）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表7　第二课堂素质活动与德育学分结构</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2276"/>
        <w:gridCol w:w="3760"/>
        <w:gridCol w:w="1153"/>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15" w:type="pct"/>
            <w:vAlign w:val="center"/>
          </w:tcPr>
          <w:p>
            <w:pPr>
              <w:spacing w:before="100" w:beforeAutospacing="1" w:after="100" w:afterAutospacing="1"/>
              <w:jc w:val="center"/>
              <w:rPr>
                <w:rFonts w:ascii="Times New Roman" w:hAnsi="Times New Roman" w:cs="Times New Roman"/>
                <w:b/>
                <w:sz w:val="20"/>
                <w:szCs w:val="20"/>
              </w:rPr>
            </w:pPr>
            <w:r>
              <w:rPr>
                <w:rFonts w:ascii="Times New Roman" w:hAnsi="Times New Roman" w:cs="Times New Roman"/>
                <w:b/>
                <w:sz w:val="20"/>
                <w:szCs w:val="20"/>
              </w:rPr>
              <w:t>序号</w:t>
            </w:r>
          </w:p>
        </w:tc>
        <w:tc>
          <w:tcPr>
            <w:tcW w:w="1155" w:type="pct"/>
            <w:vAlign w:val="center"/>
          </w:tcPr>
          <w:p>
            <w:pPr>
              <w:spacing w:before="100" w:beforeAutospacing="1" w:after="100" w:afterAutospacing="1"/>
              <w:jc w:val="center"/>
              <w:rPr>
                <w:rFonts w:ascii="Times New Roman" w:hAnsi="Times New Roman" w:cs="Times New Roman"/>
                <w:b/>
                <w:sz w:val="20"/>
                <w:szCs w:val="20"/>
              </w:rPr>
            </w:pPr>
            <w:r>
              <w:rPr>
                <w:rFonts w:ascii="Times New Roman" w:hAnsi="Times New Roman" w:cs="Times New Roman"/>
                <w:b/>
                <w:sz w:val="20"/>
                <w:szCs w:val="20"/>
              </w:rPr>
              <w:t>项目</w:t>
            </w:r>
          </w:p>
        </w:tc>
        <w:tc>
          <w:tcPr>
            <w:tcW w:w="1908" w:type="pct"/>
            <w:vAlign w:val="center"/>
          </w:tcPr>
          <w:p>
            <w:pPr>
              <w:spacing w:before="100" w:beforeAutospacing="1" w:after="100" w:afterAutospacing="1"/>
              <w:jc w:val="center"/>
              <w:rPr>
                <w:rFonts w:ascii="Times New Roman" w:hAnsi="Times New Roman" w:cs="Times New Roman"/>
                <w:b/>
                <w:sz w:val="20"/>
                <w:szCs w:val="20"/>
              </w:rPr>
            </w:pPr>
            <w:r>
              <w:rPr>
                <w:rFonts w:ascii="Times New Roman" w:hAnsi="Times New Roman" w:cs="Times New Roman"/>
                <w:b/>
                <w:sz w:val="20"/>
                <w:szCs w:val="20"/>
              </w:rPr>
              <w:t>内容</w:t>
            </w:r>
          </w:p>
        </w:tc>
        <w:tc>
          <w:tcPr>
            <w:tcW w:w="585" w:type="pct"/>
            <w:vAlign w:val="center"/>
          </w:tcPr>
          <w:p>
            <w:pPr>
              <w:spacing w:before="100" w:beforeAutospacing="1" w:after="100" w:afterAutospacing="1"/>
              <w:jc w:val="center"/>
              <w:rPr>
                <w:rFonts w:ascii="Times New Roman" w:hAnsi="Times New Roman" w:cs="Times New Roman"/>
                <w:b/>
                <w:bCs/>
                <w:sz w:val="20"/>
                <w:szCs w:val="20"/>
              </w:rPr>
            </w:pPr>
            <w:r>
              <w:rPr>
                <w:rFonts w:ascii="Times New Roman" w:hAnsi="Times New Roman" w:cs="Times New Roman"/>
                <w:b/>
                <w:bCs/>
                <w:sz w:val="20"/>
                <w:szCs w:val="20"/>
              </w:rPr>
              <w:t>学分</w:t>
            </w:r>
          </w:p>
        </w:tc>
        <w:tc>
          <w:tcPr>
            <w:tcW w:w="737" w:type="pct"/>
            <w:vAlign w:val="center"/>
          </w:tcPr>
          <w:p>
            <w:pPr>
              <w:spacing w:before="100" w:beforeAutospacing="1" w:after="100" w:afterAutospacing="1"/>
              <w:jc w:val="center"/>
              <w:rPr>
                <w:rFonts w:ascii="Times New Roman" w:hAnsi="Times New Roman" w:cs="Times New Roman"/>
                <w:b/>
                <w:bCs/>
                <w:sz w:val="20"/>
                <w:szCs w:val="20"/>
              </w:rPr>
            </w:pPr>
            <w:r>
              <w:rPr>
                <w:rFonts w:ascii="Times New Roman" w:hAnsi="Times New Roman" w:cs="Times New Roman"/>
                <w:b/>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restart"/>
            <w:vAlign w:val="center"/>
          </w:tcPr>
          <w:p>
            <w:pPr>
              <w:tabs>
                <w:tab w:val="left" w:pos="3960"/>
              </w:tabs>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1155" w:type="pct"/>
            <w:vMerge w:val="restart"/>
            <w:vAlign w:val="center"/>
          </w:tcPr>
          <w:p>
            <w:pPr>
              <w:tabs>
                <w:tab w:val="left" w:pos="3960"/>
              </w:tabs>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思想政治素养</w:t>
            </w:r>
          </w:p>
        </w:tc>
        <w:tc>
          <w:tcPr>
            <w:tcW w:w="1908"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入学教育、军事理论与军事训练</w:t>
            </w:r>
          </w:p>
        </w:tc>
        <w:tc>
          <w:tcPr>
            <w:tcW w:w="585"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737"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continue"/>
            <w:vAlign w:val="center"/>
          </w:tcPr>
          <w:p>
            <w:pPr>
              <w:tabs>
                <w:tab w:val="left" w:pos="3960"/>
              </w:tabs>
              <w:snapToGrid w:val="0"/>
              <w:spacing w:line="300" w:lineRule="exact"/>
              <w:ind w:firstLine="400" w:firstLineChars="200"/>
              <w:jc w:val="center"/>
              <w:rPr>
                <w:rFonts w:ascii="Times New Roman" w:hAnsi="Times New Roman" w:cs="Times New Roman"/>
                <w:sz w:val="20"/>
                <w:szCs w:val="20"/>
              </w:rPr>
            </w:pPr>
          </w:p>
        </w:tc>
        <w:tc>
          <w:tcPr>
            <w:tcW w:w="1155" w:type="pct"/>
            <w:vMerge w:val="continue"/>
            <w:vAlign w:val="center"/>
          </w:tcPr>
          <w:p>
            <w:pPr>
              <w:tabs>
                <w:tab w:val="left" w:pos="3960"/>
              </w:tabs>
              <w:snapToGrid w:val="0"/>
              <w:spacing w:line="300" w:lineRule="exact"/>
              <w:ind w:firstLine="400" w:firstLineChars="200"/>
              <w:jc w:val="center"/>
              <w:rPr>
                <w:rFonts w:ascii="Times New Roman" w:hAnsi="Times New Roman" w:cs="Times New Roman"/>
                <w:sz w:val="20"/>
                <w:szCs w:val="20"/>
              </w:rPr>
            </w:pPr>
          </w:p>
        </w:tc>
        <w:tc>
          <w:tcPr>
            <w:tcW w:w="1908"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社会实践与公益活动</w:t>
            </w:r>
          </w:p>
        </w:tc>
        <w:tc>
          <w:tcPr>
            <w:tcW w:w="585"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737"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restart"/>
            <w:vAlign w:val="center"/>
          </w:tcPr>
          <w:p>
            <w:pPr>
              <w:tabs>
                <w:tab w:val="left" w:pos="3960"/>
              </w:tabs>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1155" w:type="pct"/>
            <w:vMerge w:val="restart"/>
            <w:vAlign w:val="center"/>
          </w:tcPr>
          <w:p>
            <w:pPr>
              <w:tabs>
                <w:tab w:val="left" w:pos="3960"/>
              </w:tabs>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道德品质素养</w:t>
            </w:r>
          </w:p>
        </w:tc>
        <w:tc>
          <w:tcPr>
            <w:tcW w:w="1908"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行为自律与文明养成</w:t>
            </w:r>
          </w:p>
        </w:tc>
        <w:tc>
          <w:tcPr>
            <w:tcW w:w="585"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2</w:t>
            </w:r>
          </w:p>
        </w:tc>
        <w:tc>
          <w:tcPr>
            <w:tcW w:w="737"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continue"/>
            <w:vAlign w:val="center"/>
          </w:tcPr>
          <w:p>
            <w:pPr>
              <w:tabs>
                <w:tab w:val="left" w:pos="3960"/>
              </w:tabs>
              <w:snapToGrid w:val="0"/>
              <w:spacing w:line="300" w:lineRule="exact"/>
              <w:jc w:val="center"/>
              <w:rPr>
                <w:rFonts w:ascii="Times New Roman" w:hAnsi="Times New Roman" w:cs="Times New Roman"/>
                <w:sz w:val="20"/>
                <w:szCs w:val="20"/>
              </w:rPr>
            </w:pPr>
          </w:p>
        </w:tc>
        <w:tc>
          <w:tcPr>
            <w:tcW w:w="1155" w:type="pct"/>
            <w:vMerge w:val="continue"/>
            <w:vAlign w:val="center"/>
          </w:tcPr>
          <w:p>
            <w:pPr>
              <w:tabs>
                <w:tab w:val="left" w:pos="3960"/>
              </w:tabs>
              <w:snapToGrid w:val="0"/>
              <w:spacing w:line="300" w:lineRule="exact"/>
              <w:jc w:val="center"/>
              <w:rPr>
                <w:rFonts w:ascii="Times New Roman" w:hAnsi="Times New Roman" w:cs="Times New Roman"/>
                <w:sz w:val="20"/>
                <w:szCs w:val="20"/>
              </w:rPr>
            </w:pPr>
          </w:p>
        </w:tc>
        <w:tc>
          <w:tcPr>
            <w:tcW w:w="1908"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职业能力与敬业精神</w:t>
            </w:r>
          </w:p>
        </w:tc>
        <w:tc>
          <w:tcPr>
            <w:tcW w:w="585"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37"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restart"/>
            <w:vAlign w:val="center"/>
          </w:tcPr>
          <w:p>
            <w:pPr>
              <w:tabs>
                <w:tab w:val="left" w:pos="3960"/>
              </w:tabs>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3</w:t>
            </w:r>
          </w:p>
        </w:tc>
        <w:tc>
          <w:tcPr>
            <w:tcW w:w="1155" w:type="pct"/>
            <w:vMerge w:val="restart"/>
            <w:vAlign w:val="center"/>
          </w:tcPr>
          <w:p>
            <w:pPr>
              <w:tabs>
                <w:tab w:val="left" w:pos="3960"/>
              </w:tabs>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科学人文素养</w:t>
            </w:r>
          </w:p>
        </w:tc>
        <w:tc>
          <w:tcPr>
            <w:tcW w:w="1908"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人文艺术与能力认证</w:t>
            </w:r>
          </w:p>
        </w:tc>
        <w:tc>
          <w:tcPr>
            <w:tcW w:w="585"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37"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任选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continue"/>
            <w:vAlign w:val="center"/>
          </w:tcPr>
          <w:p>
            <w:pPr>
              <w:tabs>
                <w:tab w:val="left" w:pos="3960"/>
              </w:tabs>
              <w:snapToGrid w:val="0"/>
              <w:spacing w:line="300" w:lineRule="exact"/>
              <w:ind w:firstLine="400" w:firstLineChars="200"/>
              <w:jc w:val="center"/>
              <w:rPr>
                <w:rFonts w:ascii="Times New Roman" w:hAnsi="Times New Roman" w:cs="Times New Roman"/>
                <w:sz w:val="20"/>
                <w:szCs w:val="20"/>
              </w:rPr>
            </w:pPr>
          </w:p>
        </w:tc>
        <w:tc>
          <w:tcPr>
            <w:tcW w:w="1155" w:type="pct"/>
            <w:vMerge w:val="continue"/>
            <w:vAlign w:val="center"/>
          </w:tcPr>
          <w:p>
            <w:pPr>
              <w:tabs>
                <w:tab w:val="left" w:pos="3960"/>
              </w:tabs>
              <w:snapToGrid w:val="0"/>
              <w:spacing w:line="300" w:lineRule="exact"/>
              <w:ind w:firstLine="400" w:firstLineChars="200"/>
              <w:jc w:val="center"/>
              <w:rPr>
                <w:rFonts w:ascii="Times New Roman" w:hAnsi="Times New Roman" w:cs="Times New Roman"/>
                <w:sz w:val="20"/>
                <w:szCs w:val="20"/>
              </w:rPr>
            </w:pPr>
          </w:p>
        </w:tc>
        <w:tc>
          <w:tcPr>
            <w:tcW w:w="1908"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学术竞赛与科技创新</w:t>
            </w:r>
          </w:p>
        </w:tc>
        <w:tc>
          <w:tcPr>
            <w:tcW w:w="585"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1</w:t>
            </w:r>
          </w:p>
        </w:tc>
        <w:tc>
          <w:tcPr>
            <w:tcW w:w="737"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任选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Align w:val="center"/>
          </w:tcPr>
          <w:p>
            <w:pPr>
              <w:tabs>
                <w:tab w:val="left" w:pos="3960"/>
              </w:tabs>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4</w:t>
            </w:r>
          </w:p>
        </w:tc>
        <w:tc>
          <w:tcPr>
            <w:tcW w:w="1155"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法纪素养</w:t>
            </w:r>
          </w:p>
        </w:tc>
        <w:tc>
          <w:tcPr>
            <w:tcW w:w="1908"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法纪观与法纪活动</w:t>
            </w:r>
          </w:p>
        </w:tc>
        <w:tc>
          <w:tcPr>
            <w:tcW w:w="585"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0.5</w:t>
            </w:r>
          </w:p>
        </w:tc>
        <w:tc>
          <w:tcPr>
            <w:tcW w:w="737"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Align w:val="center"/>
          </w:tcPr>
          <w:p>
            <w:pPr>
              <w:tabs>
                <w:tab w:val="left" w:pos="3960"/>
              </w:tabs>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5</w:t>
            </w:r>
          </w:p>
        </w:tc>
        <w:tc>
          <w:tcPr>
            <w:tcW w:w="1155"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心理素养</w:t>
            </w:r>
          </w:p>
        </w:tc>
        <w:tc>
          <w:tcPr>
            <w:tcW w:w="1908"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心理认知和训练</w:t>
            </w:r>
          </w:p>
        </w:tc>
        <w:tc>
          <w:tcPr>
            <w:tcW w:w="585"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0.5</w:t>
            </w:r>
          </w:p>
        </w:tc>
        <w:tc>
          <w:tcPr>
            <w:tcW w:w="737" w:type="pct"/>
            <w:vAlign w:val="center"/>
          </w:tcPr>
          <w:p>
            <w:pPr>
              <w:snapToGrid w:val="0"/>
              <w:spacing w:line="300" w:lineRule="exact"/>
              <w:jc w:val="center"/>
              <w:rPr>
                <w:rFonts w:ascii="Times New Roman" w:hAnsi="Times New Roman" w:cs="Times New Roman"/>
                <w:sz w:val="20"/>
                <w:szCs w:val="20"/>
              </w:rPr>
            </w:pPr>
            <w:r>
              <w:rPr>
                <w:rFonts w:ascii="Times New Roman" w:hAnsi="Times New Roman" w:cs="Times New Roman"/>
                <w:sz w:val="20"/>
                <w:szCs w:val="20"/>
              </w:rPr>
              <w:t>必选</w:t>
            </w:r>
          </w:p>
        </w:tc>
      </w:tr>
    </w:tbl>
    <w:p>
      <w:pPr>
        <w:tabs>
          <w:tab w:val="left" w:pos="3960"/>
        </w:tabs>
        <w:adjustRightInd w:val="0"/>
        <w:spacing w:line="320" w:lineRule="exact"/>
        <w:ind w:firstLine="402" w:firstLineChars="200"/>
        <w:rPr>
          <w:rFonts w:ascii="Times New Roman" w:hAnsi="Times New Roman" w:eastAsia="仿宋_GB2312" w:cs="Times New Roman"/>
          <w:bCs/>
          <w:sz w:val="20"/>
          <w:szCs w:val="21"/>
        </w:rPr>
      </w:pPr>
      <w:r>
        <w:rPr>
          <w:rFonts w:ascii="Times New Roman" w:hAnsi="Times New Roman" w:eastAsia="仿宋_GB2312" w:cs="Times New Roman"/>
          <w:b/>
          <w:bCs/>
          <w:sz w:val="20"/>
          <w:szCs w:val="21"/>
        </w:rPr>
        <w:t>说明：</w:t>
      </w:r>
      <w:r>
        <w:rPr>
          <w:rFonts w:ascii="Times New Roman" w:hAnsi="Times New Roman" w:eastAsia="仿宋_GB2312" w:cs="Times New Roman"/>
          <w:bCs/>
          <w:sz w:val="20"/>
          <w:szCs w:val="21"/>
        </w:rPr>
        <w:t>第二课堂素质活动与德育学分按照《内江师范学院第二课堂素质活动与德育学分实施办法（修订）》（内师学字〔2017〕31号）执行，要紧紧围绕专业人才培养目标和提高学生综合素质为目的，以社会实践与公益活动、校园文化活动、学术竞赛与科技创新活动等为载体，强化学生创新思维和创新精神培养，探索新形势下落实立德树人这一根本任务的新途径、新办法，增强思想政治教育工作实效性。认定标准由学生工作处、团委制定，文件另发。</w:t>
      </w:r>
    </w:p>
    <w:p>
      <w:pPr>
        <w:tabs>
          <w:tab w:val="left" w:pos="3960"/>
        </w:tabs>
        <w:adjustRightInd w:val="0"/>
        <w:spacing w:line="320" w:lineRule="exact"/>
        <w:ind w:firstLine="400" w:firstLineChars="200"/>
        <w:rPr>
          <w:rFonts w:ascii="Times New Roman" w:hAnsi="Times New Roman" w:eastAsia="仿宋_GB2312" w:cs="Times New Roman"/>
          <w:bCs/>
          <w:sz w:val="20"/>
          <w:szCs w:val="21"/>
        </w:rPr>
      </w:pPr>
      <w:r>
        <w:rPr>
          <w:rFonts w:ascii="Times New Roman" w:hAnsi="Times New Roman" w:eastAsia="仿宋_GB2312" w:cs="Times New Roman"/>
          <w:bCs/>
          <w:sz w:val="20"/>
          <w:szCs w:val="21"/>
        </w:rPr>
        <w:t>其中入学教育与军事训练1学分，军事理论2学分。职业能力的培养结合导师制的实施采用“课堂教学+大学生职业测评与规划系统学习+撰写个人简历”的模式。</w:t>
      </w:r>
    </w:p>
    <w:p>
      <w:pPr>
        <w:tabs>
          <w:tab w:val="left" w:pos="3960"/>
        </w:tabs>
        <w:adjustRightInd w:val="0"/>
        <w:spacing w:line="400" w:lineRule="exact"/>
        <w:ind w:firstLine="440" w:firstLineChars="200"/>
        <w:rPr>
          <w:rFonts w:ascii="Times New Roman" w:hAnsi="Times New Roman" w:eastAsia="仿宋_GB2312" w:cs="Times New Roman"/>
          <w:sz w:val="22"/>
        </w:rPr>
      </w:pPr>
    </w:p>
    <w:p>
      <w:pPr>
        <w:spacing w:line="360" w:lineRule="auto"/>
        <w:ind w:firstLine="480" w:firstLineChars="200"/>
        <w:rPr>
          <w:rFonts w:ascii="Times New Roman" w:hAnsi="Times New Roman" w:cs="Times New Roman"/>
          <w:sz w:val="24"/>
        </w:rPr>
      </w:pPr>
      <w:r>
        <w:rPr>
          <w:rFonts w:ascii="Times New Roman" w:hAnsi="Times New Roman" w:cs="Times New Roman"/>
          <w:sz w:val="24"/>
        </w:rPr>
        <w:t>专业负责人或教研室主任（签名）：廖为            二级学院负责人（签名）：彭家寅</w:t>
      </w:r>
    </w:p>
    <w:p>
      <w:pPr>
        <w:widowControl/>
        <w:jc w:val="left"/>
        <w:rPr>
          <w:rFonts w:ascii="Times New Roman" w:hAnsi="Times New Roman" w:cs="Times New Roman"/>
          <w:sz w:val="24"/>
        </w:rPr>
      </w:pPr>
      <w:r>
        <w:rPr>
          <w:rFonts w:ascii="Times New Roman" w:hAnsi="Times New Roman" w:cs="Times New Roman"/>
          <w:sz w:val="24"/>
        </w:rPr>
        <w:br w:type="page"/>
      </w:r>
    </w:p>
    <w:p>
      <w:pPr>
        <w:widowControl/>
        <w:spacing w:before="156" w:beforeLines="50" w:line="360" w:lineRule="auto"/>
        <w:jc w:val="center"/>
        <w:outlineLvl w:val="0"/>
        <w:rPr>
          <w:rFonts w:ascii="Times New Roman" w:hAnsi="Times New Roman" w:eastAsia="黑体" w:cs="Times New Roman"/>
          <w:sz w:val="32"/>
          <w:szCs w:val="32"/>
        </w:rPr>
      </w:pPr>
      <w:bookmarkStart w:id="9" w:name="_Toc525315412"/>
      <w:r>
        <w:rPr>
          <w:rFonts w:ascii="Times New Roman" w:hAnsi="Times New Roman" w:eastAsia="黑体" w:cs="Times New Roman"/>
          <w:sz w:val="32"/>
          <w:szCs w:val="32"/>
        </w:rPr>
        <w:t>信息与计算科学专业本科人才培养方案</w:t>
      </w:r>
      <w:bookmarkEnd w:id="9"/>
    </w:p>
    <w:p>
      <w:pPr>
        <w:spacing w:before="156" w:beforeLines="50" w:after="156" w:afterLines="50" w:line="360" w:lineRule="auto"/>
        <w:jc w:val="center"/>
        <w:rPr>
          <w:rFonts w:ascii="Times New Roman" w:hAnsi="Times New Roman" w:eastAsia="黑体" w:cs="Times New Roman"/>
          <w:sz w:val="24"/>
          <w:szCs w:val="28"/>
        </w:rPr>
      </w:pPr>
      <w:r>
        <w:rPr>
          <w:rFonts w:ascii="Times New Roman" w:hAnsi="Times New Roman" w:eastAsia="黑体" w:cs="Times New Roman"/>
          <w:sz w:val="24"/>
          <w:szCs w:val="28"/>
        </w:rPr>
        <w:t>学科门类：</w:t>
      </w:r>
      <w:r>
        <w:rPr>
          <w:rFonts w:ascii="Times New Roman" w:hAnsi="Times New Roman" w:eastAsia="黑体" w:cs="Times New Roman"/>
          <w:sz w:val="24"/>
          <w:szCs w:val="28"/>
          <w:u w:val="single"/>
        </w:rPr>
        <w:t xml:space="preserve">   理学   </w:t>
      </w:r>
      <w:r>
        <w:rPr>
          <w:rFonts w:ascii="Times New Roman" w:hAnsi="Times New Roman" w:eastAsia="黑体" w:cs="Times New Roman"/>
          <w:sz w:val="24"/>
          <w:szCs w:val="28"/>
        </w:rPr>
        <w:t xml:space="preserve">  专业代码：</w:t>
      </w:r>
      <w:r>
        <w:rPr>
          <w:rFonts w:ascii="Times New Roman" w:hAnsi="Times New Roman" w:eastAsia="黑体" w:cs="Times New Roman"/>
          <w:sz w:val="24"/>
          <w:szCs w:val="28"/>
          <w:u w:val="single"/>
        </w:rPr>
        <w:t xml:space="preserve">  070102  </w:t>
      </w:r>
      <w:r>
        <w:rPr>
          <w:rFonts w:ascii="Times New Roman" w:hAnsi="Times New Roman" w:eastAsia="黑体" w:cs="Times New Roman"/>
          <w:sz w:val="24"/>
          <w:szCs w:val="28"/>
        </w:rPr>
        <w:t xml:space="preserve"> 授予学位：</w:t>
      </w:r>
      <w:r>
        <w:rPr>
          <w:rFonts w:ascii="Times New Roman" w:hAnsi="Times New Roman" w:eastAsia="黑体" w:cs="Times New Roman"/>
          <w:sz w:val="24"/>
          <w:szCs w:val="28"/>
          <w:u w:val="single"/>
        </w:rPr>
        <w:t xml:space="preserve"> 理学学士 </w:t>
      </w:r>
      <w:r>
        <w:rPr>
          <w:rFonts w:ascii="Times New Roman" w:hAnsi="Times New Roman" w:eastAsia="黑体" w:cs="Times New Roman"/>
          <w:sz w:val="24"/>
          <w:szCs w:val="28"/>
        </w:rPr>
        <w:t xml:space="preserve">   </w:t>
      </w:r>
    </w:p>
    <w:p>
      <w:pPr>
        <w:pStyle w:val="4"/>
        <w:keepNext w:val="0"/>
        <w:keepLines w:val="0"/>
        <w:rPr>
          <w:rFonts w:eastAsia="黑体"/>
          <w:b w:val="0"/>
          <w:szCs w:val="28"/>
        </w:rPr>
      </w:pPr>
      <w:r>
        <w:rPr>
          <w:rFonts w:eastAsia="黑体"/>
          <w:b w:val="0"/>
          <w:szCs w:val="28"/>
        </w:rPr>
        <w:t>一、专业简介</w:t>
      </w:r>
    </w:p>
    <w:p>
      <w:pPr>
        <w:spacing w:line="360" w:lineRule="auto"/>
        <w:ind w:firstLine="480" w:firstLineChars="200"/>
        <w:rPr>
          <w:rFonts w:ascii="Times New Roman" w:hAnsi="Times New Roman" w:cs="Times New Roman"/>
          <w:sz w:val="24"/>
        </w:rPr>
      </w:pPr>
      <w:r>
        <w:rPr>
          <w:rFonts w:ascii="Times New Roman" w:hAnsi="Times New Roman" w:cs="Times New Roman"/>
          <w:sz w:val="24"/>
          <w:szCs w:val="24"/>
        </w:rPr>
        <w:t>信息与计算科学专业，2003年起面向全国招收本科学生，2007年获得理学学士授位权。现有该专业学生共65人，毕业生因业务能力强，思想政治表现好，具有吃苦耐劳、勤奋求实、敬业爱岗的精神，被社会普遍认可。该专业现有专任教师9人，其中教授2人，副教授1人。拥有数据恢复四川省重点实验室、数值仿真与数学实验教学示范中心以及四川省高等学校数值仿真重点实验室等平台。以学科竞赛以及大学生创新创业项目为抓手，引入校企合作等办学模式，强化学生的实践和创新能力，学生在学科竞赛上取得较好的成绩。</w:t>
      </w:r>
      <w:r>
        <w:rPr>
          <w:rFonts w:ascii="Times New Roman" w:hAnsi="Times New Roman" w:cs="Times New Roman"/>
          <w:sz w:val="24"/>
        </w:rPr>
        <w:t>专业生源稳定，毕业生专业能力强，综合素质全面，择业面宽，就业情况良好。</w:t>
      </w:r>
    </w:p>
    <w:p>
      <w:pPr>
        <w:pStyle w:val="4"/>
        <w:keepNext w:val="0"/>
        <w:keepLines w:val="0"/>
        <w:rPr>
          <w:rFonts w:eastAsia="黑体"/>
          <w:b w:val="0"/>
          <w:szCs w:val="28"/>
        </w:rPr>
      </w:pPr>
      <w:r>
        <w:rPr>
          <w:rFonts w:eastAsia="黑体"/>
          <w:b w:val="0"/>
          <w:szCs w:val="28"/>
        </w:rPr>
        <w:t>二、培养目标</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本专业培养热爱数据分析与处理，适应我国数据分析与处理改革发展需要，具有良好的道德品质、职业道德、科学精神和人文情怀，具有扎实的数学基础、基本理论和基本技能，掌握信息与计算科学及相关专业的基本理论和方法，具备面向大数据的数据挖掘与图像处理能力，能在政府机构、企业、公司等从事大数据管理、研究、应用开发等方面的工作，具备较强社会适应能力、较强实践能力和创新能力的高素质应用型人才（或教育工作者）。毕业生毕业后5年左右能够达到</w:t>
      </w:r>
      <w:r>
        <w:rPr>
          <w:rFonts w:ascii="Times New Roman" w:hAnsi="Times New Roman" w:cs="Times New Roman"/>
          <w:bCs/>
        </w:rPr>
        <w:t>大数据系统分析师、数据分析师、数据挖掘工程师等</w:t>
      </w:r>
      <w:r>
        <w:rPr>
          <w:rFonts w:ascii="Times New Roman" w:hAnsi="Times New Roman" w:cs="Times New Roman"/>
          <w:sz w:val="24"/>
        </w:rPr>
        <w:t>职业成就。</w:t>
      </w:r>
    </w:p>
    <w:p>
      <w:pPr>
        <w:pStyle w:val="4"/>
        <w:keepNext w:val="0"/>
        <w:keepLines w:val="0"/>
        <w:rPr>
          <w:rFonts w:eastAsia="黑体"/>
          <w:b w:val="0"/>
          <w:szCs w:val="28"/>
        </w:rPr>
      </w:pPr>
      <w:r>
        <w:rPr>
          <w:rFonts w:eastAsia="黑体"/>
          <w:b w:val="0"/>
          <w:szCs w:val="28"/>
        </w:rPr>
        <w:t>三、毕业要求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（一）基本素养</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1．德智体美全面发展，身心健康、精力充沛，养成良好的锻炼习惯、卫生习惯和生活习惯，体质健康测试成绩达到50分及以上，军事训练达标。</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2．具备一门外语听、读、说、写等方面的综合素养、计算机基础理论及应用的综合素养。</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3．具备较丰富的传统文化知识，继承祖国优秀传统文化，养成健康、高尚的审美观念和审美能力，形成具有传统文化底蕴与时代精神的健全人格。</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（二）专业知识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1．具备数学、计算机基础知识以及大数据专业知识，用于描述和分析大数据系统、应用工程、科学研究等相关复杂问题。</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2．了解国家发展战略规划、产业政策、法律法规，正确认识、理解、评价大数据工程对经济、社会、环境、健康、安全、文化的影响，保持经济增长、社会和谐、环境友好的协调发展</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（三）专业能力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1．掌握计算机的基本原理和编写程序的基本方法，具备较熟练地使用计算机的能力；具有较强的算法设计分析与编程能力，能熟练使用高级程序设计语言进行软件开发，并能熟练使用常用工具软件及专业软件；</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2．具备运用所学的理论、方法和技能解决软件或大数据处理行业中的信息处理、决策支持和软件开发方面的实际问题能力，并具有一定的科研论文撰写能力。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（四）职业素养</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1．了解</w:t>
      </w:r>
      <w:r>
        <w:rPr>
          <w:rFonts w:ascii="Times New Roman" w:hAnsi="Times New Roman" w:cs="Times New Roman"/>
          <w:bCs/>
        </w:rPr>
        <w:t>大数据系统分析师</w:t>
      </w:r>
      <w:r>
        <w:rPr>
          <w:rFonts w:ascii="Times New Roman" w:hAnsi="Times New Roman" w:cs="Times New Roman"/>
          <w:sz w:val="24"/>
        </w:rPr>
        <w:t>、软件工程师、数据分析师、</w:t>
      </w:r>
      <w:r>
        <w:rPr>
          <w:rFonts w:ascii="Times New Roman" w:hAnsi="Times New Roman" w:cs="Times New Roman"/>
          <w:bCs/>
        </w:rPr>
        <w:t>数据挖掘工程师</w:t>
      </w:r>
      <w:r>
        <w:rPr>
          <w:rFonts w:ascii="Times New Roman" w:hAnsi="Times New Roman" w:cs="Times New Roman"/>
          <w:sz w:val="24"/>
        </w:rPr>
        <w:t>的基本要求；了解软件开发行业或大数据处理相关行业的岗位要求，具有某些岗位的实践经历和体验。</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2．具有良好的心理素质和职业道德；具有创新精神、独立思考和解决问题的能力；具有较强的协调、组织能力和团队精神。</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（五）创新创业能力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1．建立创业思维，了解创业的基本知识、基本理论、基本方法。</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2．建立创新意识，提升创新思维与创新能力。</w:t>
      </w:r>
    </w:p>
    <w:p>
      <w:pPr>
        <w:pStyle w:val="4"/>
        <w:keepNext w:val="0"/>
        <w:keepLines w:val="0"/>
        <w:rPr>
          <w:rFonts w:eastAsia="黑体"/>
          <w:b w:val="0"/>
          <w:szCs w:val="28"/>
        </w:rPr>
      </w:pPr>
      <w:r>
        <w:rPr>
          <w:rFonts w:eastAsia="黑体"/>
          <w:b w:val="0"/>
          <w:szCs w:val="28"/>
        </w:rPr>
        <w:t>四、课程矩阵：培养方案中的主要课程与毕业要求所列的知识、能力、素养之间的对应关系。</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3"/>
        <w:gridCol w:w="610"/>
        <w:gridCol w:w="611"/>
        <w:gridCol w:w="611"/>
        <w:gridCol w:w="635"/>
        <w:gridCol w:w="635"/>
        <w:gridCol w:w="635"/>
        <w:gridCol w:w="635"/>
        <w:gridCol w:w="704"/>
        <w:gridCol w:w="706"/>
        <w:gridCol w:w="845"/>
        <w:gridCol w:w="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286" w:type="pct"/>
            <w:vMerge w:val="restart"/>
            <w:vAlign w:val="center"/>
          </w:tcPr>
          <w:p>
            <w:pPr>
              <w:spacing w:line="34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对应</w:t>
            </w:r>
          </w:p>
          <w:p>
            <w:pPr>
              <w:spacing w:line="34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关系</w:t>
            </w:r>
          </w:p>
        </w:tc>
        <w:tc>
          <w:tcPr>
            <w:tcW w:w="3714" w:type="pct"/>
            <w:gridSpan w:val="11"/>
          </w:tcPr>
          <w:p>
            <w:pPr>
              <w:spacing w:line="34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286" w:type="pct"/>
            <w:vMerge w:val="continue"/>
            <w:vAlign w:val="center"/>
          </w:tcPr>
          <w:p>
            <w:pPr>
              <w:spacing w:line="340" w:lineRule="exact"/>
              <w:jc w:val="center"/>
              <w:rPr>
                <w:rFonts w:ascii="Times New Roman" w:hAnsi="Times New Roman" w:eastAsia="宋体" w:cs="Times New Roman"/>
                <w:b/>
                <w:sz w:val="20"/>
                <w:szCs w:val="20"/>
              </w:rPr>
            </w:pPr>
          </w:p>
        </w:tc>
        <w:tc>
          <w:tcPr>
            <w:tcW w:w="930" w:type="pct"/>
            <w:gridSpan w:val="3"/>
            <w:vAlign w:val="center"/>
          </w:tcPr>
          <w:p>
            <w:pPr>
              <w:spacing w:line="34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基本素养</w:t>
            </w:r>
          </w:p>
        </w:tc>
        <w:tc>
          <w:tcPr>
            <w:tcW w:w="644" w:type="pct"/>
            <w:gridSpan w:val="2"/>
            <w:vAlign w:val="center"/>
          </w:tcPr>
          <w:p>
            <w:pPr>
              <w:spacing w:line="34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专业知识</w:t>
            </w:r>
          </w:p>
        </w:tc>
        <w:tc>
          <w:tcPr>
            <w:tcW w:w="644" w:type="pct"/>
            <w:gridSpan w:val="2"/>
            <w:vAlign w:val="center"/>
          </w:tcPr>
          <w:p>
            <w:pPr>
              <w:spacing w:line="34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专业能力</w:t>
            </w:r>
          </w:p>
        </w:tc>
        <w:tc>
          <w:tcPr>
            <w:tcW w:w="715" w:type="pct"/>
            <w:gridSpan w:val="2"/>
            <w:vAlign w:val="center"/>
          </w:tcPr>
          <w:p>
            <w:pPr>
              <w:spacing w:line="34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职业素养</w:t>
            </w:r>
          </w:p>
        </w:tc>
        <w:tc>
          <w:tcPr>
            <w:tcW w:w="781" w:type="pct"/>
            <w:gridSpan w:val="2"/>
            <w:vAlign w:val="center"/>
          </w:tcPr>
          <w:p>
            <w:pPr>
              <w:spacing w:line="34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创新创业能力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286" w:type="pct"/>
            <w:vMerge w:val="continue"/>
            <w:vAlign w:val="center"/>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310"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310"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357"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358"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29"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35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思想道德修养与法律基础</w:t>
            </w:r>
          </w:p>
        </w:tc>
        <w:tc>
          <w:tcPr>
            <w:tcW w:w="310"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大学生心理健康教育</w:t>
            </w:r>
          </w:p>
        </w:tc>
        <w:tc>
          <w:tcPr>
            <w:tcW w:w="310"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大学外语</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计算机程序设计</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综合素质选修课程</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道德品质素养</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科学人文素养</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数学分析</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高等代数</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Java程序设计与算法语言</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Python语言程序设计</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Hadoop基础</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机器学习</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数据挖掘概念与技术</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计算机程序设计</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数据结构与算法</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b/>
                <w:sz w:val="20"/>
                <w:szCs w:val="20"/>
              </w:rPr>
            </w:pPr>
            <w:r>
              <w:rPr>
                <w:rFonts w:ascii="Times New Roman" w:hAnsi="Times New Roman" w:eastAsia="宋体" w:cs="Times New Roman"/>
                <w:b/>
                <w:color w:val="FF0000"/>
                <w:sz w:val="20"/>
                <w:szCs w:val="20"/>
              </w:rPr>
              <w:t>数据可视化</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数据挖掘实用案例分析</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大学生职业生涯规划</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专业实习</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专业见习</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数学建模</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应用文写作</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p>
        </w:tc>
        <w:tc>
          <w:tcPr>
            <w:tcW w:w="352" w:type="pct"/>
          </w:tcPr>
          <w:p>
            <w:pPr>
              <w:spacing w:line="34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sz w:val="20"/>
                <w:szCs w:val="20"/>
              </w:rPr>
            </w:pPr>
            <w:r>
              <w:rPr>
                <w:rFonts w:ascii="Times New Roman" w:hAnsi="Times New Roman" w:eastAsia="宋体" w:cs="Times New Roman"/>
                <w:sz w:val="20"/>
                <w:szCs w:val="20"/>
              </w:rPr>
              <w:t>大学生创业基础</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5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pct"/>
          </w:tcPr>
          <w:p>
            <w:pPr>
              <w:spacing w:line="340" w:lineRule="exact"/>
              <w:rPr>
                <w:rFonts w:ascii="Times New Roman" w:hAnsi="Times New Roman" w:eastAsia="宋体" w:cs="Times New Roman"/>
                <w:kern w:val="0"/>
                <w:sz w:val="20"/>
                <w:szCs w:val="20"/>
              </w:rPr>
            </w:pPr>
            <w:r>
              <w:rPr>
                <w:rFonts w:ascii="Times New Roman" w:hAnsi="Times New Roman" w:eastAsia="宋体" w:cs="Times New Roman"/>
                <w:sz w:val="20"/>
                <w:szCs w:val="20"/>
              </w:rPr>
              <w:t>毕业论文（设计、创作）</w:t>
            </w: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10"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22" w:type="pct"/>
          </w:tcPr>
          <w:p>
            <w:pPr>
              <w:spacing w:line="340" w:lineRule="exact"/>
              <w:jc w:val="center"/>
              <w:rPr>
                <w:rFonts w:ascii="Times New Roman" w:hAnsi="Times New Roman" w:eastAsia="宋体" w:cs="Times New Roman"/>
                <w:sz w:val="20"/>
                <w:szCs w:val="20"/>
              </w:rPr>
            </w:pPr>
          </w:p>
        </w:tc>
        <w:tc>
          <w:tcPr>
            <w:tcW w:w="357" w:type="pct"/>
          </w:tcPr>
          <w:p>
            <w:pPr>
              <w:spacing w:line="340" w:lineRule="exact"/>
              <w:jc w:val="center"/>
              <w:rPr>
                <w:rFonts w:ascii="Times New Roman" w:hAnsi="Times New Roman" w:eastAsia="宋体" w:cs="Times New Roman"/>
                <w:sz w:val="20"/>
                <w:szCs w:val="20"/>
              </w:rPr>
            </w:pPr>
          </w:p>
        </w:tc>
        <w:tc>
          <w:tcPr>
            <w:tcW w:w="358" w:type="pct"/>
          </w:tcPr>
          <w:p>
            <w:pPr>
              <w:spacing w:line="340" w:lineRule="exact"/>
              <w:jc w:val="center"/>
              <w:rPr>
                <w:rFonts w:ascii="Times New Roman" w:hAnsi="Times New Roman" w:eastAsia="宋体" w:cs="Times New Roman"/>
                <w:sz w:val="20"/>
                <w:szCs w:val="20"/>
              </w:rPr>
            </w:pPr>
          </w:p>
        </w:tc>
        <w:tc>
          <w:tcPr>
            <w:tcW w:w="429"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c>
          <w:tcPr>
            <w:tcW w:w="352" w:type="pct"/>
          </w:tcPr>
          <w:p>
            <w:pPr>
              <w:spacing w:line="34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w:t>
            </w:r>
          </w:p>
        </w:tc>
      </w:tr>
    </w:tbl>
    <w:p>
      <w:pPr>
        <w:pStyle w:val="4"/>
        <w:keepNext w:val="0"/>
        <w:keepLines w:val="0"/>
        <w:rPr>
          <w:rFonts w:eastAsia="黑体"/>
          <w:b w:val="0"/>
          <w:szCs w:val="28"/>
        </w:rPr>
      </w:pPr>
      <w:r>
        <w:rPr>
          <w:rFonts w:eastAsia="黑体"/>
          <w:b w:val="0"/>
          <w:szCs w:val="28"/>
        </w:rPr>
        <w:t>五、学制、学时、学分要求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1．学制：标准学制4年，修业年限3～6年。</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2．总学分要求：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第一课堂学业学分：162学分。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第二课堂素质活动与德育学分：10学分。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3．学位：取得毕业资格，并符合学校规定的学位授予条件，授予理学学士学位。</w:t>
      </w:r>
    </w:p>
    <w:p>
      <w:pPr>
        <w:pStyle w:val="4"/>
        <w:keepNext w:val="0"/>
        <w:keepLines w:val="0"/>
        <w:rPr>
          <w:rFonts w:eastAsia="黑体"/>
          <w:b w:val="0"/>
          <w:szCs w:val="28"/>
        </w:rPr>
      </w:pPr>
      <w:r>
        <w:rPr>
          <w:rFonts w:eastAsia="黑体"/>
          <w:b w:val="0"/>
          <w:szCs w:val="28"/>
        </w:rPr>
        <w:t>六、专业主干学科及核心课程</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主干学科：数学、计算机科学与技术</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核心课程：高等代数、数学分析、概率统计、离散数学、数据结构与算法、数值分析、数学建型、Java程序设计与算法语言、Python、数据分析、数据库原理及应用、数据挖掘概念与技术。</w:t>
      </w:r>
    </w:p>
    <w:p>
      <w:pPr>
        <w:pStyle w:val="4"/>
        <w:keepNext w:val="0"/>
        <w:keepLines w:val="0"/>
        <w:rPr>
          <w:rFonts w:eastAsia="黑体"/>
          <w:b w:val="0"/>
          <w:szCs w:val="28"/>
        </w:rPr>
      </w:pPr>
      <w:r>
        <w:rPr>
          <w:rFonts w:eastAsia="黑体"/>
          <w:b w:val="0"/>
          <w:szCs w:val="28"/>
        </w:rPr>
        <w:t>七、主要实践教学环节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专业实践：数据挖掘实用案例分析、大数据处理与编程实践等。</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综合实践：专业见习、毕业论文（设计、创作）、专业实习。</w:t>
      </w:r>
    </w:p>
    <w:p>
      <w:pPr>
        <w:pStyle w:val="4"/>
        <w:keepNext w:val="0"/>
        <w:keepLines w:val="0"/>
        <w:rPr>
          <w:rFonts w:eastAsia="黑体"/>
          <w:b w:val="0"/>
          <w:szCs w:val="28"/>
        </w:rPr>
      </w:pPr>
      <w:r>
        <w:rPr>
          <w:rFonts w:eastAsia="黑体"/>
          <w:b w:val="0"/>
          <w:szCs w:val="28"/>
        </w:rPr>
        <w:t>八、第一课堂课程结构</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表1  第一课堂课程结构</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1472"/>
        <w:gridCol w:w="924"/>
        <w:gridCol w:w="1322"/>
        <w:gridCol w:w="1277"/>
        <w:gridCol w:w="2395"/>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jc w:val="center"/>
        </w:trPr>
        <w:tc>
          <w:tcPr>
            <w:tcW w:w="316" w:type="pct"/>
            <w:vMerge w:val="restar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课</w:t>
            </w:r>
          </w:p>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程</w:t>
            </w:r>
          </w:p>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结</w:t>
            </w:r>
          </w:p>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构</w:t>
            </w:r>
          </w:p>
        </w:tc>
        <w:tc>
          <w:tcPr>
            <w:tcW w:w="747" w:type="pct"/>
            <w:vAlign w:val="center"/>
          </w:tcPr>
          <w:p>
            <w:pPr>
              <w:tabs>
                <w:tab w:val="left" w:pos="3960"/>
              </w:tabs>
              <w:snapToGrid w:val="0"/>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课程类别</w:t>
            </w:r>
          </w:p>
        </w:tc>
        <w:tc>
          <w:tcPr>
            <w:tcW w:w="1788" w:type="pct"/>
            <w:gridSpan w:val="3"/>
            <w:vAlign w:val="center"/>
          </w:tcPr>
          <w:p>
            <w:pPr>
              <w:tabs>
                <w:tab w:val="left" w:pos="3960"/>
              </w:tabs>
              <w:snapToGrid w:val="0"/>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课程性质</w:t>
            </w:r>
          </w:p>
        </w:tc>
        <w:tc>
          <w:tcPr>
            <w:tcW w:w="1215" w:type="pct"/>
            <w:vAlign w:val="center"/>
          </w:tcPr>
          <w:p>
            <w:pPr>
              <w:tabs>
                <w:tab w:val="left" w:pos="3960"/>
              </w:tabs>
              <w:snapToGrid w:val="0"/>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tc>
        <w:tc>
          <w:tcPr>
            <w:tcW w:w="935" w:type="pct"/>
            <w:vAlign w:val="center"/>
          </w:tcPr>
          <w:p>
            <w:pPr>
              <w:tabs>
                <w:tab w:val="left" w:pos="3960"/>
              </w:tabs>
              <w:snapToGrid w:val="0"/>
              <w:jc w:val="center"/>
              <w:rPr>
                <w:rFonts w:ascii="Times New Roman" w:hAnsi="Times New Roman" w:eastAsia="宋体" w:cs="Times New Roman"/>
                <w:b/>
                <w:sz w:val="20"/>
                <w:szCs w:val="20"/>
              </w:rPr>
            </w:pPr>
            <w:r>
              <w:rPr>
                <w:rFonts w:ascii="Times New Roman" w:hAnsi="Times New Roman" w:eastAsia="宋体" w:cs="Times New Roman"/>
                <w:b/>
                <w:sz w:val="20"/>
                <w:szCs w:val="20"/>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747" w:type="pct"/>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通识教育课程</w:t>
            </w:r>
          </w:p>
        </w:tc>
        <w:tc>
          <w:tcPr>
            <w:tcW w:w="1788" w:type="pct"/>
            <w:gridSpan w:val="3"/>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通识教育必修课程</w:t>
            </w:r>
          </w:p>
        </w:tc>
        <w:tc>
          <w:tcPr>
            <w:tcW w:w="1215"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45</w:t>
            </w:r>
          </w:p>
        </w:tc>
        <w:tc>
          <w:tcPr>
            <w:tcW w:w="935" w:type="pct"/>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747" w:type="pct"/>
            <w:vMerge w:val="continue"/>
            <w:vAlign w:val="center"/>
          </w:tcPr>
          <w:p>
            <w:pPr>
              <w:tabs>
                <w:tab w:val="left" w:pos="3960"/>
              </w:tabs>
              <w:jc w:val="center"/>
              <w:rPr>
                <w:rFonts w:ascii="Times New Roman" w:hAnsi="Times New Roman" w:eastAsia="宋体" w:cs="Times New Roman"/>
                <w:sz w:val="20"/>
                <w:szCs w:val="20"/>
              </w:rPr>
            </w:pPr>
          </w:p>
        </w:tc>
        <w:tc>
          <w:tcPr>
            <w:tcW w:w="1788" w:type="pct"/>
            <w:gridSpan w:val="3"/>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综合素质选修课程</w:t>
            </w:r>
          </w:p>
        </w:tc>
        <w:tc>
          <w:tcPr>
            <w:tcW w:w="1215"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 xml:space="preserve">6 </w:t>
            </w:r>
          </w:p>
        </w:tc>
        <w:tc>
          <w:tcPr>
            <w:tcW w:w="935" w:type="pct"/>
            <w:vMerge w:val="continue"/>
            <w:vAlign w:val="center"/>
          </w:tcPr>
          <w:p>
            <w:pPr>
              <w:tabs>
                <w:tab w:val="left" w:pos="3960"/>
              </w:tabs>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747" w:type="pct"/>
            <w:vMerge w:val="restar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学科基础及专业核心课程</w:t>
            </w:r>
          </w:p>
        </w:tc>
        <w:tc>
          <w:tcPr>
            <w:tcW w:w="1140" w:type="pct"/>
            <w:gridSpan w:val="2"/>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学科基础课程</w:t>
            </w:r>
          </w:p>
        </w:tc>
        <w:tc>
          <w:tcPr>
            <w:tcW w:w="648" w:type="pct"/>
            <w:vMerge w:val="restar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c>
          <w:tcPr>
            <w:tcW w:w="1215"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33</w:t>
            </w:r>
          </w:p>
        </w:tc>
        <w:tc>
          <w:tcPr>
            <w:tcW w:w="935" w:type="pct"/>
            <w:vMerge w:val="restar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747" w:type="pct"/>
            <w:vMerge w:val="continue"/>
            <w:vAlign w:val="center"/>
          </w:tcPr>
          <w:p>
            <w:pPr>
              <w:tabs>
                <w:tab w:val="left" w:pos="3960"/>
              </w:tabs>
              <w:jc w:val="center"/>
              <w:rPr>
                <w:rFonts w:ascii="Times New Roman" w:hAnsi="Times New Roman" w:eastAsia="宋体" w:cs="Times New Roman"/>
                <w:sz w:val="20"/>
                <w:szCs w:val="20"/>
              </w:rPr>
            </w:pPr>
          </w:p>
        </w:tc>
        <w:tc>
          <w:tcPr>
            <w:tcW w:w="1140" w:type="pct"/>
            <w:gridSpan w:val="2"/>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专业核心课程</w:t>
            </w:r>
          </w:p>
        </w:tc>
        <w:tc>
          <w:tcPr>
            <w:tcW w:w="648"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1215"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31</w:t>
            </w:r>
          </w:p>
        </w:tc>
        <w:tc>
          <w:tcPr>
            <w:tcW w:w="935" w:type="pct"/>
            <w:vMerge w:val="continue"/>
            <w:vAlign w:val="center"/>
          </w:tcPr>
          <w:p>
            <w:pPr>
              <w:tabs>
                <w:tab w:val="left" w:pos="3960"/>
              </w:tabs>
              <w:snapToGrid w:val="0"/>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continue"/>
            <w:vAlign w:val="center"/>
          </w:tcPr>
          <w:p>
            <w:pPr>
              <w:tabs>
                <w:tab w:val="left" w:pos="3960"/>
              </w:tabs>
              <w:snapToGrid w:val="0"/>
              <w:jc w:val="center"/>
              <w:rPr>
                <w:rFonts w:ascii="Times New Roman" w:hAnsi="Times New Roman" w:eastAsia="宋体" w:cs="Times New Roman"/>
                <w:sz w:val="20"/>
                <w:szCs w:val="20"/>
              </w:rPr>
            </w:pPr>
          </w:p>
        </w:tc>
        <w:tc>
          <w:tcPr>
            <w:tcW w:w="747" w:type="pct"/>
            <w:vMerge w:val="restar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专业发展</w:t>
            </w:r>
          </w:p>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方向课程</w:t>
            </w:r>
          </w:p>
        </w:tc>
        <w:tc>
          <w:tcPr>
            <w:tcW w:w="1140" w:type="pct"/>
            <w:gridSpan w:val="2"/>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能力模块</w:t>
            </w:r>
          </w:p>
        </w:tc>
        <w:tc>
          <w:tcPr>
            <w:tcW w:w="648" w:type="pc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c>
          <w:tcPr>
            <w:tcW w:w="1215"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31</w:t>
            </w:r>
          </w:p>
        </w:tc>
        <w:tc>
          <w:tcPr>
            <w:tcW w:w="935" w:type="pc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continue"/>
          </w:tcPr>
          <w:p>
            <w:pPr>
              <w:tabs>
                <w:tab w:val="left" w:pos="3960"/>
              </w:tabs>
              <w:snapToGrid w:val="0"/>
              <w:jc w:val="left"/>
              <w:rPr>
                <w:rFonts w:ascii="Times New Roman" w:hAnsi="Times New Roman" w:eastAsia="宋体" w:cs="Times New Roman"/>
                <w:sz w:val="20"/>
                <w:szCs w:val="20"/>
              </w:rPr>
            </w:pPr>
          </w:p>
        </w:tc>
        <w:tc>
          <w:tcPr>
            <w:tcW w:w="747" w:type="pct"/>
            <w:vMerge w:val="continue"/>
            <w:vAlign w:val="center"/>
          </w:tcPr>
          <w:p>
            <w:pPr>
              <w:tabs>
                <w:tab w:val="left" w:pos="3960"/>
              </w:tabs>
              <w:rPr>
                <w:rFonts w:ascii="Times New Roman" w:hAnsi="Times New Roman" w:eastAsia="宋体" w:cs="Times New Roman"/>
                <w:sz w:val="20"/>
                <w:szCs w:val="20"/>
              </w:rPr>
            </w:pPr>
          </w:p>
        </w:tc>
        <w:tc>
          <w:tcPr>
            <w:tcW w:w="469" w:type="pct"/>
            <w:vMerge w:val="restar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方向</w:t>
            </w:r>
          </w:p>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模块</w:t>
            </w:r>
          </w:p>
        </w:tc>
        <w:tc>
          <w:tcPr>
            <w:tcW w:w="671" w:type="pc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软件开发</w:t>
            </w:r>
          </w:p>
        </w:tc>
        <w:tc>
          <w:tcPr>
            <w:tcW w:w="648"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选修</w:t>
            </w:r>
          </w:p>
        </w:tc>
        <w:tc>
          <w:tcPr>
            <w:tcW w:w="1215"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935"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vMerge w:val="continue"/>
          </w:tcPr>
          <w:p>
            <w:pPr>
              <w:tabs>
                <w:tab w:val="left" w:pos="3960"/>
              </w:tabs>
              <w:snapToGrid w:val="0"/>
              <w:jc w:val="left"/>
              <w:rPr>
                <w:rFonts w:ascii="Times New Roman" w:hAnsi="Times New Roman" w:eastAsia="宋体" w:cs="Times New Roman"/>
                <w:sz w:val="20"/>
                <w:szCs w:val="20"/>
              </w:rPr>
            </w:pPr>
          </w:p>
        </w:tc>
        <w:tc>
          <w:tcPr>
            <w:tcW w:w="747" w:type="pct"/>
            <w:vMerge w:val="continue"/>
            <w:vAlign w:val="center"/>
          </w:tcPr>
          <w:p>
            <w:pPr>
              <w:tabs>
                <w:tab w:val="left" w:pos="3960"/>
              </w:tabs>
              <w:rPr>
                <w:rFonts w:ascii="Times New Roman" w:hAnsi="Times New Roman" w:eastAsia="宋体" w:cs="Times New Roman"/>
                <w:sz w:val="20"/>
                <w:szCs w:val="20"/>
              </w:rPr>
            </w:pPr>
          </w:p>
        </w:tc>
        <w:tc>
          <w:tcPr>
            <w:tcW w:w="469" w:type="pct"/>
            <w:vMerge w:val="continue"/>
            <w:vAlign w:val="center"/>
          </w:tcPr>
          <w:p>
            <w:pPr>
              <w:tabs>
                <w:tab w:val="left" w:pos="3960"/>
              </w:tabs>
              <w:jc w:val="left"/>
              <w:rPr>
                <w:rFonts w:ascii="Times New Roman" w:hAnsi="Times New Roman" w:eastAsia="宋体" w:cs="Times New Roman"/>
                <w:sz w:val="20"/>
                <w:szCs w:val="20"/>
              </w:rPr>
            </w:pPr>
          </w:p>
        </w:tc>
        <w:tc>
          <w:tcPr>
            <w:tcW w:w="671"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图像大数据</w:t>
            </w:r>
          </w:p>
        </w:tc>
        <w:tc>
          <w:tcPr>
            <w:tcW w:w="648"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选修</w:t>
            </w:r>
          </w:p>
        </w:tc>
        <w:tc>
          <w:tcPr>
            <w:tcW w:w="1215"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935" w:type="pct"/>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6" w:type="pct"/>
          </w:tcPr>
          <w:p>
            <w:pPr>
              <w:tabs>
                <w:tab w:val="left" w:pos="3960"/>
              </w:tabs>
              <w:snapToGrid w:val="0"/>
              <w:jc w:val="left"/>
              <w:rPr>
                <w:rFonts w:ascii="Times New Roman" w:hAnsi="Times New Roman" w:eastAsia="宋体" w:cs="Times New Roman"/>
                <w:sz w:val="20"/>
                <w:szCs w:val="20"/>
              </w:rPr>
            </w:pPr>
          </w:p>
        </w:tc>
        <w:tc>
          <w:tcPr>
            <w:tcW w:w="2535" w:type="pct"/>
            <w:gridSpan w:val="4"/>
            <w:vAlign w:val="center"/>
          </w:tcPr>
          <w:p>
            <w:pPr>
              <w:tabs>
                <w:tab w:val="left" w:pos="3960"/>
              </w:tabs>
              <w:jc w:val="center"/>
              <w:rPr>
                <w:rFonts w:ascii="Times New Roman" w:hAnsi="Times New Roman" w:eastAsia="宋体" w:cs="Times New Roman"/>
                <w:sz w:val="20"/>
                <w:szCs w:val="20"/>
              </w:rPr>
            </w:pPr>
            <w:r>
              <w:rPr>
                <w:rFonts w:ascii="Times New Roman" w:hAnsi="Times New Roman" w:eastAsia="宋体" w:cs="Times New Roman"/>
                <w:sz w:val="20"/>
                <w:szCs w:val="20"/>
              </w:rPr>
              <w:t>合计</w:t>
            </w:r>
          </w:p>
        </w:tc>
        <w:tc>
          <w:tcPr>
            <w:tcW w:w="1215" w:type="pc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162</w:t>
            </w:r>
          </w:p>
        </w:tc>
        <w:tc>
          <w:tcPr>
            <w:tcW w:w="935" w:type="pct"/>
            <w:vAlign w:val="center"/>
          </w:tcPr>
          <w:p>
            <w:pPr>
              <w:tabs>
                <w:tab w:val="left" w:pos="3960"/>
              </w:tabs>
              <w:snapToGrid w:val="0"/>
              <w:jc w:val="center"/>
              <w:rPr>
                <w:rFonts w:ascii="Times New Roman" w:hAnsi="Times New Roman" w:eastAsia="宋体" w:cs="Times New Roman"/>
                <w:sz w:val="20"/>
                <w:szCs w:val="20"/>
              </w:rPr>
            </w:pPr>
            <w:r>
              <w:rPr>
                <w:rFonts w:ascii="Times New Roman" w:hAnsi="Times New Roman" w:eastAsia="宋体" w:cs="Times New Roman"/>
                <w:sz w:val="20"/>
                <w:szCs w:val="20"/>
              </w:rPr>
              <w:t>100</w:t>
            </w:r>
          </w:p>
        </w:tc>
      </w:tr>
    </w:tbl>
    <w:p>
      <w:pPr>
        <w:pStyle w:val="4"/>
        <w:keepNext w:val="0"/>
        <w:keepLines w:val="0"/>
        <w:rPr>
          <w:rFonts w:eastAsia="黑体"/>
          <w:b w:val="0"/>
          <w:szCs w:val="28"/>
        </w:rPr>
      </w:pPr>
      <w:r>
        <w:rPr>
          <w:rFonts w:eastAsia="黑体"/>
          <w:b w:val="0"/>
          <w:szCs w:val="28"/>
        </w:rPr>
        <w:t>九、第一课堂课程设置表</w:t>
      </w:r>
    </w:p>
    <w:p>
      <w:pPr>
        <w:spacing w:line="360" w:lineRule="auto"/>
        <w:rPr>
          <w:rFonts w:ascii="Times New Roman" w:hAnsi="Times New Roman" w:eastAsia="黑体" w:cs="Times New Roman"/>
          <w:sz w:val="22"/>
        </w:rPr>
      </w:pPr>
      <w:r>
        <w:rPr>
          <w:rFonts w:ascii="Times New Roman" w:hAnsi="Times New Roman" w:eastAsia="黑体" w:cs="Times New Roman"/>
          <w:sz w:val="22"/>
        </w:rPr>
        <w:t>（一）通识教育课程</w:t>
      </w:r>
    </w:p>
    <w:p>
      <w:pPr>
        <w:spacing w:line="360" w:lineRule="auto"/>
        <w:rPr>
          <w:rFonts w:ascii="Times New Roman" w:hAnsi="Times New Roman" w:eastAsia="黑体" w:cs="Times New Roman"/>
          <w:sz w:val="22"/>
        </w:rPr>
      </w:pPr>
      <w:r>
        <w:rPr>
          <w:rFonts w:ascii="Times New Roman" w:hAnsi="Times New Roman" w:eastAsia="黑体" w:cs="Times New Roman"/>
          <w:sz w:val="22"/>
        </w:rPr>
        <w:t>1.通识教育课程（45学分）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表2  通识教育课程设置一览表</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7"/>
        <w:gridCol w:w="723"/>
        <w:gridCol w:w="812"/>
        <w:gridCol w:w="798"/>
        <w:gridCol w:w="922"/>
        <w:gridCol w:w="1776"/>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602" w:type="pct"/>
            <w:vMerge w:val="restart"/>
            <w:vAlign w:val="center"/>
          </w:tcPr>
          <w:p>
            <w:pPr>
              <w:tabs>
                <w:tab w:val="left" w:pos="3960"/>
              </w:tabs>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课程名称</w:t>
            </w:r>
          </w:p>
        </w:tc>
        <w:tc>
          <w:tcPr>
            <w:tcW w:w="367" w:type="pct"/>
            <w:vMerge w:val="restart"/>
            <w:vAlign w:val="center"/>
          </w:tcPr>
          <w:p>
            <w:pPr>
              <w:tabs>
                <w:tab w:val="left" w:pos="3960"/>
              </w:tabs>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tc>
        <w:tc>
          <w:tcPr>
            <w:tcW w:w="412" w:type="pct"/>
            <w:vMerge w:val="restart"/>
            <w:vAlign w:val="center"/>
          </w:tcPr>
          <w:p>
            <w:pPr>
              <w:tabs>
                <w:tab w:val="left" w:pos="3960"/>
              </w:tabs>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课内学时</w:t>
            </w:r>
          </w:p>
        </w:tc>
        <w:tc>
          <w:tcPr>
            <w:tcW w:w="405" w:type="pct"/>
            <w:vMerge w:val="restart"/>
            <w:vAlign w:val="center"/>
          </w:tcPr>
          <w:p>
            <w:pPr>
              <w:tabs>
                <w:tab w:val="left" w:pos="3960"/>
              </w:tabs>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课外</w:t>
            </w:r>
          </w:p>
          <w:p>
            <w:pPr>
              <w:tabs>
                <w:tab w:val="left" w:pos="3960"/>
              </w:tabs>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学时</w:t>
            </w:r>
          </w:p>
        </w:tc>
        <w:tc>
          <w:tcPr>
            <w:tcW w:w="468" w:type="pct"/>
            <w:vMerge w:val="restart"/>
            <w:vAlign w:val="center"/>
          </w:tcPr>
          <w:p>
            <w:pPr>
              <w:tabs>
                <w:tab w:val="left" w:pos="3960"/>
              </w:tabs>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考核方式</w:t>
            </w:r>
          </w:p>
        </w:tc>
        <w:tc>
          <w:tcPr>
            <w:tcW w:w="901" w:type="pct"/>
            <w:vMerge w:val="restart"/>
            <w:vAlign w:val="center"/>
          </w:tcPr>
          <w:p>
            <w:pPr>
              <w:tabs>
                <w:tab w:val="left" w:pos="3960"/>
              </w:tabs>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开课学期</w:t>
            </w:r>
          </w:p>
        </w:tc>
        <w:tc>
          <w:tcPr>
            <w:tcW w:w="845" w:type="pct"/>
            <w:vMerge w:val="restart"/>
            <w:vAlign w:val="center"/>
          </w:tcPr>
          <w:p>
            <w:pPr>
              <w:tabs>
                <w:tab w:val="left" w:pos="3960"/>
              </w:tabs>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授课单位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602" w:type="pct"/>
            <w:vMerge w:val="continue"/>
            <w:vAlign w:val="center"/>
          </w:tcPr>
          <w:p>
            <w:pPr>
              <w:tabs>
                <w:tab w:val="left" w:pos="3960"/>
              </w:tabs>
              <w:spacing w:line="300" w:lineRule="exact"/>
              <w:jc w:val="center"/>
              <w:rPr>
                <w:rFonts w:ascii="Times New Roman" w:hAnsi="Times New Roman" w:eastAsia="宋体" w:cs="Times New Roman"/>
                <w:sz w:val="20"/>
                <w:szCs w:val="20"/>
              </w:rPr>
            </w:pPr>
          </w:p>
        </w:tc>
        <w:tc>
          <w:tcPr>
            <w:tcW w:w="367" w:type="pct"/>
            <w:vMerge w:val="continue"/>
            <w:vAlign w:val="center"/>
          </w:tcPr>
          <w:p>
            <w:pPr>
              <w:tabs>
                <w:tab w:val="left" w:pos="3960"/>
              </w:tabs>
              <w:spacing w:line="300" w:lineRule="exact"/>
              <w:jc w:val="center"/>
              <w:rPr>
                <w:rFonts w:ascii="Times New Roman" w:hAnsi="Times New Roman" w:eastAsia="宋体" w:cs="Times New Roman"/>
                <w:spacing w:val="-20"/>
                <w:sz w:val="20"/>
                <w:szCs w:val="20"/>
              </w:rPr>
            </w:pPr>
          </w:p>
        </w:tc>
        <w:tc>
          <w:tcPr>
            <w:tcW w:w="412" w:type="pct"/>
            <w:vMerge w:val="continue"/>
            <w:vAlign w:val="center"/>
          </w:tcPr>
          <w:p>
            <w:pPr>
              <w:tabs>
                <w:tab w:val="left" w:pos="3960"/>
              </w:tabs>
              <w:spacing w:line="300" w:lineRule="exact"/>
              <w:jc w:val="center"/>
              <w:rPr>
                <w:rFonts w:ascii="Times New Roman" w:hAnsi="Times New Roman" w:eastAsia="宋体" w:cs="Times New Roman"/>
                <w:sz w:val="20"/>
                <w:szCs w:val="20"/>
              </w:rPr>
            </w:pPr>
          </w:p>
        </w:tc>
        <w:tc>
          <w:tcPr>
            <w:tcW w:w="405" w:type="pct"/>
            <w:vMerge w:val="continue"/>
          </w:tcPr>
          <w:p>
            <w:pPr>
              <w:tabs>
                <w:tab w:val="left" w:pos="3960"/>
              </w:tabs>
              <w:spacing w:line="300" w:lineRule="exact"/>
              <w:jc w:val="center"/>
              <w:rPr>
                <w:rFonts w:ascii="Times New Roman" w:hAnsi="Times New Roman" w:eastAsia="宋体" w:cs="Times New Roman"/>
                <w:sz w:val="20"/>
                <w:szCs w:val="20"/>
              </w:rPr>
            </w:pPr>
          </w:p>
        </w:tc>
        <w:tc>
          <w:tcPr>
            <w:tcW w:w="468" w:type="pct"/>
            <w:vMerge w:val="continue"/>
            <w:vAlign w:val="center"/>
          </w:tcPr>
          <w:p>
            <w:pPr>
              <w:tabs>
                <w:tab w:val="left" w:pos="3960"/>
              </w:tabs>
              <w:spacing w:line="300" w:lineRule="exact"/>
              <w:jc w:val="center"/>
              <w:rPr>
                <w:rFonts w:ascii="Times New Roman" w:hAnsi="Times New Roman" w:eastAsia="宋体" w:cs="Times New Roman"/>
                <w:sz w:val="20"/>
                <w:szCs w:val="20"/>
              </w:rPr>
            </w:pPr>
          </w:p>
        </w:tc>
        <w:tc>
          <w:tcPr>
            <w:tcW w:w="901" w:type="pct"/>
            <w:vMerge w:val="continue"/>
            <w:vAlign w:val="center"/>
          </w:tcPr>
          <w:p>
            <w:pPr>
              <w:tabs>
                <w:tab w:val="left" w:pos="3960"/>
              </w:tabs>
              <w:spacing w:line="300" w:lineRule="exact"/>
              <w:jc w:val="center"/>
              <w:rPr>
                <w:rFonts w:ascii="Times New Roman" w:hAnsi="Times New Roman" w:eastAsia="宋体" w:cs="Times New Roman"/>
                <w:sz w:val="20"/>
                <w:szCs w:val="20"/>
              </w:rPr>
            </w:pPr>
          </w:p>
        </w:tc>
        <w:tc>
          <w:tcPr>
            <w:tcW w:w="845" w:type="pct"/>
            <w:vMerge w:val="continue"/>
            <w:vAlign w:val="center"/>
          </w:tcPr>
          <w:p>
            <w:pPr>
              <w:tabs>
                <w:tab w:val="left" w:pos="3960"/>
              </w:tabs>
              <w:spacing w:line="30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思想道德修养与法律基础</w:t>
            </w:r>
          </w:p>
        </w:tc>
        <w:tc>
          <w:tcPr>
            <w:tcW w:w="367"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412"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405"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468" w:type="pct"/>
            <w:vMerge w:val="restar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845" w:type="pct"/>
            <w:vMerge w:val="restar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中国近现代史纲要</w:t>
            </w:r>
          </w:p>
        </w:tc>
        <w:tc>
          <w:tcPr>
            <w:tcW w:w="36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41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405"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468" w:type="pct"/>
            <w:vMerge w:val="continue"/>
            <w:vAlign w:val="center"/>
          </w:tcPr>
          <w:p>
            <w:pPr>
              <w:tabs>
                <w:tab w:val="left" w:pos="3960"/>
              </w:tabs>
              <w:spacing w:line="300" w:lineRule="exact"/>
              <w:jc w:val="center"/>
              <w:rPr>
                <w:rFonts w:ascii="Times New Roman" w:hAnsi="Times New Roman" w:eastAsia="宋体" w:cs="Times New Roman"/>
                <w:sz w:val="20"/>
                <w:szCs w:val="20"/>
              </w:rPr>
            </w:pP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845" w:type="pct"/>
            <w:vMerge w:val="continue"/>
            <w:vAlign w:val="center"/>
          </w:tcPr>
          <w:p>
            <w:pPr>
              <w:tabs>
                <w:tab w:val="left" w:pos="3960"/>
              </w:tabs>
              <w:spacing w:line="30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马克思主义基本原理概论</w:t>
            </w:r>
          </w:p>
        </w:tc>
        <w:tc>
          <w:tcPr>
            <w:tcW w:w="367"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412"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405"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468" w:type="pct"/>
            <w:vMerge w:val="continue"/>
            <w:vAlign w:val="center"/>
          </w:tcPr>
          <w:p>
            <w:pPr>
              <w:tabs>
                <w:tab w:val="left" w:pos="3960"/>
              </w:tabs>
              <w:spacing w:line="300" w:lineRule="exact"/>
              <w:jc w:val="center"/>
              <w:rPr>
                <w:rFonts w:ascii="Times New Roman" w:hAnsi="Times New Roman" w:eastAsia="宋体" w:cs="Times New Roman"/>
                <w:sz w:val="20"/>
                <w:szCs w:val="20"/>
              </w:rPr>
            </w:pP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845" w:type="pct"/>
            <w:vMerge w:val="continue"/>
            <w:vAlign w:val="center"/>
          </w:tcPr>
          <w:p>
            <w:pPr>
              <w:tabs>
                <w:tab w:val="left" w:pos="3960"/>
              </w:tabs>
              <w:spacing w:line="30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毛泽东思想和中国特色社会主义理论体系概论</w:t>
            </w:r>
          </w:p>
        </w:tc>
        <w:tc>
          <w:tcPr>
            <w:tcW w:w="36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41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405"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468" w:type="pct"/>
            <w:vMerge w:val="continue"/>
            <w:vAlign w:val="center"/>
          </w:tcPr>
          <w:p>
            <w:pPr>
              <w:tabs>
                <w:tab w:val="left" w:pos="3960"/>
              </w:tabs>
              <w:spacing w:line="300" w:lineRule="exact"/>
              <w:jc w:val="center"/>
              <w:rPr>
                <w:rFonts w:ascii="Times New Roman" w:hAnsi="Times New Roman" w:eastAsia="宋体" w:cs="Times New Roman"/>
                <w:sz w:val="20"/>
                <w:szCs w:val="20"/>
              </w:rPr>
            </w:pP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845" w:type="pct"/>
            <w:vMerge w:val="continue"/>
            <w:vAlign w:val="center"/>
          </w:tcPr>
          <w:p>
            <w:pPr>
              <w:tabs>
                <w:tab w:val="left" w:pos="3960"/>
              </w:tabs>
              <w:spacing w:line="30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形势与政策</w:t>
            </w:r>
          </w:p>
        </w:tc>
        <w:tc>
          <w:tcPr>
            <w:tcW w:w="367"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12"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40</w:t>
            </w:r>
          </w:p>
        </w:tc>
        <w:tc>
          <w:tcPr>
            <w:tcW w:w="405"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24</w:t>
            </w:r>
          </w:p>
        </w:tc>
        <w:tc>
          <w:tcPr>
            <w:tcW w:w="468" w:type="pct"/>
            <w:vMerge w:val="continue"/>
            <w:vAlign w:val="center"/>
          </w:tcPr>
          <w:p>
            <w:pPr>
              <w:tabs>
                <w:tab w:val="left" w:pos="3960"/>
              </w:tabs>
              <w:spacing w:line="300" w:lineRule="exact"/>
              <w:jc w:val="center"/>
              <w:rPr>
                <w:rFonts w:ascii="Times New Roman" w:hAnsi="Times New Roman" w:eastAsia="宋体" w:cs="Times New Roman"/>
                <w:sz w:val="20"/>
                <w:szCs w:val="20"/>
              </w:rPr>
            </w:pP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845" w:type="pct"/>
            <w:vMerge w:val="continue"/>
            <w:vAlign w:val="center"/>
          </w:tcPr>
          <w:p>
            <w:pPr>
              <w:tabs>
                <w:tab w:val="left" w:pos="3960"/>
              </w:tabs>
              <w:spacing w:line="300" w:lineRule="exact"/>
              <w:jc w:val="center"/>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大学生心理健康教育</w:t>
            </w:r>
          </w:p>
        </w:tc>
        <w:tc>
          <w:tcPr>
            <w:tcW w:w="367"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12"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405" w:type="pct"/>
            <w:vAlign w:val="center"/>
          </w:tcPr>
          <w:p>
            <w:pPr>
              <w:tabs>
                <w:tab w:val="left" w:pos="3960"/>
              </w:tabs>
              <w:spacing w:line="300" w:lineRule="exact"/>
              <w:jc w:val="center"/>
              <w:rPr>
                <w:rFonts w:ascii="Times New Roman" w:hAnsi="Times New Roman" w:eastAsia="宋体" w:cs="Times New Roman"/>
                <w:sz w:val="20"/>
                <w:szCs w:val="20"/>
              </w:rPr>
            </w:pPr>
          </w:p>
        </w:tc>
        <w:tc>
          <w:tcPr>
            <w:tcW w:w="468"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845"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教育科学学院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大学体育</w:t>
            </w:r>
          </w:p>
        </w:tc>
        <w:tc>
          <w:tcPr>
            <w:tcW w:w="367"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412"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128</w:t>
            </w:r>
          </w:p>
        </w:tc>
        <w:tc>
          <w:tcPr>
            <w:tcW w:w="405" w:type="pct"/>
            <w:vAlign w:val="center"/>
          </w:tcPr>
          <w:p>
            <w:pPr>
              <w:tabs>
                <w:tab w:val="left" w:pos="3960"/>
              </w:tabs>
              <w:spacing w:line="300" w:lineRule="exact"/>
              <w:jc w:val="center"/>
              <w:rPr>
                <w:rFonts w:ascii="Times New Roman" w:hAnsi="Times New Roman" w:eastAsia="宋体" w:cs="Times New Roman"/>
                <w:sz w:val="20"/>
                <w:szCs w:val="20"/>
              </w:rPr>
            </w:pPr>
          </w:p>
        </w:tc>
        <w:tc>
          <w:tcPr>
            <w:tcW w:w="468"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1-4</w:t>
            </w:r>
          </w:p>
        </w:tc>
        <w:tc>
          <w:tcPr>
            <w:tcW w:w="845"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体育学院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大学外语</w:t>
            </w:r>
          </w:p>
        </w:tc>
        <w:tc>
          <w:tcPr>
            <w:tcW w:w="367"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412"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96</w:t>
            </w:r>
          </w:p>
        </w:tc>
        <w:tc>
          <w:tcPr>
            <w:tcW w:w="405"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468"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考试</w:t>
            </w: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1-2</w:t>
            </w:r>
          </w:p>
        </w:tc>
        <w:tc>
          <w:tcPr>
            <w:tcW w:w="845"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应用外语</w:t>
            </w:r>
          </w:p>
        </w:tc>
        <w:tc>
          <w:tcPr>
            <w:tcW w:w="367"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412"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405" w:type="pct"/>
            <w:vAlign w:val="center"/>
          </w:tcPr>
          <w:p>
            <w:pPr>
              <w:tabs>
                <w:tab w:val="left" w:pos="3960"/>
              </w:tabs>
              <w:spacing w:line="300" w:lineRule="exact"/>
              <w:jc w:val="center"/>
              <w:rPr>
                <w:rFonts w:ascii="Times New Roman" w:hAnsi="Times New Roman" w:eastAsia="宋体" w:cs="Times New Roman"/>
                <w:sz w:val="20"/>
                <w:szCs w:val="20"/>
              </w:rPr>
            </w:pPr>
          </w:p>
        </w:tc>
        <w:tc>
          <w:tcPr>
            <w:tcW w:w="468"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845"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大学计算机</w:t>
            </w:r>
          </w:p>
        </w:tc>
        <w:tc>
          <w:tcPr>
            <w:tcW w:w="367"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12"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48</w:t>
            </w:r>
          </w:p>
        </w:tc>
        <w:tc>
          <w:tcPr>
            <w:tcW w:w="405" w:type="pct"/>
            <w:vAlign w:val="center"/>
          </w:tcPr>
          <w:p>
            <w:pPr>
              <w:tabs>
                <w:tab w:val="left" w:pos="3960"/>
              </w:tabs>
              <w:spacing w:line="300" w:lineRule="exact"/>
              <w:jc w:val="center"/>
              <w:rPr>
                <w:rFonts w:ascii="Times New Roman" w:hAnsi="Times New Roman" w:eastAsia="宋体" w:cs="Times New Roman"/>
                <w:sz w:val="20"/>
                <w:szCs w:val="20"/>
              </w:rPr>
            </w:pPr>
          </w:p>
        </w:tc>
        <w:tc>
          <w:tcPr>
            <w:tcW w:w="468"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考试</w:t>
            </w: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845"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计算机科学学院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计算机程序设计</w:t>
            </w:r>
          </w:p>
        </w:tc>
        <w:tc>
          <w:tcPr>
            <w:tcW w:w="367"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412"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405" w:type="pct"/>
            <w:vAlign w:val="center"/>
          </w:tcPr>
          <w:p>
            <w:pPr>
              <w:tabs>
                <w:tab w:val="left" w:pos="3960"/>
              </w:tabs>
              <w:spacing w:line="300" w:lineRule="exact"/>
              <w:jc w:val="center"/>
              <w:rPr>
                <w:rFonts w:ascii="Times New Roman" w:hAnsi="Times New Roman" w:eastAsia="宋体" w:cs="Times New Roman"/>
                <w:sz w:val="20"/>
                <w:szCs w:val="20"/>
              </w:rPr>
            </w:pPr>
          </w:p>
        </w:tc>
        <w:tc>
          <w:tcPr>
            <w:tcW w:w="468"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考试</w:t>
            </w: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845"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计算机科学学院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信息检索</w:t>
            </w:r>
          </w:p>
        </w:tc>
        <w:tc>
          <w:tcPr>
            <w:tcW w:w="367"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12"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405" w:type="pct"/>
            <w:vAlign w:val="center"/>
          </w:tcPr>
          <w:p>
            <w:pPr>
              <w:tabs>
                <w:tab w:val="left" w:pos="3960"/>
              </w:tabs>
              <w:spacing w:line="300" w:lineRule="exact"/>
              <w:jc w:val="center"/>
              <w:rPr>
                <w:rFonts w:ascii="Times New Roman" w:hAnsi="Times New Roman" w:eastAsia="宋体" w:cs="Times New Roman"/>
                <w:sz w:val="20"/>
                <w:szCs w:val="20"/>
              </w:rPr>
            </w:pPr>
          </w:p>
        </w:tc>
        <w:tc>
          <w:tcPr>
            <w:tcW w:w="468"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845"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大学生职业生涯规划</w:t>
            </w:r>
          </w:p>
        </w:tc>
        <w:tc>
          <w:tcPr>
            <w:tcW w:w="367"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412"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405" w:type="pct"/>
            <w:vAlign w:val="center"/>
          </w:tcPr>
          <w:p>
            <w:pPr>
              <w:tabs>
                <w:tab w:val="left" w:pos="3960"/>
              </w:tabs>
              <w:spacing w:line="300" w:lineRule="exact"/>
              <w:jc w:val="center"/>
              <w:rPr>
                <w:rFonts w:ascii="Times New Roman" w:hAnsi="Times New Roman" w:eastAsia="宋体" w:cs="Times New Roman"/>
                <w:sz w:val="20"/>
                <w:szCs w:val="20"/>
              </w:rPr>
            </w:pPr>
          </w:p>
        </w:tc>
        <w:tc>
          <w:tcPr>
            <w:tcW w:w="468"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845" w:type="pct"/>
            <w:vMerge w:val="restar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招生就业处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tcPr>
          <w:p>
            <w:pPr>
              <w:spacing w:line="300" w:lineRule="exact"/>
              <w:rPr>
                <w:rFonts w:ascii="Times New Roman" w:hAnsi="Times New Roman" w:eastAsia="宋体" w:cs="Times New Roman"/>
                <w:sz w:val="20"/>
                <w:szCs w:val="20"/>
              </w:rPr>
            </w:pPr>
            <w:r>
              <w:rPr>
                <w:rFonts w:ascii="Times New Roman" w:hAnsi="Times New Roman" w:eastAsia="宋体" w:cs="Times New Roman"/>
                <w:sz w:val="20"/>
                <w:szCs w:val="20"/>
              </w:rPr>
              <w:t>大学生创业基础</w:t>
            </w:r>
          </w:p>
        </w:tc>
        <w:tc>
          <w:tcPr>
            <w:tcW w:w="367" w:type="pct"/>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12" w:type="pct"/>
          </w:tcPr>
          <w:p>
            <w:pPr>
              <w:spacing w:line="300" w:lineRule="exact"/>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405" w:type="pct"/>
          </w:tcPr>
          <w:p>
            <w:pPr>
              <w:spacing w:line="300" w:lineRule="exact"/>
              <w:rPr>
                <w:rFonts w:ascii="Times New Roman" w:hAnsi="Times New Roman" w:eastAsia="宋体" w:cs="Times New Roman"/>
                <w:sz w:val="20"/>
                <w:szCs w:val="20"/>
              </w:rPr>
            </w:pPr>
          </w:p>
        </w:tc>
        <w:tc>
          <w:tcPr>
            <w:tcW w:w="468" w:type="pct"/>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901" w:type="pct"/>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845" w:type="pct"/>
            <w:vMerge w:val="continue"/>
            <w:vAlign w:val="center"/>
          </w:tcPr>
          <w:p>
            <w:pPr>
              <w:spacing w:line="30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大学生就业指导</w:t>
            </w:r>
          </w:p>
        </w:tc>
        <w:tc>
          <w:tcPr>
            <w:tcW w:w="367"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412"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405" w:type="pct"/>
            <w:vAlign w:val="center"/>
          </w:tcPr>
          <w:p>
            <w:pPr>
              <w:tabs>
                <w:tab w:val="left" w:pos="3960"/>
              </w:tabs>
              <w:spacing w:line="300" w:lineRule="exact"/>
              <w:jc w:val="center"/>
              <w:rPr>
                <w:rFonts w:ascii="Times New Roman" w:hAnsi="Times New Roman" w:eastAsia="宋体" w:cs="Times New Roman"/>
                <w:sz w:val="20"/>
                <w:szCs w:val="20"/>
              </w:rPr>
            </w:pPr>
          </w:p>
        </w:tc>
        <w:tc>
          <w:tcPr>
            <w:tcW w:w="468"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845" w:type="pct"/>
            <w:vMerge w:val="continue"/>
          </w:tcPr>
          <w:p>
            <w:pPr>
              <w:spacing w:line="30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vAlign w:val="center"/>
          </w:tcPr>
          <w:p>
            <w:pPr>
              <w:tabs>
                <w:tab w:val="left" w:pos="3960"/>
              </w:tabs>
              <w:spacing w:line="30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大学语文/应用文写作</w:t>
            </w:r>
          </w:p>
        </w:tc>
        <w:tc>
          <w:tcPr>
            <w:tcW w:w="367"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12"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405" w:type="pct"/>
            <w:vAlign w:val="center"/>
          </w:tcPr>
          <w:p>
            <w:pPr>
              <w:tabs>
                <w:tab w:val="left" w:pos="3960"/>
              </w:tabs>
              <w:spacing w:line="300" w:lineRule="exact"/>
              <w:jc w:val="center"/>
              <w:rPr>
                <w:rFonts w:ascii="Times New Roman" w:hAnsi="Times New Roman" w:eastAsia="宋体" w:cs="Times New Roman"/>
                <w:sz w:val="20"/>
                <w:szCs w:val="20"/>
              </w:rPr>
            </w:pPr>
          </w:p>
        </w:tc>
        <w:tc>
          <w:tcPr>
            <w:tcW w:w="468"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901"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2-3</w:t>
            </w:r>
          </w:p>
        </w:tc>
        <w:tc>
          <w:tcPr>
            <w:tcW w:w="845" w:type="pct"/>
            <w:vAlign w:val="center"/>
          </w:tcPr>
          <w:p>
            <w:pPr>
              <w:tabs>
                <w:tab w:val="left" w:pos="3960"/>
              </w:tabs>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02" w:type="pct"/>
            <w:vAlign w:val="center"/>
          </w:tcPr>
          <w:p>
            <w:pPr>
              <w:tabs>
                <w:tab w:val="left" w:pos="3960"/>
              </w:tabs>
              <w:spacing w:line="300" w:lineRule="exact"/>
              <w:ind w:left="-73" w:leftChars="-35" w:right="-73" w:rightChars="-35"/>
              <w:jc w:val="left"/>
              <w:rPr>
                <w:rFonts w:ascii="Times New Roman" w:hAnsi="Times New Roman" w:eastAsia="宋体" w:cs="Times New Roman"/>
                <w:sz w:val="20"/>
                <w:szCs w:val="20"/>
              </w:rPr>
            </w:pPr>
            <w:r>
              <w:rPr>
                <w:rFonts w:ascii="Times New Roman" w:hAnsi="Times New Roman" w:eastAsia="宋体" w:cs="Times New Roman"/>
                <w:sz w:val="20"/>
                <w:szCs w:val="20"/>
              </w:rPr>
              <w:t>大学物理VIII</w:t>
            </w:r>
          </w:p>
        </w:tc>
        <w:tc>
          <w:tcPr>
            <w:tcW w:w="367"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412"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405"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468"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考查</w:t>
            </w:r>
          </w:p>
        </w:tc>
        <w:tc>
          <w:tcPr>
            <w:tcW w:w="901"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845" w:type="pct"/>
            <w:vAlign w:val="center"/>
          </w:tcPr>
          <w:p>
            <w:pPr>
              <w:tabs>
                <w:tab w:val="left" w:pos="3960"/>
              </w:tabs>
              <w:spacing w:line="300" w:lineRule="exact"/>
              <w:ind w:left="-73" w:leftChars="-35" w:right="-73" w:rightChars="-35"/>
              <w:jc w:val="center"/>
              <w:rPr>
                <w:rFonts w:ascii="Times New Roman" w:hAnsi="Times New Roman" w:eastAsia="宋体" w:cs="Times New Roman"/>
                <w:sz w:val="20"/>
                <w:szCs w:val="20"/>
              </w:rPr>
            </w:pPr>
            <w:r>
              <w:fldChar w:fldCharType="begin"/>
            </w:r>
            <w:r>
              <w:instrText xml:space="preserve"> HYPERLINK "http://gc.njtc.edu.cn/content-8765cfdf919248d1a7161570ca8b0b0a-087acdb7bc33447e8881b3a1b000c317.html" \t "_blank" \o "标题：物理与电子信息工程学院简介" </w:instrText>
            </w:r>
            <w:r>
              <w:fldChar w:fldCharType="separate"/>
            </w:r>
            <w:r>
              <w:rPr>
                <w:rFonts w:ascii="Times New Roman" w:hAnsi="Times New Roman" w:eastAsia="宋体" w:cs="Times New Roman"/>
                <w:sz w:val="20"/>
                <w:szCs w:val="20"/>
              </w:rPr>
              <w:t>物理与电子信息工程学院</w:t>
            </w:r>
            <w:r>
              <w:rPr>
                <w:rFonts w:ascii="Times New Roman" w:hAnsi="Times New Roman" w:eastAsia="宋体" w:cs="Times New Roman"/>
                <w:sz w:val="20"/>
                <w:szCs w:val="20"/>
              </w:rPr>
              <w:fldChar w:fldCharType="end"/>
            </w:r>
          </w:p>
        </w:tc>
      </w:tr>
    </w:tbl>
    <w:p>
      <w:pPr>
        <w:spacing w:line="360" w:lineRule="auto"/>
        <w:rPr>
          <w:rFonts w:ascii="Times New Roman" w:hAnsi="Times New Roman" w:cs="Times New Roman"/>
        </w:rPr>
      </w:pPr>
      <w:r>
        <w:rPr>
          <w:rFonts w:ascii="Times New Roman" w:hAnsi="Times New Roman" w:eastAsia="黑体" w:cs="Times New Roman"/>
          <w:sz w:val="22"/>
        </w:rPr>
        <w:t>2．综合素质选修课程（6学分）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表3  综合素质选修课程</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2781"/>
        <w:gridCol w:w="5410"/>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ind w:left="-105" w:leftChars="-50" w:right="-105" w:rightChars="-50"/>
              <w:jc w:val="center"/>
              <w:rPr>
                <w:rFonts w:ascii="Times New Roman" w:hAnsi="Times New Roman" w:eastAsia="宋体" w:cs="Times New Roman"/>
                <w:b/>
                <w:sz w:val="20"/>
                <w:szCs w:val="20"/>
              </w:rPr>
            </w:pPr>
            <w:r>
              <w:rPr>
                <w:rFonts w:ascii="Times New Roman" w:hAnsi="Times New Roman" w:eastAsia="宋体" w:cs="Times New Roman"/>
                <w:b/>
                <w:sz w:val="20"/>
                <w:szCs w:val="20"/>
              </w:rPr>
              <w:t>序号</w:t>
            </w:r>
          </w:p>
        </w:tc>
        <w:tc>
          <w:tcPr>
            <w:tcW w:w="1411" w:type="pct"/>
            <w:vAlign w:val="center"/>
          </w:tcPr>
          <w:p>
            <w:pPr>
              <w:tabs>
                <w:tab w:val="left" w:pos="3960"/>
              </w:tabs>
              <w:spacing w:line="32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系列</w:t>
            </w:r>
          </w:p>
        </w:tc>
        <w:tc>
          <w:tcPr>
            <w:tcW w:w="2745" w:type="pct"/>
            <w:vAlign w:val="center"/>
          </w:tcPr>
          <w:p>
            <w:pPr>
              <w:tabs>
                <w:tab w:val="left" w:pos="3960"/>
              </w:tabs>
              <w:spacing w:line="32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要求</w:t>
            </w:r>
          </w:p>
        </w:tc>
        <w:tc>
          <w:tcPr>
            <w:tcW w:w="540" w:type="pct"/>
            <w:vAlign w:val="center"/>
          </w:tcPr>
          <w:p>
            <w:pPr>
              <w:tabs>
                <w:tab w:val="left" w:pos="3960"/>
              </w:tabs>
              <w:spacing w:line="32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411"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人文社会科学系列</w:t>
            </w:r>
          </w:p>
        </w:tc>
        <w:tc>
          <w:tcPr>
            <w:tcW w:w="2745" w:type="pct"/>
            <w:vMerge w:val="restart"/>
            <w:vAlign w:val="center"/>
          </w:tcPr>
          <w:p>
            <w:pPr>
              <w:tabs>
                <w:tab w:val="left" w:pos="3960"/>
              </w:tabs>
              <w:spacing w:line="320" w:lineRule="exact"/>
              <w:rPr>
                <w:rFonts w:ascii="Times New Roman" w:hAnsi="Times New Roman" w:eastAsia="宋体" w:cs="Times New Roman"/>
                <w:spacing w:val="-2"/>
                <w:sz w:val="20"/>
                <w:szCs w:val="20"/>
              </w:rPr>
            </w:pPr>
            <w:r>
              <w:rPr>
                <w:rFonts w:ascii="Times New Roman" w:hAnsi="Times New Roman" w:eastAsia="宋体" w:cs="Times New Roman"/>
                <w:spacing w:val="-2"/>
                <w:sz w:val="20"/>
                <w:szCs w:val="20"/>
              </w:rPr>
              <w:t>任选</w:t>
            </w:r>
          </w:p>
        </w:tc>
        <w:tc>
          <w:tcPr>
            <w:tcW w:w="540" w:type="pct"/>
            <w:vMerge w:val="restart"/>
            <w:vAlign w:val="center"/>
          </w:tcPr>
          <w:p>
            <w:pPr>
              <w:tabs>
                <w:tab w:val="left" w:pos="3960"/>
              </w:tabs>
              <w:spacing w:line="320" w:lineRule="exact"/>
              <w:jc w:val="center"/>
              <w:rPr>
                <w:rFonts w:ascii="Times New Roman" w:hAnsi="Times New Roman" w:eastAsia="宋体" w:cs="Times New Roman"/>
                <w:spacing w:val="-2"/>
                <w:sz w:val="20"/>
                <w:szCs w:val="20"/>
              </w:rPr>
            </w:pPr>
            <w:r>
              <w:rPr>
                <w:rFonts w:ascii="Times New Roman" w:hAnsi="Times New Roman" w:eastAsia="宋体" w:cs="Times New Roman"/>
                <w:spacing w:val="-2"/>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1411"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自然科学与技术系列</w:t>
            </w:r>
          </w:p>
        </w:tc>
        <w:tc>
          <w:tcPr>
            <w:tcW w:w="2745" w:type="pct"/>
            <w:vMerge w:val="continue"/>
            <w:vAlign w:val="center"/>
          </w:tcPr>
          <w:p>
            <w:pPr>
              <w:tabs>
                <w:tab w:val="left" w:pos="3960"/>
              </w:tabs>
              <w:spacing w:line="320" w:lineRule="exact"/>
              <w:rPr>
                <w:rFonts w:ascii="Times New Roman" w:hAnsi="Times New Roman" w:eastAsia="宋体" w:cs="Times New Roman"/>
                <w:sz w:val="20"/>
                <w:szCs w:val="20"/>
              </w:rPr>
            </w:pPr>
          </w:p>
        </w:tc>
        <w:tc>
          <w:tcPr>
            <w:tcW w:w="540" w:type="pct"/>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1411"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艺术、体育与健康系列</w:t>
            </w:r>
          </w:p>
        </w:tc>
        <w:tc>
          <w:tcPr>
            <w:tcW w:w="2745"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pacing w:val="-2"/>
                <w:sz w:val="20"/>
                <w:szCs w:val="20"/>
              </w:rPr>
              <w:t>在本系列中至少选修1门课程</w:t>
            </w:r>
          </w:p>
        </w:tc>
        <w:tc>
          <w:tcPr>
            <w:tcW w:w="540" w:type="pct"/>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1411"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创新创业教育系列</w:t>
            </w:r>
          </w:p>
        </w:tc>
        <w:tc>
          <w:tcPr>
            <w:tcW w:w="2745"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pacing w:val="-2"/>
                <w:sz w:val="20"/>
                <w:szCs w:val="20"/>
              </w:rPr>
              <w:t>任选（创业类学生限选）</w:t>
            </w:r>
          </w:p>
        </w:tc>
        <w:tc>
          <w:tcPr>
            <w:tcW w:w="540" w:type="pct"/>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1411"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教师教育系列</w:t>
            </w:r>
          </w:p>
        </w:tc>
        <w:tc>
          <w:tcPr>
            <w:tcW w:w="2745"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任选</w:t>
            </w:r>
          </w:p>
        </w:tc>
        <w:tc>
          <w:tcPr>
            <w:tcW w:w="540" w:type="pct"/>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1411"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综合素质训练系列</w:t>
            </w:r>
          </w:p>
        </w:tc>
        <w:tc>
          <w:tcPr>
            <w:tcW w:w="2745" w:type="pct"/>
            <w:vAlign w:val="center"/>
          </w:tcPr>
          <w:p>
            <w:pPr>
              <w:tabs>
                <w:tab w:val="left" w:pos="3960"/>
              </w:tabs>
              <w:spacing w:line="320" w:lineRule="exact"/>
              <w:rPr>
                <w:rFonts w:ascii="Times New Roman" w:hAnsi="Times New Roman" w:eastAsia="宋体" w:cs="Times New Roman"/>
                <w:sz w:val="20"/>
                <w:szCs w:val="20"/>
              </w:rPr>
            </w:pPr>
            <w:r>
              <w:rPr>
                <w:rFonts w:ascii="Times New Roman" w:hAnsi="Times New Roman" w:eastAsia="宋体" w:cs="Times New Roman"/>
                <w:sz w:val="20"/>
                <w:szCs w:val="20"/>
              </w:rPr>
              <w:t>任选</w:t>
            </w:r>
          </w:p>
        </w:tc>
        <w:tc>
          <w:tcPr>
            <w:tcW w:w="540" w:type="pct"/>
            <w:vMerge w:val="continue"/>
            <w:vAlign w:val="center"/>
          </w:tcPr>
          <w:p>
            <w:pPr>
              <w:tabs>
                <w:tab w:val="left" w:pos="3960"/>
              </w:tabs>
              <w:spacing w:line="320" w:lineRule="exact"/>
              <w:rPr>
                <w:rFonts w:ascii="Times New Roman" w:hAnsi="Times New Roman" w:eastAsia="宋体"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04" w:type="pct"/>
            <w:vAlign w:val="center"/>
          </w:tcPr>
          <w:p>
            <w:pPr>
              <w:tabs>
                <w:tab w:val="left" w:pos="3960"/>
              </w:tabs>
              <w:spacing w:line="320" w:lineRule="exact"/>
              <w:ind w:left="-107" w:leftChars="-51" w:firstLine="86" w:firstLineChars="43"/>
              <w:jc w:val="center"/>
              <w:rPr>
                <w:rFonts w:ascii="Times New Roman" w:hAnsi="Times New Roman" w:eastAsia="宋体" w:cs="Times New Roman"/>
                <w:sz w:val="20"/>
                <w:szCs w:val="20"/>
              </w:rPr>
            </w:pPr>
            <w:r>
              <w:rPr>
                <w:rFonts w:ascii="Times New Roman" w:hAnsi="Times New Roman" w:eastAsia="宋体" w:cs="Times New Roman"/>
                <w:sz w:val="20"/>
                <w:szCs w:val="20"/>
              </w:rPr>
              <w:t>7</w:t>
            </w:r>
          </w:p>
        </w:tc>
        <w:tc>
          <w:tcPr>
            <w:tcW w:w="1411" w:type="pct"/>
            <w:vAlign w:val="center"/>
          </w:tcPr>
          <w:p>
            <w:pPr>
              <w:tabs>
                <w:tab w:val="left" w:pos="3960"/>
              </w:tabs>
              <w:spacing w:line="320" w:lineRule="exact"/>
              <w:ind w:left="-107" w:leftChars="-51" w:firstLine="86" w:firstLineChars="43"/>
              <w:rPr>
                <w:rFonts w:ascii="Times New Roman" w:hAnsi="Times New Roman" w:eastAsia="宋体" w:cs="Times New Roman"/>
                <w:sz w:val="20"/>
                <w:szCs w:val="20"/>
              </w:rPr>
            </w:pPr>
            <w:r>
              <w:rPr>
                <w:rFonts w:ascii="Times New Roman" w:hAnsi="Times New Roman" w:eastAsia="宋体" w:cs="Times New Roman"/>
                <w:sz w:val="20"/>
                <w:szCs w:val="20"/>
              </w:rPr>
              <w:t>峨眉武术系列</w:t>
            </w:r>
          </w:p>
        </w:tc>
        <w:tc>
          <w:tcPr>
            <w:tcW w:w="2745" w:type="pct"/>
            <w:vAlign w:val="center"/>
          </w:tcPr>
          <w:p>
            <w:pPr>
              <w:tabs>
                <w:tab w:val="left" w:pos="3960"/>
              </w:tabs>
              <w:spacing w:line="320" w:lineRule="exact"/>
              <w:ind w:left="-107" w:leftChars="-51" w:firstLine="86" w:firstLineChars="43"/>
              <w:rPr>
                <w:rFonts w:ascii="Times New Roman" w:hAnsi="Times New Roman" w:eastAsia="宋体" w:cs="Times New Roman"/>
                <w:sz w:val="20"/>
                <w:szCs w:val="20"/>
              </w:rPr>
            </w:pPr>
            <w:r>
              <w:rPr>
                <w:rFonts w:ascii="Times New Roman" w:hAnsi="Times New Roman" w:eastAsia="宋体" w:cs="Times New Roman"/>
                <w:sz w:val="20"/>
                <w:szCs w:val="20"/>
              </w:rPr>
              <w:t>任选</w:t>
            </w:r>
          </w:p>
        </w:tc>
        <w:tc>
          <w:tcPr>
            <w:tcW w:w="540" w:type="pct"/>
            <w:vMerge w:val="continue"/>
            <w:vAlign w:val="center"/>
          </w:tcPr>
          <w:p>
            <w:pPr>
              <w:tabs>
                <w:tab w:val="left" w:pos="3960"/>
              </w:tabs>
              <w:spacing w:line="320" w:lineRule="exact"/>
              <w:rPr>
                <w:rFonts w:ascii="Times New Roman" w:hAnsi="Times New Roman" w:eastAsia="宋体" w:cs="Times New Roman"/>
                <w:sz w:val="20"/>
                <w:szCs w:val="20"/>
              </w:rPr>
            </w:pPr>
          </w:p>
        </w:tc>
      </w:tr>
    </w:tbl>
    <w:p>
      <w:pPr>
        <w:spacing w:line="360" w:lineRule="auto"/>
        <w:rPr>
          <w:rFonts w:ascii="Times New Roman" w:hAnsi="Times New Roman" w:eastAsia="黑体" w:cs="Times New Roman"/>
          <w:sz w:val="22"/>
        </w:rPr>
      </w:pPr>
      <w:r>
        <w:rPr>
          <w:rFonts w:ascii="Times New Roman" w:hAnsi="Times New Roman" w:eastAsia="黑体" w:cs="Times New Roman"/>
          <w:sz w:val="22"/>
        </w:rPr>
        <w:t>（二）实践教学环节（50学分）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表4  实践教学环节</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2913"/>
        <w:gridCol w:w="863"/>
        <w:gridCol w:w="972"/>
        <w:gridCol w:w="1510"/>
        <w:gridCol w:w="1472"/>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8" w:hRule="atLeast"/>
          <w:jc w:val="center"/>
        </w:trPr>
        <w:tc>
          <w:tcPr>
            <w:tcW w:w="336" w:type="pct"/>
            <w:vAlign w:val="center"/>
          </w:tcPr>
          <w:p>
            <w:pPr>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序号</w:t>
            </w:r>
          </w:p>
        </w:tc>
        <w:tc>
          <w:tcPr>
            <w:tcW w:w="1478" w:type="pct"/>
            <w:vAlign w:val="center"/>
          </w:tcPr>
          <w:p>
            <w:pPr>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课程名称</w:t>
            </w:r>
          </w:p>
        </w:tc>
        <w:tc>
          <w:tcPr>
            <w:tcW w:w="438" w:type="pct"/>
            <w:vAlign w:val="center"/>
          </w:tcPr>
          <w:p>
            <w:pPr>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学分</w:t>
            </w:r>
          </w:p>
        </w:tc>
        <w:tc>
          <w:tcPr>
            <w:tcW w:w="493" w:type="pct"/>
            <w:vAlign w:val="center"/>
          </w:tcPr>
          <w:p>
            <w:pPr>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学时</w:t>
            </w:r>
          </w:p>
        </w:tc>
        <w:tc>
          <w:tcPr>
            <w:tcW w:w="766" w:type="pct"/>
            <w:vAlign w:val="center"/>
          </w:tcPr>
          <w:p>
            <w:pPr>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是否独立实践</w:t>
            </w:r>
          </w:p>
        </w:tc>
        <w:tc>
          <w:tcPr>
            <w:tcW w:w="747" w:type="pct"/>
            <w:vAlign w:val="center"/>
          </w:tcPr>
          <w:p>
            <w:pPr>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开课学期</w:t>
            </w:r>
          </w:p>
        </w:tc>
        <w:tc>
          <w:tcPr>
            <w:tcW w:w="742" w:type="pct"/>
            <w:vAlign w:val="center"/>
          </w:tcPr>
          <w:p>
            <w:pPr>
              <w:spacing w:line="300" w:lineRule="exact"/>
              <w:jc w:val="center"/>
              <w:rPr>
                <w:rFonts w:ascii="Times New Roman" w:hAnsi="Times New Roman" w:eastAsia="宋体" w:cs="Times New Roman"/>
                <w:b/>
                <w:sz w:val="20"/>
                <w:szCs w:val="20"/>
              </w:rPr>
            </w:pPr>
            <w:r>
              <w:rPr>
                <w:rFonts w:ascii="Times New Roman" w:hAnsi="Times New Roman" w:eastAsia="宋体" w:cs="Times New Roman"/>
                <w:b/>
                <w:sz w:val="20"/>
                <w:szCs w:val="20"/>
              </w:rPr>
              <w:t>课程性质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大学外语</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493"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64</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1-2</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大学计算机</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93"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计算机程序设计</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93"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信息检索</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493"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Linux系统</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1.5</w:t>
            </w:r>
          </w:p>
        </w:tc>
        <w:tc>
          <w:tcPr>
            <w:tcW w:w="493" w:type="pct"/>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24</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Python I</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93" w:type="pct"/>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7</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Python</w:t>
            </w:r>
            <w:r>
              <w:rPr>
                <w:rFonts w:hint="eastAsia" w:ascii="宋体" w:hAnsi="宋体" w:eastAsia="宋体" w:cs="宋体"/>
                <w:sz w:val="20"/>
                <w:szCs w:val="20"/>
              </w:rPr>
              <w:t>Ⅱ</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8</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大学物理VIII</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93"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9</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Java程序设计与算法语言</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10</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Java程序设计与算法语言课程实训</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93" w:type="pct"/>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1周</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11</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数据结构与算法</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12</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数学建模</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1.5</w:t>
            </w:r>
          </w:p>
        </w:tc>
        <w:tc>
          <w:tcPr>
            <w:tcW w:w="493" w:type="pct"/>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24</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13</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数值分析</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93" w:type="pct"/>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14</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数据库原理及应用</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15</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数据库原理及应用课程实训</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493" w:type="pct"/>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1周</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Hadoop基础</w:t>
            </w:r>
          </w:p>
        </w:tc>
        <w:tc>
          <w:tcPr>
            <w:tcW w:w="438"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17</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数据挖掘概念与技术</w:t>
            </w:r>
          </w:p>
        </w:tc>
        <w:tc>
          <w:tcPr>
            <w:tcW w:w="438"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742"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18</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数据分析</w:t>
            </w:r>
          </w:p>
        </w:tc>
        <w:tc>
          <w:tcPr>
            <w:tcW w:w="438"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19</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数字图像处理</w:t>
            </w:r>
          </w:p>
        </w:tc>
        <w:tc>
          <w:tcPr>
            <w:tcW w:w="438"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20</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机器学习</w:t>
            </w:r>
          </w:p>
        </w:tc>
        <w:tc>
          <w:tcPr>
            <w:tcW w:w="438"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21</w:t>
            </w:r>
          </w:p>
        </w:tc>
        <w:tc>
          <w:tcPr>
            <w:tcW w:w="1478" w:type="pct"/>
            <w:vAlign w:val="center"/>
          </w:tcPr>
          <w:p>
            <w:pPr>
              <w:spacing w:line="200" w:lineRule="exact"/>
              <w:jc w:val="left"/>
              <w:rPr>
                <w:rFonts w:ascii="Times New Roman" w:hAnsi="Times New Roman" w:eastAsia="宋体" w:cs="Times New Roman"/>
                <w:b/>
                <w:color w:val="FF0000"/>
                <w:sz w:val="20"/>
                <w:szCs w:val="20"/>
              </w:rPr>
            </w:pPr>
            <w:r>
              <w:rPr>
                <w:rFonts w:ascii="Times New Roman" w:hAnsi="Times New Roman" w:eastAsia="宋体" w:cs="Times New Roman"/>
                <w:b/>
                <w:color w:val="FF0000"/>
                <w:sz w:val="20"/>
                <w:szCs w:val="20"/>
              </w:rPr>
              <w:t>数据可视化</w:t>
            </w:r>
          </w:p>
        </w:tc>
        <w:tc>
          <w:tcPr>
            <w:tcW w:w="438"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22</w:t>
            </w:r>
          </w:p>
        </w:tc>
        <w:tc>
          <w:tcPr>
            <w:tcW w:w="1478" w:type="pct"/>
            <w:vAlign w:val="center"/>
          </w:tcPr>
          <w:p>
            <w:pPr>
              <w:spacing w:line="200" w:lineRule="exact"/>
              <w:ind w:right="99"/>
              <w:rPr>
                <w:rFonts w:ascii="Times New Roman" w:hAnsi="Times New Roman" w:eastAsia="宋体" w:cs="Times New Roman"/>
                <w:sz w:val="20"/>
                <w:szCs w:val="20"/>
              </w:rPr>
            </w:pPr>
            <w:r>
              <w:rPr>
                <w:rFonts w:ascii="Times New Roman" w:hAnsi="Times New Roman" w:eastAsia="宋体" w:cs="Times New Roman"/>
                <w:sz w:val="20"/>
                <w:szCs w:val="20"/>
              </w:rPr>
              <w:t>算法设计与分析</w:t>
            </w:r>
          </w:p>
        </w:tc>
        <w:tc>
          <w:tcPr>
            <w:tcW w:w="438"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23</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软件工程</w:t>
            </w:r>
          </w:p>
        </w:tc>
        <w:tc>
          <w:tcPr>
            <w:tcW w:w="438"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24</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Hive</w:t>
            </w:r>
          </w:p>
        </w:tc>
        <w:tc>
          <w:tcPr>
            <w:tcW w:w="438"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25</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Hbase</w:t>
            </w:r>
          </w:p>
        </w:tc>
        <w:tc>
          <w:tcPr>
            <w:tcW w:w="438"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26</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Spark</w:t>
            </w:r>
          </w:p>
        </w:tc>
        <w:tc>
          <w:tcPr>
            <w:tcW w:w="438"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493"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32</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否</w:t>
            </w:r>
          </w:p>
        </w:tc>
        <w:tc>
          <w:tcPr>
            <w:tcW w:w="747"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27</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专业见习</w:t>
            </w:r>
          </w:p>
        </w:tc>
        <w:tc>
          <w:tcPr>
            <w:tcW w:w="438"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1.5</w:t>
            </w:r>
          </w:p>
        </w:tc>
        <w:tc>
          <w:tcPr>
            <w:tcW w:w="493"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2周</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747"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742"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exact"/>
          <w:jc w:val="center"/>
        </w:trPr>
        <w:tc>
          <w:tcPr>
            <w:tcW w:w="336"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28</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专业实习</w:t>
            </w:r>
          </w:p>
        </w:tc>
        <w:tc>
          <w:tcPr>
            <w:tcW w:w="438"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493"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8周</w:t>
            </w:r>
          </w:p>
        </w:tc>
        <w:tc>
          <w:tcPr>
            <w:tcW w:w="766"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747"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7</w:t>
            </w:r>
          </w:p>
        </w:tc>
        <w:tc>
          <w:tcPr>
            <w:tcW w:w="742"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36"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29</w:t>
            </w:r>
          </w:p>
        </w:tc>
        <w:tc>
          <w:tcPr>
            <w:tcW w:w="1478" w:type="pct"/>
            <w:vAlign w:val="center"/>
          </w:tcPr>
          <w:p>
            <w:pPr>
              <w:spacing w:line="280" w:lineRule="exact"/>
              <w:jc w:val="left"/>
              <w:rPr>
                <w:rFonts w:ascii="Times New Roman" w:hAnsi="Times New Roman" w:eastAsia="宋体" w:cs="Times New Roman"/>
                <w:sz w:val="20"/>
                <w:szCs w:val="20"/>
              </w:rPr>
            </w:pPr>
            <w:r>
              <w:rPr>
                <w:rFonts w:ascii="Times New Roman" w:hAnsi="Times New Roman" w:eastAsia="宋体" w:cs="Times New Roman"/>
                <w:sz w:val="20"/>
                <w:szCs w:val="20"/>
              </w:rPr>
              <w:t>毕业论文（设计、创作）</w:t>
            </w:r>
          </w:p>
        </w:tc>
        <w:tc>
          <w:tcPr>
            <w:tcW w:w="438"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6</w:t>
            </w:r>
          </w:p>
        </w:tc>
        <w:tc>
          <w:tcPr>
            <w:tcW w:w="493"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16周</w:t>
            </w:r>
          </w:p>
        </w:tc>
        <w:tc>
          <w:tcPr>
            <w:tcW w:w="766"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是</w:t>
            </w:r>
          </w:p>
        </w:tc>
        <w:tc>
          <w:tcPr>
            <w:tcW w:w="747"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7-8</w:t>
            </w:r>
          </w:p>
        </w:tc>
        <w:tc>
          <w:tcPr>
            <w:tcW w:w="742" w:type="pct"/>
            <w:vAlign w:val="center"/>
          </w:tcPr>
          <w:p>
            <w:pPr>
              <w:spacing w:line="28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3" w:type="pct"/>
            <w:gridSpan w:val="2"/>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合计</w:t>
            </w:r>
          </w:p>
        </w:tc>
        <w:tc>
          <w:tcPr>
            <w:tcW w:w="931" w:type="pct"/>
            <w:gridSpan w:val="2"/>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必修</w:t>
            </w:r>
          </w:p>
        </w:tc>
        <w:tc>
          <w:tcPr>
            <w:tcW w:w="766"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42学分</w:t>
            </w:r>
          </w:p>
        </w:tc>
        <w:tc>
          <w:tcPr>
            <w:tcW w:w="747"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选修</w:t>
            </w:r>
          </w:p>
        </w:tc>
        <w:tc>
          <w:tcPr>
            <w:tcW w:w="742" w:type="pct"/>
            <w:vAlign w:val="center"/>
          </w:tcPr>
          <w:p>
            <w:pPr>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8学分</w:t>
            </w:r>
          </w:p>
        </w:tc>
      </w:tr>
    </w:tbl>
    <w:p>
      <w:pPr>
        <w:spacing w:line="360" w:lineRule="auto"/>
        <w:rPr>
          <w:rFonts w:ascii="Times New Roman" w:hAnsi="Times New Roman" w:eastAsia="黑体" w:cs="Times New Roman"/>
          <w:sz w:val="22"/>
        </w:rPr>
      </w:pPr>
      <w:r>
        <w:rPr>
          <w:rFonts w:ascii="Times New Roman" w:hAnsi="Times New Roman" w:eastAsia="黑体" w:cs="Times New Roman"/>
          <w:sz w:val="22"/>
        </w:rPr>
        <w:t>（三）第一课堂教学计划进程表</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表5  2018级信息与计算科学专业教学计划进程表</w:t>
      </w:r>
    </w:p>
    <w:tbl>
      <w:tblPr>
        <w:tblStyle w:val="40"/>
        <w:tblW w:w="9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77"/>
        <w:gridCol w:w="276"/>
        <w:gridCol w:w="291"/>
        <w:gridCol w:w="183"/>
        <w:gridCol w:w="850"/>
        <w:gridCol w:w="1350"/>
        <w:gridCol w:w="394"/>
        <w:gridCol w:w="392"/>
        <w:gridCol w:w="412"/>
        <w:gridCol w:w="446"/>
        <w:gridCol w:w="416"/>
        <w:gridCol w:w="438"/>
        <w:gridCol w:w="399"/>
        <w:gridCol w:w="437"/>
        <w:gridCol w:w="14"/>
        <w:gridCol w:w="411"/>
        <w:gridCol w:w="35"/>
        <w:gridCol w:w="362"/>
        <w:gridCol w:w="420"/>
        <w:gridCol w:w="448"/>
        <w:gridCol w:w="420"/>
        <w:gridCol w:w="264"/>
        <w:gridCol w:w="392"/>
        <w:gridCol w:w="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43" w:hRule="atLeast"/>
          <w:tblHeader/>
          <w:jc w:val="center"/>
        </w:trPr>
        <w:tc>
          <w:tcPr>
            <w:tcW w:w="277" w:type="dxa"/>
            <w:vMerge w:val="restart"/>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课程类别</w:t>
            </w:r>
          </w:p>
        </w:tc>
        <w:tc>
          <w:tcPr>
            <w:tcW w:w="276" w:type="dxa"/>
            <w:vMerge w:val="restart"/>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课程性质</w:t>
            </w:r>
          </w:p>
        </w:tc>
        <w:tc>
          <w:tcPr>
            <w:tcW w:w="291" w:type="dxa"/>
            <w:vMerge w:val="restart"/>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序    号</w:t>
            </w:r>
          </w:p>
        </w:tc>
        <w:tc>
          <w:tcPr>
            <w:tcW w:w="1033" w:type="dxa"/>
            <w:gridSpan w:val="2"/>
            <w:vMerge w:val="restart"/>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课程号</w:t>
            </w:r>
          </w:p>
        </w:tc>
        <w:tc>
          <w:tcPr>
            <w:tcW w:w="1350" w:type="dxa"/>
            <w:vMerge w:val="restart"/>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课程名称</w:t>
            </w:r>
          </w:p>
        </w:tc>
        <w:tc>
          <w:tcPr>
            <w:tcW w:w="394" w:type="dxa"/>
            <w:vMerge w:val="restart"/>
            <w:tcBorders>
              <w:left w:val="double" w:color="auto" w:sz="4" w:space="0"/>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学分</w:t>
            </w:r>
          </w:p>
        </w:tc>
        <w:tc>
          <w:tcPr>
            <w:tcW w:w="392" w:type="dxa"/>
            <w:vMerge w:val="restart"/>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课内总学时</w:t>
            </w:r>
          </w:p>
        </w:tc>
        <w:tc>
          <w:tcPr>
            <w:tcW w:w="858" w:type="dxa"/>
            <w:gridSpan w:val="2"/>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课内学时</w:t>
            </w:r>
          </w:p>
        </w:tc>
        <w:tc>
          <w:tcPr>
            <w:tcW w:w="416" w:type="dxa"/>
            <w:vMerge w:val="restart"/>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课外学时</w:t>
            </w:r>
          </w:p>
        </w:tc>
        <w:tc>
          <w:tcPr>
            <w:tcW w:w="3384" w:type="dxa"/>
            <w:gridSpan w:val="10"/>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各学期周学时分配</w:t>
            </w:r>
          </w:p>
        </w:tc>
        <w:tc>
          <w:tcPr>
            <w:tcW w:w="264" w:type="dxa"/>
            <w:vMerge w:val="restart"/>
            <w:tcBorders>
              <w:left w:val="double" w:color="auto" w:sz="4" w:space="0"/>
            </w:tcBorders>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考核类型</w:t>
            </w:r>
          </w:p>
        </w:tc>
        <w:tc>
          <w:tcPr>
            <w:tcW w:w="770" w:type="dxa"/>
            <w:gridSpan w:val="2"/>
            <w:vMerge w:val="restart"/>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各类课程</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学分合计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Header/>
          <w:jc w:val="center"/>
        </w:trPr>
        <w:tc>
          <w:tcPr>
            <w:tcW w:w="277" w:type="dxa"/>
            <w:vMerge w:val="continue"/>
            <w:vAlign w:val="center"/>
          </w:tcPr>
          <w:p>
            <w:pPr>
              <w:spacing w:line="200" w:lineRule="exact"/>
              <w:rPr>
                <w:rFonts w:ascii="Times New Roman" w:hAnsi="Times New Roman" w:cs="Times New Roman"/>
                <w:sz w:val="15"/>
                <w:szCs w:val="16"/>
              </w:rPr>
            </w:pPr>
          </w:p>
        </w:tc>
        <w:tc>
          <w:tcPr>
            <w:tcW w:w="276" w:type="dxa"/>
            <w:vMerge w:val="continue"/>
            <w:vAlign w:val="center"/>
          </w:tcPr>
          <w:p>
            <w:pPr>
              <w:spacing w:line="200" w:lineRule="exact"/>
              <w:jc w:val="center"/>
              <w:rPr>
                <w:rFonts w:ascii="Times New Roman" w:hAnsi="Times New Roman" w:cs="Times New Roman"/>
                <w:sz w:val="15"/>
                <w:szCs w:val="16"/>
              </w:rPr>
            </w:pPr>
          </w:p>
        </w:tc>
        <w:tc>
          <w:tcPr>
            <w:tcW w:w="291" w:type="dxa"/>
            <w:vMerge w:val="continue"/>
            <w:vAlign w:val="center"/>
          </w:tcPr>
          <w:p>
            <w:pPr>
              <w:spacing w:line="200" w:lineRule="exact"/>
              <w:jc w:val="center"/>
              <w:rPr>
                <w:rFonts w:ascii="Times New Roman" w:hAnsi="Times New Roman" w:cs="Times New Roman"/>
                <w:sz w:val="15"/>
                <w:szCs w:val="16"/>
              </w:rPr>
            </w:pPr>
          </w:p>
        </w:tc>
        <w:tc>
          <w:tcPr>
            <w:tcW w:w="1033" w:type="dxa"/>
            <w:gridSpan w:val="2"/>
            <w:vMerge w:val="continue"/>
            <w:vAlign w:val="center"/>
          </w:tcPr>
          <w:p>
            <w:pPr>
              <w:spacing w:line="200" w:lineRule="exact"/>
              <w:jc w:val="center"/>
              <w:rPr>
                <w:rFonts w:ascii="Times New Roman" w:hAnsi="Times New Roman" w:cs="Times New Roman"/>
                <w:sz w:val="15"/>
                <w:szCs w:val="16"/>
              </w:rPr>
            </w:pPr>
          </w:p>
        </w:tc>
        <w:tc>
          <w:tcPr>
            <w:tcW w:w="1350" w:type="dxa"/>
            <w:vMerge w:val="continue"/>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394" w:type="dxa"/>
            <w:vMerge w:val="continue"/>
            <w:tcBorders>
              <w:left w:val="double" w:color="auto" w:sz="4" w:space="0"/>
              <w:right w:val="double" w:color="auto" w:sz="4" w:space="0"/>
            </w:tcBorders>
            <w:vAlign w:val="center"/>
          </w:tcPr>
          <w:p>
            <w:pPr>
              <w:spacing w:line="200" w:lineRule="exact"/>
              <w:jc w:val="center"/>
              <w:rPr>
                <w:rFonts w:ascii="Times New Roman" w:hAnsi="Times New Roman" w:cs="Times New Roman"/>
                <w:sz w:val="15"/>
                <w:szCs w:val="16"/>
              </w:rPr>
            </w:pPr>
          </w:p>
        </w:tc>
        <w:tc>
          <w:tcPr>
            <w:tcW w:w="392" w:type="dxa"/>
            <w:vMerge w:val="continue"/>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2" w:type="dxa"/>
            <w:vMerge w:val="restart"/>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理论</w:t>
            </w:r>
          </w:p>
        </w:tc>
        <w:tc>
          <w:tcPr>
            <w:tcW w:w="446" w:type="dxa"/>
            <w:vMerge w:val="restart"/>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实验/实践</w:t>
            </w:r>
          </w:p>
        </w:tc>
        <w:tc>
          <w:tcPr>
            <w:tcW w:w="416" w:type="dxa"/>
            <w:vMerge w:val="continue"/>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837" w:type="dxa"/>
            <w:gridSpan w:val="2"/>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1学年</w:t>
            </w:r>
          </w:p>
        </w:tc>
        <w:tc>
          <w:tcPr>
            <w:tcW w:w="862" w:type="dxa"/>
            <w:gridSpan w:val="3"/>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2学年</w:t>
            </w:r>
          </w:p>
        </w:tc>
        <w:tc>
          <w:tcPr>
            <w:tcW w:w="817" w:type="dxa"/>
            <w:gridSpan w:val="3"/>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3学年</w:t>
            </w:r>
          </w:p>
        </w:tc>
        <w:tc>
          <w:tcPr>
            <w:tcW w:w="868" w:type="dxa"/>
            <w:gridSpan w:val="2"/>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4学年</w:t>
            </w:r>
          </w:p>
        </w:tc>
        <w:tc>
          <w:tcPr>
            <w:tcW w:w="264" w:type="dxa"/>
            <w:vMerge w:val="continue"/>
            <w:tcBorders>
              <w:left w:val="double" w:color="auto" w:sz="4" w:space="0"/>
            </w:tcBorders>
            <w:vAlign w:val="center"/>
          </w:tcPr>
          <w:p>
            <w:pPr>
              <w:spacing w:line="200" w:lineRule="exact"/>
              <w:jc w:val="center"/>
              <w:rPr>
                <w:rFonts w:ascii="Times New Roman" w:hAnsi="Times New Roman" w:cs="Times New Roman"/>
                <w:sz w:val="15"/>
                <w:szCs w:val="16"/>
              </w:rPr>
            </w:pPr>
          </w:p>
        </w:tc>
        <w:tc>
          <w:tcPr>
            <w:tcW w:w="770" w:type="dxa"/>
            <w:gridSpan w:val="2"/>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Header/>
          <w:jc w:val="center"/>
        </w:trPr>
        <w:tc>
          <w:tcPr>
            <w:tcW w:w="277" w:type="dxa"/>
            <w:vMerge w:val="continue"/>
            <w:vAlign w:val="center"/>
          </w:tcPr>
          <w:p>
            <w:pPr>
              <w:spacing w:line="200" w:lineRule="exact"/>
              <w:rPr>
                <w:rFonts w:ascii="Times New Roman" w:hAnsi="Times New Roman" w:cs="Times New Roman"/>
                <w:sz w:val="15"/>
                <w:szCs w:val="16"/>
              </w:rPr>
            </w:pPr>
          </w:p>
        </w:tc>
        <w:tc>
          <w:tcPr>
            <w:tcW w:w="276" w:type="dxa"/>
            <w:vMerge w:val="continue"/>
            <w:vAlign w:val="center"/>
          </w:tcPr>
          <w:p>
            <w:pPr>
              <w:spacing w:line="200" w:lineRule="exact"/>
              <w:jc w:val="center"/>
              <w:rPr>
                <w:rFonts w:ascii="Times New Roman" w:hAnsi="Times New Roman" w:cs="Times New Roman"/>
                <w:sz w:val="15"/>
                <w:szCs w:val="16"/>
              </w:rPr>
            </w:pPr>
          </w:p>
        </w:tc>
        <w:tc>
          <w:tcPr>
            <w:tcW w:w="291" w:type="dxa"/>
            <w:vMerge w:val="continue"/>
            <w:vAlign w:val="center"/>
          </w:tcPr>
          <w:p>
            <w:pPr>
              <w:spacing w:line="200" w:lineRule="exact"/>
              <w:jc w:val="center"/>
              <w:rPr>
                <w:rFonts w:ascii="Times New Roman" w:hAnsi="Times New Roman" w:cs="Times New Roman"/>
                <w:sz w:val="15"/>
                <w:szCs w:val="16"/>
              </w:rPr>
            </w:pPr>
          </w:p>
        </w:tc>
        <w:tc>
          <w:tcPr>
            <w:tcW w:w="1033" w:type="dxa"/>
            <w:gridSpan w:val="2"/>
            <w:vMerge w:val="continue"/>
            <w:vAlign w:val="center"/>
          </w:tcPr>
          <w:p>
            <w:pPr>
              <w:spacing w:line="200" w:lineRule="exact"/>
              <w:jc w:val="center"/>
              <w:rPr>
                <w:rFonts w:ascii="Times New Roman" w:hAnsi="Times New Roman" w:cs="Times New Roman"/>
                <w:sz w:val="15"/>
                <w:szCs w:val="16"/>
              </w:rPr>
            </w:pPr>
          </w:p>
        </w:tc>
        <w:tc>
          <w:tcPr>
            <w:tcW w:w="1350" w:type="dxa"/>
            <w:vMerge w:val="continue"/>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394" w:type="dxa"/>
            <w:vMerge w:val="continue"/>
            <w:tcBorders>
              <w:left w:val="double" w:color="auto" w:sz="4" w:space="0"/>
              <w:right w:val="double" w:color="auto" w:sz="4" w:space="0"/>
            </w:tcBorders>
            <w:vAlign w:val="center"/>
          </w:tcPr>
          <w:p>
            <w:pPr>
              <w:spacing w:line="200" w:lineRule="exact"/>
              <w:jc w:val="center"/>
              <w:rPr>
                <w:rFonts w:ascii="Times New Roman" w:hAnsi="Times New Roman" w:cs="Times New Roman"/>
                <w:sz w:val="15"/>
                <w:szCs w:val="16"/>
              </w:rPr>
            </w:pPr>
          </w:p>
        </w:tc>
        <w:tc>
          <w:tcPr>
            <w:tcW w:w="392" w:type="dxa"/>
            <w:vMerge w:val="continue"/>
            <w:tcBorders>
              <w:left w:val="double" w:color="auto" w:sz="4" w:space="0"/>
            </w:tcBorders>
            <w:vAlign w:val="center"/>
          </w:tcPr>
          <w:p>
            <w:pPr>
              <w:spacing w:line="200" w:lineRule="exact"/>
              <w:jc w:val="center"/>
              <w:rPr>
                <w:rFonts w:ascii="Times New Roman" w:hAnsi="Times New Roman" w:cs="Times New Roman"/>
                <w:sz w:val="15"/>
                <w:szCs w:val="16"/>
              </w:rPr>
            </w:pPr>
          </w:p>
        </w:tc>
        <w:tc>
          <w:tcPr>
            <w:tcW w:w="412" w:type="dxa"/>
            <w:vMerge w:val="continue"/>
            <w:vAlign w:val="center"/>
          </w:tcPr>
          <w:p>
            <w:pPr>
              <w:spacing w:line="200" w:lineRule="exact"/>
              <w:jc w:val="center"/>
              <w:rPr>
                <w:rFonts w:ascii="Times New Roman" w:hAnsi="Times New Roman" w:cs="Times New Roman"/>
                <w:sz w:val="15"/>
                <w:szCs w:val="16"/>
              </w:rPr>
            </w:pPr>
          </w:p>
        </w:tc>
        <w:tc>
          <w:tcPr>
            <w:tcW w:w="446" w:type="dxa"/>
            <w:vMerge w:val="continue"/>
            <w:vAlign w:val="center"/>
          </w:tcPr>
          <w:p>
            <w:pPr>
              <w:spacing w:line="200" w:lineRule="exact"/>
              <w:jc w:val="center"/>
              <w:rPr>
                <w:rFonts w:ascii="Times New Roman" w:hAnsi="Times New Roman" w:cs="Times New Roman"/>
                <w:sz w:val="15"/>
                <w:szCs w:val="16"/>
              </w:rPr>
            </w:pPr>
          </w:p>
        </w:tc>
        <w:tc>
          <w:tcPr>
            <w:tcW w:w="416" w:type="dxa"/>
            <w:vMerge w:val="continue"/>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8" w:type="dxa"/>
            <w:tcBorders>
              <w:lef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一</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(15)</w:t>
            </w:r>
          </w:p>
        </w:tc>
        <w:tc>
          <w:tcPr>
            <w:tcW w:w="399" w:type="dxa"/>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二</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437" w:type="dxa"/>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三</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425"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四</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397" w:type="dxa"/>
            <w:gridSpan w:val="2"/>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五</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420" w:type="dxa"/>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六</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448" w:type="dxa"/>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七</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(17)</w:t>
            </w:r>
          </w:p>
        </w:tc>
        <w:tc>
          <w:tcPr>
            <w:tcW w:w="420" w:type="dxa"/>
            <w:tcBorders>
              <w:right w:val="doub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八</w:t>
            </w:r>
          </w:p>
          <w:p>
            <w:pPr>
              <w:spacing w:line="200" w:lineRule="exact"/>
              <w:jc w:val="center"/>
              <w:rPr>
                <w:rFonts w:ascii="Times New Roman" w:hAnsi="Times New Roman" w:cs="Times New Roman"/>
                <w:sz w:val="15"/>
                <w:szCs w:val="16"/>
              </w:rPr>
            </w:pPr>
            <w:r>
              <w:rPr>
                <w:rFonts w:ascii="Times New Roman" w:hAnsi="Times New Roman" w:cs="Times New Roman"/>
                <w:sz w:val="15"/>
                <w:szCs w:val="16"/>
              </w:rPr>
              <w:t>(12)</w:t>
            </w:r>
          </w:p>
        </w:tc>
        <w:tc>
          <w:tcPr>
            <w:tcW w:w="264" w:type="dxa"/>
            <w:vMerge w:val="continue"/>
            <w:tcBorders>
              <w:left w:val="double" w:color="auto" w:sz="4" w:space="0"/>
            </w:tcBorders>
            <w:vAlign w:val="center"/>
          </w:tcPr>
          <w:p>
            <w:pPr>
              <w:spacing w:line="200" w:lineRule="exact"/>
              <w:jc w:val="center"/>
              <w:rPr>
                <w:rFonts w:ascii="Times New Roman" w:hAnsi="Times New Roman" w:cs="Times New Roman"/>
                <w:sz w:val="15"/>
                <w:szCs w:val="16"/>
              </w:rPr>
            </w:pPr>
          </w:p>
        </w:tc>
        <w:tc>
          <w:tcPr>
            <w:tcW w:w="392" w:type="dxa"/>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学分</w:t>
            </w:r>
          </w:p>
        </w:tc>
        <w:tc>
          <w:tcPr>
            <w:tcW w:w="378" w:type="dxa"/>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restart"/>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通识教育课程</w:t>
            </w:r>
          </w:p>
        </w:tc>
        <w:tc>
          <w:tcPr>
            <w:tcW w:w="276" w:type="dxa"/>
            <w:vMerge w:val="restart"/>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必修课程</w:t>
            </w: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1033" w:type="dxa"/>
            <w:gridSpan w:val="2"/>
            <w:vAlign w:val="center"/>
          </w:tcPr>
          <w:p>
            <w:pPr>
              <w:tabs>
                <w:tab w:val="left" w:pos="420"/>
              </w:tabs>
              <w:spacing w:line="200" w:lineRule="exact"/>
              <w:jc w:val="left"/>
              <w:rPr>
                <w:rFonts w:ascii="Times New Roman" w:hAnsi="Times New Roman" w:cs="Times New Roman"/>
                <w:sz w:val="15"/>
                <w:szCs w:val="16"/>
              </w:rPr>
            </w:pPr>
            <w:r>
              <w:rPr>
                <w:rFonts w:ascii="Times New Roman" w:hAnsi="Times New Roman" w:cs="Times New Roman"/>
                <w:sz w:val="15"/>
                <w:szCs w:val="16"/>
              </w:rPr>
              <w:t>GB0640014 SJ0640014</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思想道德修养与法律基础</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restart"/>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45</w:t>
            </w:r>
          </w:p>
        </w:tc>
        <w:tc>
          <w:tcPr>
            <w:tcW w:w="378" w:type="dxa"/>
            <w:vMerge w:val="restart"/>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1033" w:type="dxa"/>
            <w:gridSpan w:val="2"/>
          </w:tcPr>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GB0640015 SJ0640015</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中国近现代史纲要</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1033" w:type="dxa"/>
            <w:gridSpan w:val="2"/>
            <w:vAlign w:val="center"/>
          </w:tcPr>
          <w:p>
            <w:pPr>
              <w:tabs>
                <w:tab w:val="left" w:pos="420"/>
              </w:tabs>
              <w:spacing w:line="200" w:lineRule="exact"/>
              <w:jc w:val="left"/>
              <w:rPr>
                <w:rFonts w:ascii="Times New Roman" w:hAnsi="Times New Roman" w:cs="Times New Roman"/>
                <w:sz w:val="15"/>
                <w:szCs w:val="16"/>
              </w:rPr>
            </w:pPr>
            <w:r>
              <w:rPr>
                <w:rFonts w:ascii="Times New Roman" w:hAnsi="Times New Roman" w:cs="Times New Roman"/>
                <w:sz w:val="15"/>
                <w:szCs w:val="16"/>
              </w:rPr>
              <w:t>GB0640017</w:t>
            </w:r>
          </w:p>
          <w:p>
            <w:pPr>
              <w:tabs>
                <w:tab w:val="left" w:pos="420"/>
              </w:tabs>
              <w:spacing w:line="200" w:lineRule="exact"/>
              <w:jc w:val="left"/>
              <w:rPr>
                <w:rFonts w:ascii="Times New Roman" w:hAnsi="Times New Roman" w:cs="Times New Roman"/>
                <w:sz w:val="15"/>
                <w:szCs w:val="16"/>
              </w:rPr>
            </w:pPr>
            <w:r>
              <w:rPr>
                <w:rFonts w:ascii="Times New Roman" w:hAnsi="Times New Roman" w:cs="Times New Roman"/>
                <w:sz w:val="15"/>
                <w:szCs w:val="16"/>
              </w:rPr>
              <w:t>SJ0640017</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毛泽东思想和中国特色社会主义理论体系概论</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5</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5</w:t>
            </w: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1033" w:type="dxa"/>
            <w:gridSpan w:val="2"/>
            <w:vAlign w:val="center"/>
          </w:tcPr>
          <w:p>
            <w:pPr>
              <w:tabs>
                <w:tab w:val="left" w:pos="420"/>
              </w:tabs>
              <w:spacing w:line="200" w:lineRule="exact"/>
              <w:jc w:val="left"/>
              <w:rPr>
                <w:rFonts w:ascii="Times New Roman" w:hAnsi="Times New Roman" w:cs="Times New Roman"/>
                <w:sz w:val="15"/>
                <w:szCs w:val="16"/>
              </w:rPr>
            </w:pPr>
            <w:r>
              <w:rPr>
                <w:rFonts w:ascii="Times New Roman" w:hAnsi="Times New Roman" w:cs="Times New Roman"/>
                <w:sz w:val="15"/>
                <w:szCs w:val="16"/>
              </w:rPr>
              <w:t>GB0640016</w:t>
            </w:r>
          </w:p>
          <w:p>
            <w:pPr>
              <w:tabs>
                <w:tab w:val="left" w:pos="420"/>
              </w:tabs>
              <w:spacing w:line="200" w:lineRule="exact"/>
              <w:jc w:val="left"/>
              <w:rPr>
                <w:rFonts w:ascii="Times New Roman" w:hAnsi="Times New Roman" w:cs="Times New Roman"/>
                <w:sz w:val="15"/>
                <w:szCs w:val="16"/>
              </w:rPr>
            </w:pPr>
            <w:r>
              <w:rPr>
                <w:rFonts w:ascii="Times New Roman" w:hAnsi="Times New Roman" w:cs="Times New Roman"/>
                <w:sz w:val="15"/>
                <w:szCs w:val="16"/>
              </w:rPr>
              <w:t>SJ0640016</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马克思主义基本原理概论</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5</w:t>
            </w:r>
          </w:p>
        </w:tc>
        <w:tc>
          <w:tcPr>
            <w:tcW w:w="1033"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GB0640008</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GB0640009</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GB0640010</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GB0640011</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GB0640012</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GB0640013</w:t>
            </w:r>
          </w:p>
        </w:tc>
        <w:tc>
          <w:tcPr>
            <w:tcW w:w="1350" w:type="dxa"/>
            <w:tcBorders>
              <w:right w:val="double" w:color="auto" w:sz="4" w:space="0"/>
            </w:tcBorders>
            <w:noWrap/>
            <w:tcMar>
              <w:top w:w="15" w:type="dxa"/>
              <w:left w:w="15" w:type="dxa"/>
              <w:bottom w:w="0" w:type="dxa"/>
              <w:right w:w="15" w:type="dxa"/>
            </w:tcMar>
            <w:vAlign w:val="center"/>
          </w:tcPr>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Ⅰ</w:t>
            </w:r>
          </w:p>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Ⅱ</w:t>
            </w:r>
          </w:p>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Ⅲ</w:t>
            </w:r>
          </w:p>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Ⅳ</w:t>
            </w:r>
          </w:p>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Ⅴ</w:t>
            </w:r>
          </w:p>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形势与政策</w:t>
            </w:r>
            <w:r>
              <w:rPr>
                <w:rFonts w:hint="eastAsia" w:ascii="宋体" w:hAnsi="宋体" w:eastAsia="宋体" w:cs="宋体"/>
                <w:sz w:val="15"/>
                <w:szCs w:val="16"/>
              </w:rPr>
              <w:t>Ⅵ</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40</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40</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24</w:t>
            </w: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w:t>
            </w:r>
          </w:p>
        </w:tc>
        <w:tc>
          <w:tcPr>
            <w:tcW w:w="1033"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GB0840001</w:t>
            </w:r>
          </w:p>
        </w:tc>
        <w:tc>
          <w:tcPr>
            <w:tcW w:w="1350" w:type="dxa"/>
            <w:tcBorders>
              <w:right w:val="double" w:color="auto" w:sz="4" w:space="0"/>
            </w:tcBorders>
            <w:noWrap/>
            <w:tcMar>
              <w:top w:w="15" w:type="dxa"/>
              <w:left w:w="15" w:type="dxa"/>
              <w:bottom w:w="0" w:type="dxa"/>
              <w:right w:w="15" w:type="dxa"/>
            </w:tcMar>
            <w:vAlign w:val="center"/>
          </w:tcPr>
          <w:p>
            <w:pPr>
              <w:tabs>
                <w:tab w:val="left" w:pos="3960"/>
              </w:tabs>
              <w:spacing w:line="200" w:lineRule="exact"/>
              <w:jc w:val="left"/>
              <w:rPr>
                <w:rFonts w:ascii="Times New Roman" w:hAnsi="Times New Roman" w:cs="Times New Roman"/>
                <w:sz w:val="15"/>
                <w:szCs w:val="16"/>
              </w:rPr>
            </w:pPr>
            <w:r>
              <w:rPr>
                <w:rFonts w:ascii="Times New Roman" w:hAnsi="Times New Roman" w:cs="Times New Roman"/>
                <w:sz w:val="15"/>
                <w:szCs w:val="16"/>
              </w:rPr>
              <w:t>大学体育（一）</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7</w:t>
            </w:r>
          </w:p>
        </w:tc>
        <w:tc>
          <w:tcPr>
            <w:tcW w:w="1033"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GB08400021</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GB08400046</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大学体育（二）</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大学体育（三）</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大学体育（四）</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96</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96</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1033"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GB0540001</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GB0540002</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大学外语(一)</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大学外语(二)</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96</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9</w:t>
            </w:r>
          </w:p>
        </w:tc>
        <w:tc>
          <w:tcPr>
            <w:tcW w:w="1033"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GB0540010</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GB0540029</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应用外语</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w:t>
            </w: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10</w:t>
            </w:r>
          </w:p>
        </w:tc>
        <w:tc>
          <w:tcPr>
            <w:tcW w:w="1033"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GB1040008</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GB1040009</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大学计算机</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48</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w:t>
            </w: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11</w:t>
            </w:r>
          </w:p>
        </w:tc>
        <w:tc>
          <w:tcPr>
            <w:tcW w:w="1033"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GB104001</w:t>
            </w:r>
            <w:r>
              <w:rPr>
                <w:rFonts w:hint="eastAsia" w:ascii="Times New Roman" w:hAnsi="Times New Roman" w:cs="Times New Roman"/>
                <w:sz w:val="15"/>
                <w:szCs w:val="16"/>
              </w:rPr>
              <w:t>2</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GB104001</w:t>
            </w:r>
            <w:r>
              <w:rPr>
                <w:rFonts w:hint="eastAsia" w:ascii="Times New Roman" w:hAnsi="Times New Roman" w:cs="Times New Roman"/>
                <w:sz w:val="15"/>
                <w:szCs w:val="16"/>
              </w:rPr>
              <w:t>3</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计算机程序设计</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64</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12</w:t>
            </w:r>
          </w:p>
        </w:tc>
        <w:tc>
          <w:tcPr>
            <w:tcW w:w="1033"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GB1340001</w:t>
            </w:r>
          </w:p>
          <w:p>
            <w:pPr>
              <w:spacing w:line="200" w:lineRule="exact"/>
              <w:jc w:val="left"/>
              <w:rPr>
                <w:rFonts w:ascii="Times New Roman" w:hAnsi="Times New Roman" w:cs="Times New Roman"/>
                <w:sz w:val="15"/>
                <w:szCs w:val="16"/>
              </w:rPr>
            </w:pPr>
            <w:r>
              <w:rPr>
                <w:rFonts w:ascii="Times New Roman" w:hAnsi="Times New Roman" w:cs="Times New Roman"/>
                <w:sz w:val="15"/>
                <w:szCs w:val="16"/>
              </w:rPr>
              <w:t>GB1340002</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信息检索</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13</w:t>
            </w:r>
          </w:p>
        </w:tc>
        <w:tc>
          <w:tcPr>
            <w:tcW w:w="1033"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GB1240001</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大学生心理健康教育</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2516" w:type="dxa"/>
            <w:gridSpan w:val="8"/>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1-6期</w:t>
            </w:r>
          </w:p>
        </w:tc>
        <w:tc>
          <w:tcPr>
            <w:tcW w:w="448" w:type="dxa"/>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14</w:t>
            </w:r>
          </w:p>
        </w:tc>
        <w:tc>
          <w:tcPr>
            <w:tcW w:w="1033"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GB2040008</w:t>
            </w:r>
          </w:p>
        </w:tc>
        <w:tc>
          <w:tcPr>
            <w:tcW w:w="1350" w:type="dxa"/>
            <w:tcBorders>
              <w:right w:val="double" w:color="auto" w:sz="4" w:space="0"/>
            </w:tcBorders>
            <w:noWrap/>
            <w:tcMar>
              <w:top w:w="15" w:type="dxa"/>
              <w:left w:w="15" w:type="dxa"/>
              <w:bottom w:w="0" w:type="dxa"/>
              <w:right w:w="15" w:type="dxa"/>
            </w:tcMar>
            <w:vAlign w:val="bottom"/>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大学生职业生涯规划</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451"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6"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6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15</w:t>
            </w:r>
          </w:p>
        </w:tc>
        <w:tc>
          <w:tcPr>
            <w:tcW w:w="1033"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GB2040002</w:t>
            </w:r>
          </w:p>
        </w:tc>
        <w:tc>
          <w:tcPr>
            <w:tcW w:w="1350" w:type="dxa"/>
            <w:tcBorders>
              <w:right w:val="double" w:color="auto" w:sz="4" w:space="0"/>
            </w:tcBorders>
            <w:noWrap/>
            <w:tcMar>
              <w:top w:w="15" w:type="dxa"/>
              <w:left w:w="15" w:type="dxa"/>
              <w:bottom w:w="0" w:type="dxa"/>
              <w:right w:w="15" w:type="dxa"/>
            </w:tcMar>
            <w:vAlign w:val="bottom"/>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大学生就业指导</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8</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1"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6"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6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0.5</w:t>
            </w: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1033" w:type="dxa"/>
            <w:gridSpan w:val="2"/>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GB2040009</w:t>
            </w:r>
          </w:p>
        </w:tc>
        <w:tc>
          <w:tcPr>
            <w:tcW w:w="1350" w:type="dxa"/>
            <w:tcBorders>
              <w:right w:val="double" w:color="auto" w:sz="4" w:space="0"/>
            </w:tcBorders>
            <w:noWrap/>
            <w:tcMar>
              <w:top w:w="15" w:type="dxa"/>
              <w:left w:w="15" w:type="dxa"/>
              <w:bottom w:w="0" w:type="dxa"/>
              <w:right w:w="15" w:type="dxa"/>
            </w:tcMar>
            <w:vAlign w:val="bottom"/>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大学生创业基础</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51" w:type="dxa"/>
            <w:gridSpan w:val="2"/>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446" w:type="dxa"/>
            <w:gridSpan w:val="2"/>
            <w:vAlign w:val="center"/>
          </w:tcPr>
          <w:p>
            <w:pPr>
              <w:spacing w:line="200" w:lineRule="exact"/>
              <w:jc w:val="center"/>
              <w:rPr>
                <w:rFonts w:ascii="Times New Roman" w:hAnsi="Times New Roman" w:cs="Times New Roman"/>
                <w:sz w:val="15"/>
                <w:szCs w:val="16"/>
              </w:rPr>
            </w:pPr>
          </w:p>
        </w:tc>
        <w:tc>
          <w:tcPr>
            <w:tcW w:w="36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17</w:t>
            </w:r>
          </w:p>
        </w:tc>
        <w:tc>
          <w:tcPr>
            <w:tcW w:w="1033"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JC0340014</w:t>
            </w:r>
          </w:p>
        </w:tc>
        <w:tc>
          <w:tcPr>
            <w:tcW w:w="1350" w:type="dxa"/>
            <w:tcBorders>
              <w:right w:val="double" w:color="auto" w:sz="4" w:space="0"/>
            </w:tcBorders>
            <w:noWrap/>
            <w:tcMar>
              <w:top w:w="15" w:type="dxa"/>
              <w:left w:w="15" w:type="dxa"/>
              <w:bottom w:w="0" w:type="dxa"/>
              <w:right w:w="15" w:type="dxa"/>
            </w:tcMar>
            <w:vAlign w:val="bottom"/>
          </w:tcPr>
          <w:p>
            <w:pPr>
              <w:spacing w:line="240" w:lineRule="exact"/>
              <w:jc w:val="left"/>
              <w:rPr>
                <w:rFonts w:ascii="Times New Roman" w:hAnsi="Times New Roman" w:cs="Times New Roman"/>
                <w:sz w:val="15"/>
                <w:szCs w:val="16"/>
              </w:rPr>
            </w:pPr>
            <w:r>
              <w:rPr>
                <w:rFonts w:ascii="Times New Roman" w:hAnsi="Times New Roman" w:cs="Times New Roman"/>
                <w:sz w:val="15"/>
                <w:szCs w:val="16"/>
              </w:rPr>
              <w:t>大学物理VIII</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392"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48</w:t>
            </w:r>
          </w:p>
        </w:tc>
        <w:tc>
          <w:tcPr>
            <w:tcW w:w="41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32</w:t>
            </w:r>
          </w:p>
        </w:tc>
        <w:tc>
          <w:tcPr>
            <w:tcW w:w="446"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16" w:type="dxa"/>
            <w:tcBorders>
              <w:right w:val="double" w:color="auto" w:sz="4" w:space="0"/>
            </w:tcBorders>
            <w:vAlign w:val="center"/>
          </w:tcPr>
          <w:p>
            <w:pPr>
              <w:spacing w:line="240" w:lineRule="exact"/>
              <w:jc w:val="center"/>
              <w:rPr>
                <w:rFonts w:ascii="Times New Roman" w:hAnsi="Times New Roman" w:cs="Times New Roman"/>
                <w:sz w:val="15"/>
                <w:szCs w:val="16"/>
              </w:rPr>
            </w:pPr>
          </w:p>
        </w:tc>
        <w:tc>
          <w:tcPr>
            <w:tcW w:w="438"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399"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51" w:type="dxa"/>
            <w:gridSpan w:val="2"/>
            <w:vAlign w:val="center"/>
          </w:tcPr>
          <w:p>
            <w:pPr>
              <w:spacing w:line="24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446" w:type="dxa"/>
            <w:gridSpan w:val="2"/>
            <w:vAlign w:val="center"/>
          </w:tcPr>
          <w:p>
            <w:pPr>
              <w:spacing w:line="240" w:lineRule="exact"/>
              <w:jc w:val="center"/>
              <w:rPr>
                <w:rFonts w:ascii="Times New Roman" w:hAnsi="Times New Roman" w:cs="Times New Roman"/>
                <w:sz w:val="15"/>
                <w:szCs w:val="16"/>
              </w:rPr>
            </w:pPr>
          </w:p>
        </w:tc>
        <w:tc>
          <w:tcPr>
            <w:tcW w:w="362"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4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r>
              <w:rPr>
                <w:rFonts w:hint="eastAsia" w:ascii="Times New Roman" w:hAnsi="Times New Roman" w:cs="Times New Roman"/>
                <w:sz w:val="15"/>
                <w:szCs w:val="16"/>
              </w:rPr>
              <w:t>8</w:t>
            </w:r>
          </w:p>
        </w:tc>
        <w:tc>
          <w:tcPr>
            <w:tcW w:w="1033" w:type="dxa"/>
            <w:gridSpan w:val="2"/>
            <w:vAlign w:val="center"/>
          </w:tcPr>
          <w:p>
            <w:pPr>
              <w:spacing w:line="200" w:lineRule="exact"/>
              <w:jc w:val="left"/>
              <w:rPr>
                <w:rFonts w:ascii="Times New Roman" w:hAnsi="Times New Roman" w:cs="Times New Roman"/>
                <w:sz w:val="15"/>
                <w:szCs w:val="16"/>
              </w:rPr>
            </w:pPr>
            <w:r>
              <w:rPr>
                <w:rFonts w:hint="eastAsia" w:ascii="Times New Roman" w:hAnsi="Times New Roman" w:cs="Times New Roman"/>
                <w:sz w:val="15"/>
                <w:szCs w:val="16"/>
              </w:rPr>
              <w:t>GB0140001</w:t>
            </w:r>
          </w:p>
        </w:tc>
        <w:tc>
          <w:tcPr>
            <w:tcW w:w="1350" w:type="dxa"/>
            <w:tcBorders>
              <w:right w:val="double" w:color="auto" w:sz="4" w:space="0"/>
            </w:tcBorders>
            <w:noWrap/>
            <w:tcMar>
              <w:top w:w="15" w:type="dxa"/>
              <w:left w:w="15" w:type="dxa"/>
              <w:bottom w:w="0" w:type="dxa"/>
              <w:right w:w="15" w:type="dxa"/>
            </w:tcMar>
            <w:vAlign w:val="bottom"/>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应用文写作</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6" w:type="dxa"/>
            <w:tcBorders>
              <w:right w:val="double" w:color="auto" w:sz="4" w:space="0"/>
            </w:tcBorders>
            <w:vAlign w:val="center"/>
          </w:tcPr>
          <w:p>
            <w:pPr>
              <w:spacing w:line="200" w:lineRule="exact"/>
              <w:jc w:val="center"/>
              <w:rPr>
                <w:rFonts w:ascii="Times New Roman" w:hAnsi="Times New Roman" w:cs="Times New Roman"/>
                <w:sz w:val="15"/>
                <w:szCs w:val="16"/>
              </w:rPr>
            </w:pP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p>
        </w:tc>
        <w:tc>
          <w:tcPr>
            <w:tcW w:w="451"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6"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6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8"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20"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2" w:hRule="atLeast"/>
          <w:jc w:val="center"/>
        </w:trPr>
        <w:tc>
          <w:tcPr>
            <w:tcW w:w="277" w:type="dxa"/>
            <w:vMerge w:val="continue"/>
            <w:tcBorders>
              <w:bottom w:val="single" w:color="auto" w:sz="12" w:space="0"/>
            </w:tcBorders>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950" w:type="dxa"/>
            <w:gridSpan w:val="5"/>
            <w:tcBorders>
              <w:bottom w:val="single" w:color="auto" w:sz="12" w:space="0"/>
              <w:right w:val="double" w:color="auto" w:sz="4" w:space="0"/>
            </w:tcBorders>
            <w:tcMar>
              <w:top w:w="15" w:type="dxa"/>
              <w:left w:w="15" w:type="dxa"/>
              <w:bottom w:w="0" w:type="dxa"/>
              <w:right w:w="15" w:type="dxa"/>
            </w:tcMar>
            <w:vAlign w:val="center"/>
          </w:tcPr>
          <w:p>
            <w:pPr>
              <w:spacing w:line="200" w:lineRule="exact"/>
              <w:jc w:val="left"/>
              <w:rPr>
                <w:rFonts w:ascii="Times New Roman" w:hAnsi="Times New Roman" w:cs="Times New Roman"/>
                <w:sz w:val="15"/>
                <w:szCs w:val="16"/>
              </w:rPr>
            </w:pPr>
            <w:r>
              <w:rPr>
                <w:rFonts w:ascii="Times New Roman" w:hAnsi="Times New Roman" w:cs="Times New Roman"/>
                <w:sz w:val="15"/>
                <w:szCs w:val="16"/>
              </w:rPr>
              <w:t>综合素质选修课程</w:t>
            </w:r>
          </w:p>
        </w:tc>
        <w:tc>
          <w:tcPr>
            <w:tcW w:w="394" w:type="dxa"/>
            <w:tcBorders>
              <w:left w:val="double" w:color="auto" w:sz="4" w:space="0"/>
              <w:bottom w:val="single" w:color="auto" w:sz="12"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w:t>
            </w:r>
          </w:p>
        </w:tc>
        <w:tc>
          <w:tcPr>
            <w:tcW w:w="5050" w:type="dxa"/>
            <w:gridSpan w:val="14"/>
            <w:tcBorders>
              <w:left w:val="double" w:color="auto" w:sz="4" w:space="0"/>
              <w:bottom w:val="single" w:color="auto" w:sz="12"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详见表3综合素质选修课程</w:t>
            </w:r>
          </w:p>
        </w:tc>
        <w:tc>
          <w:tcPr>
            <w:tcW w:w="264" w:type="dxa"/>
            <w:tcBorders>
              <w:left w:val="double" w:color="auto" w:sz="4" w:space="0"/>
              <w:bottom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Cambria Math" w:hAnsi="Cambria Math" w:cs="Cambria Math"/>
                <w:sz w:val="15"/>
                <w:szCs w:val="16"/>
              </w:rPr>
              <w:t>△</w:t>
            </w:r>
          </w:p>
        </w:tc>
        <w:tc>
          <w:tcPr>
            <w:tcW w:w="392" w:type="dxa"/>
            <w:tcBorders>
              <w:bottom w:val="single" w:color="auto" w:sz="12"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6</w:t>
            </w:r>
          </w:p>
        </w:tc>
        <w:tc>
          <w:tcPr>
            <w:tcW w:w="378" w:type="dxa"/>
            <w:tcBorders>
              <w:bottom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restart"/>
            <w:tcBorders>
              <w:top w:val="single" w:color="auto" w:sz="12" w:space="0"/>
            </w:tcBorders>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学科基础课程</w:t>
            </w:r>
          </w:p>
        </w:tc>
        <w:tc>
          <w:tcPr>
            <w:tcW w:w="276" w:type="dxa"/>
            <w:vMerge w:val="restart"/>
            <w:tcBorders>
              <w:top w:val="single" w:color="auto" w:sz="12" w:space="0"/>
            </w:tcBorders>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必修</w:t>
            </w:r>
          </w:p>
        </w:tc>
        <w:tc>
          <w:tcPr>
            <w:tcW w:w="291"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w:t>
            </w:r>
            <w:r>
              <w:rPr>
                <w:rFonts w:hint="eastAsia" w:ascii="Times New Roman" w:hAnsi="Times New Roman" w:cs="Times New Roman"/>
                <w:sz w:val="15"/>
                <w:szCs w:val="16"/>
              </w:rPr>
              <w:t>9</w:t>
            </w:r>
          </w:p>
        </w:tc>
        <w:tc>
          <w:tcPr>
            <w:tcW w:w="1033" w:type="dxa"/>
            <w:gridSpan w:val="2"/>
            <w:tcBorders>
              <w:top w:val="single" w:color="auto" w:sz="12" w:space="0"/>
            </w:tcBorders>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JC0241015</w:t>
            </w:r>
          </w:p>
        </w:tc>
        <w:tc>
          <w:tcPr>
            <w:tcW w:w="1350" w:type="dxa"/>
            <w:tcBorders>
              <w:top w:val="single" w:color="auto" w:sz="12" w:space="0"/>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数学分析</w:t>
            </w:r>
            <w:r>
              <w:rPr>
                <w:rFonts w:hint="eastAsia" w:ascii="宋体" w:hAnsi="宋体" w:eastAsia="宋体" w:cs="宋体"/>
                <w:sz w:val="16"/>
                <w:szCs w:val="16"/>
              </w:rPr>
              <w:t>Ⅰ</w:t>
            </w:r>
          </w:p>
        </w:tc>
        <w:tc>
          <w:tcPr>
            <w:tcW w:w="394" w:type="dxa"/>
            <w:tcBorders>
              <w:top w:val="single" w:color="auto" w:sz="12" w:space="0"/>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92" w:type="dxa"/>
            <w:tcBorders>
              <w:top w:val="single" w:color="auto" w:sz="12" w:space="0"/>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80</w:t>
            </w:r>
          </w:p>
        </w:tc>
        <w:tc>
          <w:tcPr>
            <w:tcW w:w="412" w:type="dxa"/>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80</w:t>
            </w:r>
          </w:p>
        </w:tc>
        <w:tc>
          <w:tcPr>
            <w:tcW w:w="446" w:type="dxa"/>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16" w:type="dxa"/>
            <w:tcBorders>
              <w:top w:val="single" w:color="auto" w:sz="12"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38" w:type="dxa"/>
            <w:tcBorders>
              <w:top w:val="single" w:color="auto" w:sz="12" w:space="0"/>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99" w:type="dxa"/>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37" w:type="dxa"/>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25" w:type="dxa"/>
            <w:gridSpan w:val="2"/>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7" w:type="dxa"/>
            <w:gridSpan w:val="2"/>
            <w:tcBorders>
              <w:top w:val="single" w:color="auto" w:sz="1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20" w:type="dxa"/>
            <w:tcBorders>
              <w:top w:val="single" w:color="auto" w:sz="12" w:space="0"/>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48" w:type="dxa"/>
            <w:tcBorders>
              <w:top w:val="single" w:color="auto" w:sz="12" w:space="0"/>
              <w:left w:val="outset" w:color="auto" w:sz="6" w:space="0"/>
              <w:right w:val="double" w:color="auto" w:sz="4" w:space="0"/>
            </w:tcBorders>
            <w:vAlign w:val="center"/>
          </w:tcPr>
          <w:p>
            <w:pPr>
              <w:jc w:val="center"/>
              <w:rPr>
                <w:rFonts w:ascii="Times New Roman" w:hAnsi="Times New Roman" w:cs="Times New Roman"/>
                <w:sz w:val="16"/>
                <w:szCs w:val="16"/>
              </w:rPr>
            </w:pPr>
          </w:p>
        </w:tc>
        <w:tc>
          <w:tcPr>
            <w:tcW w:w="420" w:type="dxa"/>
            <w:tcBorders>
              <w:top w:val="single" w:color="auto" w:sz="12" w:space="0"/>
              <w:left w:val="outset" w:color="auto" w:sz="6" w:space="0"/>
              <w:right w:val="double" w:color="auto" w:sz="4" w:space="0"/>
            </w:tcBorders>
            <w:vAlign w:val="center"/>
          </w:tcPr>
          <w:p>
            <w:pPr>
              <w:jc w:val="center"/>
              <w:rPr>
                <w:rFonts w:ascii="Times New Roman" w:hAnsi="Times New Roman" w:cs="Times New Roman"/>
                <w:sz w:val="16"/>
                <w:szCs w:val="16"/>
              </w:rPr>
            </w:pPr>
          </w:p>
        </w:tc>
        <w:tc>
          <w:tcPr>
            <w:tcW w:w="264" w:type="dxa"/>
            <w:tcBorders>
              <w:top w:val="single" w:color="auto" w:sz="1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restart"/>
            <w:tcBorders>
              <w:top w:val="single" w:color="auto" w:sz="12"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33</w:t>
            </w:r>
          </w:p>
        </w:tc>
        <w:tc>
          <w:tcPr>
            <w:tcW w:w="378" w:type="dxa"/>
            <w:vMerge w:val="restart"/>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extDirection w:val="tbRlV"/>
            <w:vAlign w:val="center"/>
          </w:tcPr>
          <w:p>
            <w:pPr>
              <w:spacing w:line="200" w:lineRule="exact"/>
              <w:ind w:left="113" w:right="113"/>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20</w:t>
            </w:r>
          </w:p>
        </w:tc>
        <w:tc>
          <w:tcPr>
            <w:tcW w:w="1033" w:type="dxa"/>
            <w:gridSpan w:val="2"/>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JC0241023</w:t>
            </w:r>
          </w:p>
        </w:tc>
        <w:tc>
          <w:tcPr>
            <w:tcW w:w="1350"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数学分析</w:t>
            </w:r>
            <w:r>
              <w:rPr>
                <w:rFonts w:hint="eastAsia" w:ascii="宋体" w:hAnsi="宋体" w:eastAsia="宋体" w:cs="宋体"/>
                <w:sz w:val="16"/>
                <w:szCs w:val="16"/>
              </w:rPr>
              <w:t>Ⅱ</w:t>
            </w:r>
          </w:p>
        </w:tc>
        <w:tc>
          <w:tcPr>
            <w:tcW w:w="394" w:type="dxa"/>
            <w:tcBorders>
              <w:left w:val="double" w:color="auto" w:sz="4" w:space="0"/>
              <w:right w:val="double" w:color="auto" w:sz="4"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9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6"/>
                <w:szCs w:val="16"/>
              </w:rPr>
              <w:t>80</w:t>
            </w:r>
          </w:p>
        </w:tc>
        <w:tc>
          <w:tcPr>
            <w:tcW w:w="412" w:type="dxa"/>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6"/>
                <w:szCs w:val="16"/>
              </w:rPr>
              <w:t>80</w:t>
            </w:r>
          </w:p>
        </w:tc>
        <w:tc>
          <w:tcPr>
            <w:tcW w:w="446" w:type="dxa"/>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416" w:type="dxa"/>
            <w:tcBorders>
              <w:right w:val="double" w:color="auto" w:sz="4"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399" w:type="dxa"/>
            <w:noWrap/>
            <w:tcMar>
              <w:top w:w="15" w:type="dxa"/>
              <w:left w:w="15" w:type="dxa"/>
              <w:bottom w:w="0" w:type="dxa"/>
              <w:right w:w="15" w:type="dxa"/>
            </w:tcMar>
            <w:vAlign w:val="bottom"/>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437"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420" w:type="dxa"/>
            <w:tcBorders>
              <w:right w:val="outset" w:color="auto" w:sz="6" w:space="0"/>
            </w:tcBorders>
            <w:noWrap/>
            <w:tcMar>
              <w:top w:w="15" w:type="dxa"/>
              <w:left w:w="15" w:type="dxa"/>
              <w:bottom w:w="0" w:type="dxa"/>
              <w:right w:w="15" w:type="dxa"/>
            </w:tcMar>
            <w:vAlign w:val="bottom"/>
          </w:tcPr>
          <w:p>
            <w:pPr>
              <w:jc w:val="center"/>
              <w:rPr>
                <w:rFonts w:ascii="Times New Roman" w:hAnsi="Times New Roman" w:cs="Times New Roman"/>
                <w:sz w:val="16"/>
                <w:szCs w:val="16"/>
              </w:rPr>
            </w:pPr>
          </w:p>
        </w:tc>
        <w:tc>
          <w:tcPr>
            <w:tcW w:w="448" w:type="dxa"/>
            <w:tcBorders>
              <w:left w:val="outset" w:color="auto" w:sz="6" w:space="0"/>
              <w:right w:val="double" w:color="auto" w:sz="4" w:space="0"/>
            </w:tcBorders>
            <w:vAlign w:val="bottom"/>
          </w:tcPr>
          <w:p>
            <w:pPr>
              <w:jc w:val="center"/>
              <w:rPr>
                <w:rFonts w:ascii="Times New Roman" w:hAnsi="Times New Roman" w:cs="Times New Roman"/>
                <w:sz w:val="16"/>
                <w:szCs w:val="16"/>
              </w:rPr>
            </w:pPr>
          </w:p>
        </w:tc>
        <w:tc>
          <w:tcPr>
            <w:tcW w:w="420" w:type="dxa"/>
            <w:tcBorders>
              <w:left w:val="outset" w:color="auto" w:sz="6" w:space="0"/>
              <w:right w:val="double" w:color="auto" w:sz="4" w:space="0"/>
            </w:tcBorders>
            <w:vAlign w:val="bottom"/>
          </w:tcPr>
          <w:p>
            <w:pPr>
              <w:jc w:val="center"/>
              <w:rPr>
                <w:rFonts w:ascii="Times New Roman" w:hAnsi="Times New Roman" w:cs="Times New Roman"/>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extDirection w:val="tbRlV"/>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21</w:t>
            </w:r>
          </w:p>
        </w:tc>
        <w:tc>
          <w:tcPr>
            <w:tcW w:w="1033" w:type="dxa"/>
            <w:gridSpan w:val="2"/>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JC0241003</w:t>
            </w:r>
          </w:p>
        </w:tc>
        <w:tc>
          <w:tcPr>
            <w:tcW w:w="1350"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数学分析</w:t>
            </w:r>
            <w:r>
              <w:rPr>
                <w:rFonts w:hint="eastAsia" w:ascii="宋体" w:hAnsi="宋体" w:eastAsia="宋体" w:cs="宋体"/>
                <w:sz w:val="16"/>
                <w:szCs w:val="16"/>
              </w:rPr>
              <w:t>Ⅲ</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39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6"/>
                <w:szCs w:val="16"/>
              </w:rPr>
              <w:t>80</w:t>
            </w:r>
          </w:p>
        </w:tc>
        <w:tc>
          <w:tcPr>
            <w:tcW w:w="412" w:type="dxa"/>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sz w:val="16"/>
                <w:szCs w:val="16"/>
              </w:rPr>
              <w:t>80</w:t>
            </w:r>
          </w:p>
        </w:tc>
        <w:tc>
          <w:tcPr>
            <w:tcW w:w="446"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16" w:type="dxa"/>
            <w:tcBorders>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37"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5</w:t>
            </w:r>
          </w:p>
        </w:tc>
        <w:tc>
          <w:tcPr>
            <w:tcW w:w="425"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20" w:type="dxa"/>
            <w:tcBorders>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48" w:type="dxa"/>
            <w:tcBorders>
              <w:left w:val="outset" w:color="auto" w:sz="6" w:space="0"/>
              <w:right w:val="double" w:color="auto" w:sz="4" w:space="0"/>
            </w:tcBorders>
            <w:vAlign w:val="center"/>
          </w:tcPr>
          <w:p>
            <w:pPr>
              <w:jc w:val="center"/>
              <w:rPr>
                <w:rFonts w:ascii="Times New Roman" w:hAnsi="Times New Roman" w:cs="Times New Roman"/>
                <w:sz w:val="16"/>
                <w:szCs w:val="16"/>
              </w:rPr>
            </w:pPr>
          </w:p>
        </w:tc>
        <w:tc>
          <w:tcPr>
            <w:tcW w:w="420" w:type="dxa"/>
            <w:tcBorders>
              <w:left w:val="outset" w:color="auto" w:sz="6" w:space="0"/>
              <w:right w:val="double" w:color="auto" w:sz="4" w:space="0"/>
            </w:tcBorders>
            <w:vAlign w:val="center"/>
          </w:tcPr>
          <w:p>
            <w:pPr>
              <w:jc w:val="center"/>
              <w:rPr>
                <w:rFonts w:ascii="Times New Roman" w:hAnsi="Times New Roman" w:cs="Times New Roman"/>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extDirection w:val="tbRlV"/>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22</w:t>
            </w:r>
          </w:p>
        </w:tc>
        <w:tc>
          <w:tcPr>
            <w:tcW w:w="1033" w:type="dxa"/>
            <w:gridSpan w:val="2"/>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JC0241017</w:t>
            </w:r>
          </w:p>
        </w:tc>
        <w:tc>
          <w:tcPr>
            <w:tcW w:w="1350"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高等代数</w:t>
            </w:r>
            <w:r>
              <w:rPr>
                <w:rFonts w:hint="eastAsia" w:ascii="宋体" w:hAnsi="宋体" w:eastAsia="宋体" w:cs="宋体"/>
                <w:sz w:val="16"/>
                <w:szCs w:val="16"/>
              </w:rPr>
              <w:t>Ⅰ</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kern w:val="0"/>
                <w:sz w:val="18"/>
                <w:szCs w:val="18"/>
              </w:rPr>
              <w:t>64</w:t>
            </w:r>
          </w:p>
        </w:tc>
        <w:tc>
          <w:tcPr>
            <w:tcW w:w="412"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kern w:val="0"/>
                <w:sz w:val="18"/>
                <w:szCs w:val="18"/>
              </w:rPr>
              <w:t>64</w:t>
            </w:r>
          </w:p>
        </w:tc>
        <w:tc>
          <w:tcPr>
            <w:tcW w:w="446"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16" w:type="dxa"/>
            <w:tcBorders>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399"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37"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20" w:type="dxa"/>
            <w:tcBorders>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48" w:type="dxa"/>
            <w:tcBorders>
              <w:left w:val="outset" w:color="auto" w:sz="6" w:space="0"/>
              <w:right w:val="double" w:color="auto" w:sz="4" w:space="0"/>
            </w:tcBorders>
            <w:vAlign w:val="center"/>
          </w:tcPr>
          <w:p>
            <w:pPr>
              <w:jc w:val="center"/>
              <w:rPr>
                <w:rFonts w:ascii="Times New Roman" w:hAnsi="Times New Roman" w:cs="Times New Roman"/>
                <w:sz w:val="16"/>
                <w:szCs w:val="16"/>
              </w:rPr>
            </w:pPr>
          </w:p>
        </w:tc>
        <w:tc>
          <w:tcPr>
            <w:tcW w:w="420" w:type="dxa"/>
            <w:tcBorders>
              <w:left w:val="outset" w:color="auto" w:sz="6" w:space="0"/>
              <w:right w:val="double" w:color="auto" w:sz="4" w:space="0"/>
            </w:tcBorders>
            <w:vAlign w:val="center"/>
          </w:tcPr>
          <w:p>
            <w:pPr>
              <w:jc w:val="center"/>
              <w:rPr>
                <w:rFonts w:ascii="Times New Roman" w:hAnsi="Times New Roman" w:cs="Times New Roman"/>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277" w:type="dxa"/>
            <w:vMerge w:val="continue"/>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extDirection w:val="tbRlV"/>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23</w:t>
            </w:r>
          </w:p>
        </w:tc>
        <w:tc>
          <w:tcPr>
            <w:tcW w:w="1033" w:type="dxa"/>
            <w:gridSpan w:val="2"/>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JC0241036</w:t>
            </w:r>
          </w:p>
        </w:tc>
        <w:tc>
          <w:tcPr>
            <w:tcW w:w="1350"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高等代数</w:t>
            </w:r>
            <w:r>
              <w:rPr>
                <w:rFonts w:hint="eastAsia" w:ascii="宋体" w:hAnsi="宋体" w:eastAsia="宋体" w:cs="宋体"/>
                <w:sz w:val="16"/>
                <w:szCs w:val="16"/>
              </w:rPr>
              <w:t>Ⅱ</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kern w:val="0"/>
                <w:sz w:val="18"/>
                <w:szCs w:val="18"/>
              </w:rPr>
              <w:t>64</w:t>
            </w:r>
          </w:p>
        </w:tc>
        <w:tc>
          <w:tcPr>
            <w:tcW w:w="412" w:type="dxa"/>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kern w:val="0"/>
                <w:sz w:val="18"/>
                <w:szCs w:val="18"/>
              </w:rPr>
              <w:t>64</w:t>
            </w:r>
          </w:p>
        </w:tc>
        <w:tc>
          <w:tcPr>
            <w:tcW w:w="446"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16" w:type="dxa"/>
            <w:tcBorders>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437" w:type="dxa"/>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20" w:type="dxa"/>
            <w:tcBorders>
              <w:right w:val="outset" w:color="auto" w:sz="6"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p>
        </w:tc>
        <w:tc>
          <w:tcPr>
            <w:tcW w:w="448" w:type="dxa"/>
            <w:tcBorders>
              <w:left w:val="outset" w:color="auto" w:sz="6" w:space="0"/>
              <w:right w:val="double" w:color="auto" w:sz="4" w:space="0"/>
            </w:tcBorders>
            <w:vAlign w:val="center"/>
          </w:tcPr>
          <w:p>
            <w:pPr>
              <w:jc w:val="center"/>
              <w:rPr>
                <w:rFonts w:ascii="Times New Roman" w:hAnsi="Times New Roman" w:cs="Times New Roman"/>
                <w:sz w:val="16"/>
                <w:szCs w:val="16"/>
              </w:rPr>
            </w:pPr>
          </w:p>
        </w:tc>
        <w:tc>
          <w:tcPr>
            <w:tcW w:w="420" w:type="dxa"/>
            <w:tcBorders>
              <w:left w:val="outset" w:color="auto" w:sz="6" w:space="0"/>
              <w:right w:val="double" w:color="auto" w:sz="4" w:space="0"/>
            </w:tcBorders>
            <w:vAlign w:val="center"/>
          </w:tcPr>
          <w:p>
            <w:pPr>
              <w:jc w:val="center"/>
              <w:rPr>
                <w:rFonts w:ascii="Times New Roman" w:hAnsi="Times New Roman" w:cs="Times New Roman"/>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2" w:hRule="atLeast"/>
          <w:jc w:val="center"/>
        </w:trPr>
        <w:tc>
          <w:tcPr>
            <w:tcW w:w="277" w:type="dxa"/>
            <w:vMerge w:val="continue"/>
            <w:tcBorders>
              <w:top w:val="single" w:color="auto" w:sz="2" w:space="0"/>
            </w:tcBorders>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cBorders>
              <w:top w:val="single" w:color="auto" w:sz="2" w:space="0"/>
            </w:tcBorders>
            <w:textDirection w:val="tbRlV"/>
            <w:vAlign w:val="center"/>
          </w:tcPr>
          <w:p>
            <w:pPr>
              <w:spacing w:line="200" w:lineRule="exact"/>
              <w:jc w:val="center"/>
              <w:rPr>
                <w:rFonts w:ascii="Times New Roman" w:hAnsi="Times New Roman" w:cs="Times New Roman"/>
                <w:sz w:val="15"/>
                <w:szCs w:val="16"/>
              </w:rPr>
            </w:pPr>
          </w:p>
        </w:tc>
        <w:tc>
          <w:tcPr>
            <w:tcW w:w="291"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24</w:t>
            </w:r>
          </w:p>
        </w:tc>
        <w:tc>
          <w:tcPr>
            <w:tcW w:w="1033" w:type="dxa"/>
            <w:gridSpan w:val="2"/>
            <w:tcBorders>
              <w:top w:val="single" w:color="auto" w:sz="2" w:space="0"/>
              <w:bottom w:val="single" w:color="auto" w:sz="2" w:space="0"/>
            </w:tcBorders>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JC0241006</w:t>
            </w:r>
          </w:p>
        </w:tc>
        <w:tc>
          <w:tcPr>
            <w:tcW w:w="1350" w:type="dxa"/>
            <w:tcBorders>
              <w:top w:val="single" w:color="auto" w:sz="2" w:space="0"/>
              <w:bottom w:val="single" w:color="auto" w:sz="2" w:space="0"/>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解析几何</w:t>
            </w:r>
          </w:p>
        </w:tc>
        <w:tc>
          <w:tcPr>
            <w:tcW w:w="394" w:type="dxa"/>
            <w:tcBorders>
              <w:top w:val="single" w:color="auto" w:sz="2" w:space="0"/>
              <w:left w:val="double" w:color="auto" w:sz="4" w:space="0"/>
              <w:bottom w:val="single" w:color="auto" w:sz="2"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w:t>
            </w:r>
          </w:p>
        </w:tc>
        <w:tc>
          <w:tcPr>
            <w:tcW w:w="392" w:type="dxa"/>
            <w:tcBorders>
              <w:top w:val="single" w:color="auto" w:sz="2" w:space="0"/>
              <w:left w:val="double" w:color="auto" w:sz="4"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48</w:t>
            </w:r>
          </w:p>
        </w:tc>
        <w:tc>
          <w:tcPr>
            <w:tcW w:w="412"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48</w:t>
            </w:r>
          </w:p>
        </w:tc>
        <w:tc>
          <w:tcPr>
            <w:tcW w:w="446" w:type="dxa"/>
            <w:tcBorders>
              <w:top w:val="single" w:color="auto" w:sz="2" w:space="0"/>
              <w:bottom w:val="single" w:color="auto" w:sz="2"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16" w:type="dxa"/>
            <w:tcBorders>
              <w:top w:val="single" w:color="auto" w:sz="2" w:space="0"/>
              <w:bottom w:val="single" w:color="auto" w:sz="2" w:space="0"/>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8" w:type="dxa"/>
            <w:tcBorders>
              <w:top w:val="single" w:color="auto" w:sz="2" w:space="0"/>
              <w:left w:val="double" w:color="auto" w:sz="4"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w:t>
            </w:r>
          </w:p>
        </w:tc>
        <w:tc>
          <w:tcPr>
            <w:tcW w:w="399" w:type="dxa"/>
            <w:tcBorders>
              <w:top w:val="single" w:color="auto" w:sz="2" w:space="0"/>
              <w:bottom w:val="single" w:color="auto" w:sz="2"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tcBorders>
              <w:top w:val="single" w:color="auto" w:sz="2" w:space="0"/>
              <w:bottom w:val="single" w:color="auto" w:sz="2"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tcBorders>
              <w:top w:val="single" w:color="auto" w:sz="2" w:space="0"/>
              <w:bottom w:val="single" w:color="auto" w:sz="2"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7" w:type="dxa"/>
            <w:gridSpan w:val="2"/>
            <w:tcBorders>
              <w:top w:val="single" w:color="auto" w:sz="2" w:space="0"/>
              <w:bottom w:val="single" w:color="auto" w:sz="2"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0" w:type="dxa"/>
            <w:tcBorders>
              <w:top w:val="single" w:color="auto" w:sz="2" w:space="0"/>
              <w:bottom w:val="single" w:color="auto" w:sz="2" w:space="0"/>
              <w:right w:val="outset" w:color="auto" w:sz="6"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48" w:type="dxa"/>
            <w:tcBorders>
              <w:top w:val="single" w:color="auto" w:sz="2" w:space="0"/>
              <w:left w:val="outset" w:color="auto" w:sz="6" w:space="0"/>
              <w:bottom w:val="single" w:color="auto" w:sz="2" w:space="0"/>
              <w:right w:val="double" w:color="auto" w:sz="4" w:space="0"/>
            </w:tcBorders>
            <w:vAlign w:val="center"/>
          </w:tcPr>
          <w:p>
            <w:pPr>
              <w:snapToGrid w:val="0"/>
              <w:spacing w:line="200" w:lineRule="exact"/>
              <w:jc w:val="center"/>
              <w:rPr>
                <w:rFonts w:ascii="Times New Roman" w:hAnsi="Times New Roman" w:cs="Times New Roman"/>
                <w:b/>
                <w:sz w:val="16"/>
                <w:szCs w:val="16"/>
              </w:rPr>
            </w:pPr>
          </w:p>
        </w:tc>
        <w:tc>
          <w:tcPr>
            <w:tcW w:w="420" w:type="dxa"/>
            <w:tcBorders>
              <w:top w:val="single" w:color="auto" w:sz="2" w:space="0"/>
              <w:left w:val="outset" w:color="auto" w:sz="6" w:space="0"/>
              <w:bottom w:val="single" w:color="auto" w:sz="2" w:space="0"/>
              <w:right w:val="double" w:color="auto" w:sz="4" w:space="0"/>
            </w:tcBorders>
            <w:vAlign w:val="center"/>
          </w:tcPr>
          <w:p>
            <w:pPr>
              <w:snapToGrid w:val="0"/>
              <w:spacing w:line="200" w:lineRule="exact"/>
              <w:jc w:val="center"/>
              <w:rPr>
                <w:rFonts w:ascii="Times New Roman" w:hAnsi="Times New Roman" w:cs="Times New Roman"/>
                <w:b/>
                <w:sz w:val="16"/>
                <w:szCs w:val="16"/>
              </w:rPr>
            </w:pPr>
          </w:p>
        </w:tc>
        <w:tc>
          <w:tcPr>
            <w:tcW w:w="264" w:type="dxa"/>
            <w:tcBorders>
              <w:top w:val="single" w:color="auto" w:sz="2" w:space="0"/>
              <w:left w:val="double" w:color="auto" w:sz="4"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9" w:hRule="atLeast"/>
          <w:jc w:val="center"/>
        </w:trPr>
        <w:tc>
          <w:tcPr>
            <w:tcW w:w="277" w:type="dxa"/>
            <w:vMerge w:val="continue"/>
            <w:tcBorders>
              <w:top w:val="single" w:color="auto" w:sz="2" w:space="0"/>
            </w:tcBorders>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cBorders>
              <w:top w:val="single" w:color="auto" w:sz="2" w:space="0"/>
            </w:tcBorders>
            <w:textDirection w:val="tbRlV"/>
            <w:vAlign w:val="center"/>
          </w:tcPr>
          <w:p>
            <w:pPr>
              <w:spacing w:line="200" w:lineRule="exact"/>
              <w:jc w:val="center"/>
              <w:rPr>
                <w:rFonts w:ascii="Times New Roman" w:hAnsi="Times New Roman" w:cs="Times New Roman"/>
                <w:sz w:val="15"/>
                <w:szCs w:val="16"/>
              </w:rPr>
            </w:pPr>
          </w:p>
        </w:tc>
        <w:tc>
          <w:tcPr>
            <w:tcW w:w="291"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25</w:t>
            </w:r>
          </w:p>
        </w:tc>
        <w:tc>
          <w:tcPr>
            <w:tcW w:w="1033" w:type="dxa"/>
            <w:gridSpan w:val="2"/>
            <w:tcBorders>
              <w:top w:val="single" w:color="auto" w:sz="2" w:space="0"/>
              <w:bottom w:val="single" w:color="auto" w:sz="2" w:space="0"/>
            </w:tcBorders>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JC024</w:t>
            </w:r>
            <w:r>
              <w:rPr>
                <w:rFonts w:hint="eastAsia" w:ascii="Times New Roman" w:hAnsi="Times New Roman" w:cs="Times New Roman"/>
                <w:sz w:val="16"/>
                <w:szCs w:val="16"/>
              </w:rPr>
              <w:t>1054</w:t>
            </w:r>
          </w:p>
        </w:tc>
        <w:tc>
          <w:tcPr>
            <w:tcW w:w="1350" w:type="dxa"/>
            <w:tcBorders>
              <w:top w:val="single" w:color="auto" w:sz="2" w:space="0"/>
              <w:bottom w:val="single" w:color="auto" w:sz="2" w:space="0"/>
              <w:right w:val="double" w:color="auto" w:sz="4" w:space="0"/>
            </w:tcBorders>
            <w:noWrap/>
            <w:tcMar>
              <w:top w:w="15" w:type="dxa"/>
              <w:left w:w="15" w:type="dxa"/>
              <w:bottom w:w="0" w:type="dxa"/>
              <w:right w:w="15" w:type="dxa"/>
            </w:tcMar>
            <w:vAlign w:val="center"/>
          </w:tcPr>
          <w:p>
            <w:pPr>
              <w:rPr>
                <w:rFonts w:ascii="Times New Roman" w:hAnsi="Times New Roman" w:cs="Times New Roman"/>
                <w:sz w:val="16"/>
                <w:szCs w:val="16"/>
              </w:rPr>
            </w:pPr>
            <w:r>
              <w:rPr>
                <w:rFonts w:ascii="Times New Roman" w:hAnsi="Times New Roman" w:cs="Times New Roman"/>
                <w:sz w:val="16"/>
                <w:szCs w:val="16"/>
              </w:rPr>
              <w:t>概率统计</w:t>
            </w:r>
          </w:p>
        </w:tc>
        <w:tc>
          <w:tcPr>
            <w:tcW w:w="394" w:type="dxa"/>
            <w:tcBorders>
              <w:top w:val="single" w:color="auto" w:sz="2" w:space="0"/>
              <w:left w:val="double" w:color="auto" w:sz="4" w:space="0"/>
              <w:bottom w:val="single" w:color="auto" w:sz="2" w:space="0"/>
              <w:right w:val="double" w:color="auto" w:sz="4"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top w:val="single" w:color="auto" w:sz="2" w:space="0"/>
              <w:left w:val="double" w:color="auto" w:sz="4" w:space="0"/>
              <w:bottom w:val="single" w:color="auto" w:sz="2" w:space="0"/>
            </w:tcBorders>
            <w:noWrap/>
            <w:tcMar>
              <w:top w:w="15" w:type="dxa"/>
              <w:left w:w="15" w:type="dxa"/>
              <w:bottom w:w="0" w:type="dxa"/>
              <w:right w:w="15" w:type="dxa"/>
            </w:tcMar>
          </w:tcPr>
          <w:p>
            <w:pPr>
              <w:jc w:val="center"/>
              <w:rPr>
                <w:rFonts w:ascii="Times New Roman" w:hAnsi="Times New Roman" w:cs="Times New Roman"/>
              </w:rPr>
            </w:pPr>
            <w:r>
              <w:rPr>
                <w:rFonts w:ascii="Times New Roman" w:hAnsi="Times New Roman" w:cs="Times New Roman"/>
                <w:kern w:val="0"/>
                <w:sz w:val="18"/>
                <w:szCs w:val="18"/>
              </w:rPr>
              <w:t>64</w:t>
            </w:r>
          </w:p>
        </w:tc>
        <w:tc>
          <w:tcPr>
            <w:tcW w:w="412" w:type="dxa"/>
            <w:tcBorders>
              <w:top w:val="single" w:color="auto" w:sz="2" w:space="0"/>
              <w:bottom w:val="single" w:color="auto" w:sz="2" w:space="0"/>
            </w:tcBorders>
            <w:noWrap/>
            <w:tcMar>
              <w:top w:w="15" w:type="dxa"/>
              <w:left w:w="15" w:type="dxa"/>
              <w:bottom w:w="0" w:type="dxa"/>
              <w:right w:w="15" w:type="dxa"/>
            </w:tcMar>
            <w:vAlign w:val="center"/>
          </w:tcPr>
          <w:p>
            <w:pPr>
              <w:jc w:val="center"/>
              <w:rPr>
                <w:rFonts w:ascii="Times New Roman" w:hAnsi="Times New Roman" w:cs="Times New Roman"/>
                <w:sz w:val="16"/>
                <w:szCs w:val="16"/>
              </w:rPr>
            </w:pPr>
            <w:r>
              <w:rPr>
                <w:rFonts w:ascii="Times New Roman" w:hAnsi="Times New Roman" w:cs="Times New Roman"/>
                <w:sz w:val="16"/>
                <w:szCs w:val="16"/>
              </w:rPr>
              <w:t>64</w:t>
            </w:r>
          </w:p>
        </w:tc>
        <w:tc>
          <w:tcPr>
            <w:tcW w:w="446"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16" w:type="dxa"/>
            <w:tcBorders>
              <w:top w:val="single" w:color="auto" w:sz="2" w:space="0"/>
              <w:bottom w:val="single" w:color="auto" w:sz="2"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38" w:type="dxa"/>
            <w:tcBorders>
              <w:top w:val="single" w:color="auto" w:sz="2" w:space="0"/>
              <w:left w:val="double" w:color="auto" w:sz="4"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9" w:type="dxa"/>
            <w:tcBorders>
              <w:top w:val="single" w:color="auto" w:sz="2" w:space="0"/>
              <w:bottom w:val="single" w:color="auto" w:sz="2"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25" w:type="dxa"/>
            <w:gridSpan w:val="2"/>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7" w:type="dxa"/>
            <w:gridSpan w:val="2"/>
            <w:tcBorders>
              <w:top w:val="single" w:color="auto" w:sz="2"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20" w:type="dxa"/>
            <w:tcBorders>
              <w:top w:val="single" w:color="auto" w:sz="2" w:space="0"/>
              <w:bottom w:val="single" w:color="auto" w:sz="2"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48" w:type="dxa"/>
            <w:tcBorders>
              <w:top w:val="single" w:color="auto" w:sz="2" w:space="0"/>
              <w:left w:val="outset" w:color="auto" w:sz="6" w:space="0"/>
              <w:bottom w:val="single" w:color="auto" w:sz="2" w:space="0"/>
              <w:right w:val="double" w:color="auto" w:sz="4" w:space="0"/>
            </w:tcBorders>
            <w:vAlign w:val="center"/>
          </w:tcPr>
          <w:p>
            <w:pPr>
              <w:spacing w:line="200" w:lineRule="exact"/>
              <w:jc w:val="center"/>
              <w:rPr>
                <w:rFonts w:ascii="Times New Roman" w:hAnsi="Times New Roman" w:cs="Times New Roman"/>
                <w:sz w:val="16"/>
                <w:szCs w:val="16"/>
              </w:rPr>
            </w:pPr>
          </w:p>
        </w:tc>
        <w:tc>
          <w:tcPr>
            <w:tcW w:w="420" w:type="dxa"/>
            <w:tcBorders>
              <w:top w:val="single" w:color="auto" w:sz="2" w:space="0"/>
              <w:left w:val="outset" w:color="auto" w:sz="6" w:space="0"/>
              <w:bottom w:val="single" w:color="auto" w:sz="2" w:space="0"/>
              <w:right w:val="double" w:color="auto" w:sz="4" w:space="0"/>
            </w:tcBorders>
            <w:vAlign w:val="center"/>
          </w:tcPr>
          <w:p>
            <w:pPr>
              <w:snapToGrid w:val="0"/>
              <w:spacing w:line="200" w:lineRule="exact"/>
              <w:jc w:val="center"/>
              <w:rPr>
                <w:rFonts w:ascii="Times New Roman" w:hAnsi="Times New Roman" w:cs="Times New Roman"/>
                <w:b/>
                <w:sz w:val="16"/>
                <w:szCs w:val="16"/>
              </w:rPr>
            </w:pPr>
          </w:p>
        </w:tc>
        <w:tc>
          <w:tcPr>
            <w:tcW w:w="264" w:type="dxa"/>
            <w:tcBorders>
              <w:top w:val="single" w:color="auto" w:sz="2" w:space="0"/>
              <w:left w:val="double" w:color="auto" w:sz="4" w:space="0"/>
              <w:bottom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continue"/>
            <w:tcBorders>
              <w:top w:val="single" w:color="auto" w:sz="2" w:space="0"/>
            </w:tcBorders>
            <w:tcMar>
              <w:top w:w="15" w:type="dxa"/>
              <w:left w:w="15" w:type="dxa"/>
              <w:bottom w:w="0" w:type="dxa"/>
              <w:right w:w="15" w:type="dxa"/>
            </w:tcMar>
            <w:textDirection w:val="tbRlV"/>
            <w:vAlign w:val="center"/>
          </w:tcPr>
          <w:p>
            <w:pPr>
              <w:spacing w:line="200" w:lineRule="exact"/>
              <w:jc w:val="center"/>
              <w:rPr>
                <w:rFonts w:ascii="Times New Roman" w:hAnsi="Times New Roman" w:cs="Times New Roman"/>
                <w:sz w:val="15"/>
                <w:szCs w:val="16"/>
              </w:rPr>
            </w:pPr>
          </w:p>
        </w:tc>
        <w:tc>
          <w:tcPr>
            <w:tcW w:w="276" w:type="dxa"/>
            <w:vMerge w:val="continue"/>
            <w:tcBorders>
              <w:top w:val="single" w:color="auto" w:sz="2" w:space="0"/>
            </w:tcBorders>
            <w:textDirection w:val="tbRlV"/>
            <w:vAlign w:val="center"/>
          </w:tcPr>
          <w:p>
            <w:pPr>
              <w:spacing w:line="200" w:lineRule="exact"/>
              <w:jc w:val="center"/>
              <w:rPr>
                <w:rFonts w:ascii="Times New Roman" w:hAnsi="Times New Roman" w:cs="Times New Roman"/>
                <w:sz w:val="15"/>
                <w:szCs w:val="16"/>
              </w:rPr>
            </w:pPr>
          </w:p>
        </w:tc>
        <w:tc>
          <w:tcPr>
            <w:tcW w:w="291" w:type="dxa"/>
            <w:tcBorders>
              <w:top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26</w:t>
            </w:r>
          </w:p>
        </w:tc>
        <w:tc>
          <w:tcPr>
            <w:tcW w:w="1033" w:type="dxa"/>
            <w:gridSpan w:val="2"/>
            <w:tcBorders>
              <w:top w:val="single" w:color="auto" w:sz="2" w:space="0"/>
            </w:tcBorders>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JC024104</w:t>
            </w:r>
            <w:r>
              <w:rPr>
                <w:rFonts w:hint="eastAsia" w:ascii="Times New Roman" w:hAnsi="Times New Roman" w:cs="Times New Roman"/>
                <w:sz w:val="16"/>
                <w:szCs w:val="16"/>
              </w:rPr>
              <w:t>4</w:t>
            </w:r>
          </w:p>
        </w:tc>
        <w:tc>
          <w:tcPr>
            <w:tcW w:w="1350" w:type="dxa"/>
            <w:tcBorders>
              <w:top w:val="single" w:color="auto" w:sz="2" w:space="0"/>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常微分方程</w:t>
            </w:r>
          </w:p>
        </w:tc>
        <w:tc>
          <w:tcPr>
            <w:tcW w:w="394" w:type="dxa"/>
            <w:tcBorders>
              <w:top w:val="single" w:color="auto" w:sz="2" w:space="0"/>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w:t>
            </w:r>
          </w:p>
        </w:tc>
        <w:tc>
          <w:tcPr>
            <w:tcW w:w="392" w:type="dxa"/>
            <w:tcBorders>
              <w:top w:val="single" w:color="auto" w:sz="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48</w:t>
            </w:r>
          </w:p>
        </w:tc>
        <w:tc>
          <w:tcPr>
            <w:tcW w:w="412" w:type="dxa"/>
            <w:tcBorders>
              <w:top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48</w:t>
            </w:r>
          </w:p>
        </w:tc>
        <w:tc>
          <w:tcPr>
            <w:tcW w:w="446" w:type="dxa"/>
            <w:tcBorders>
              <w:top w:val="single" w:color="auto" w:sz="2"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16" w:type="dxa"/>
            <w:tcBorders>
              <w:top w:val="single" w:color="auto" w:sz="2" w:space="0"/>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8" w:type="dxa"/>
            <w:tcBorders>
              <w:top w:val="single" w:color="auto" w:sz="2" w:space="0"/>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9" w:type="dxa"/>
            <w:tcBorders>
              <w:top w:val="single" w:color="auto" w:sz="2"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tcBorders>
              <w:top w:val="single" w:color="auto" w:sz="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25" w:type="dxa"/>
            <w:gridSpan w:val="2"/>
            <w:tcBorders>
              <w:top w:val="single" w:color="auto" w:sz="2"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r>
              <w:rPr>
                <w:rFonts w:ascii="Times New Roman" w:hAnsi="Times New Roman" w:cs="Times New Roman"/>
                <w:sz w:val="16"/>
                <w:szCs w:val="16"/>
              </w:rPr>
              <w:t>3</w:t>
            </w:r>
          </w:p>
        </w:tc>
        <w:tc>
          <w:tcPr>
            <w:tcW w:w="397" w:type="dxa"/>
            <w:gridSpan w:val="2"/>
            <w:tcBorders>
              <w:top w:val="single" w:color="auto" w:sz="2"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0" w:type="dxa"/>
            <w:tcBorders>
              <w:top w:val="single" w:color="auto" w:sz="2" w:space="0"/>
              <w:right w:val="outset" w:color="auto" w:sz="6"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48" w:type="dxa"/>
            <w:tcBorders>
              <w:top w:val="single" w:color="auto" w:sz="2" w:space="0"/>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420" w:type="dxa"/>
            <w:tcBorders>
              <w:top w:val="single" w:color="auto" w:sz="2" w:space="0"/>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264" w:type="dxa"/>
            <w:tcBorders>
              <w:top w:val="single" w:color="auto" w:sz="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restart"/>
            <w:tcBorders>
              <w:top w:val="single" w:color="auto" w:sz="12" w:space="0"/>
            </w:tcBorders>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专业核心课程</w:t>
            </w:r>
          </w:p>
        </w:tc>
        <w:tc>
          <w:tcPr>
            <w:tcW w:w="276" w:type="dxa"/>
            <w:vMerge w:val="restart"/>
            <w:tcBorders>
              <w:top w:val="single" w:color="auto" w:sz="12"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必修</w:t>
            </w:r>
          </w:p>
        </w:tc>
        <w:tc>
          <w:tcPr>
            <w:tcW w:w="291"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27</w:t>
            </w:r>
          </w:p>
        </w:tc>
        <w:tc>
          <w:tcPr>
            <w:tcW w:w="1033" w:type="dxa"/>
            <w:gridSpan w:val="2"/>
            <w:tcBorders>
              <w:top w:val="single" w:color="auto" w:sz="12" w:space="0"/>
            </w:tcBorders>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JC0241028</w:t>
            </w:r>
          </w:p>
        </w:tc>
        <w:tc>
          <w:tcPr>
            <w:tcW w:w="1350" w:type="dxa"/>
            <w:tcBorders>
              <w:top w:val="single" w:color="auto" w:sz="12" w:space="0"/>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离散数学</w:t>
            </w:r>
          </w:p>
        </w:tc>
        <w:tc>
          <w:tcPr>
            <w:tcW w:w="394" w:type="dxa"/>
            <w:tcBorders>
              <w:top w:val="single" w:color="auto" w:sz="12" w:space="0"/>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top w:val="single" w:color="auto" w:sz="1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46"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16" w:type="dxa"/>
            <w:tcBorders>
              <w:top w:val="single" w:color="auto" w:sz="12"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38" w:type="dxa"/>
            <w:tcBorders>
              <w:top w:val="single" w:color="auto" w:sz="1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9"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437" w:type="dxa"/>
            <w:tcBorders>
              <w:top w:val="single" w:color="auto" w:sz="12"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7" w:type="dxa"/>
            <w:gridSpan w:val="2"/>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20" w:type="dxa"/>
            <w:tcBorders>
              <w:top w:val="single" w:color="auto" w:sz="12"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48" w:type="dxa"/>
            <w:tcBorders>
              <w:top w:val="single" w:color="auto" w:sz="12" w:space="0"/>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p>
        </w:tc>
        <w:tc>
          <w:tcPr>
            <w:tcW w:w="420" w:type="dxa"/>
            <w:tcBorders>
              <w:top w:val="single" w:color="auto" w:sz="12" w:space="0"/>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p>
        </w:tc>
        <w:tc>
          <w:tcPr>
            <w:tcW w:w="264" w:type="dxa"/>
            <w:tcBorders>
              <w:top w:val="single" w:color="auto" w:sz="1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restart"/>
            <w:tcBorders>
              <w:top w:val="single" w:color="auto" w:sz="12"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31</w:t>
            </w:r>
          </w:p>
        </w:tc>
        <w:tc>
          <w:tcPr>
            <w:tcW w:w="378" w:type="dxa"/>
            <w:vMerge w:val="restart"/>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3"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28</w:t>
            </w:r>
          </w:p>
        </w:tc>
        <w:tc>
          <w:tcPr>
            <w:tcW w:w="1033" w:type="dxa"/>
            <w:gridSpan w:val="2"/>
            <w:vAlign w:val="center"/>
          </w:tcPr>
          <w:p>
            <w:pPr>
              <w:snapToGrid w:val="0"/>
              <w:spacing w:line="200" w:lineRule="exact"/>
              <w:jc w:val="left"/>
              <w:rPr>
                <w:rFonts w:ascii="Times New Roman" w:hAnsi="Times New Roman" w:cs="Times New Roman"/>
                <w:color w:val="FF0000"/>
                <w:sz w:val="16"/>
                <w:szCs w:val="16"/>
              </w:rPr>
            </w:pPr>
            <w:r>
              <w:rPr>
                <w:rFonts w:ascii="Times New Roman" w:hAnsi="Times New Roman" w:cs="Times New Roman"/>
                <w:color w:val="FF0000"/>
                <w:sz w:val="16"/>
                <w:szCs w:val="16"/>
              </w:rPr>
              <w:t>ZB0240</w:t>
            </w:r>
            <w:r>
              <w:rPr>
                <w:rFonts w:hint="eastAsia" w:ascii="Times New Roman" w:hAnsi="Times New Roman" w:cs="Times New Roman"/>
                <w:color w:val="FF0000"/>
                <w:sz w:val="16"/>
                <w:szCs w:val="16"/>
              </w:rPr>
              <w:t>133</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Java程序设计与算法语言</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6"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48"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r>
              <w:rPr>
                <w:rFonts w:ascii="Times New Roman" w:hAnsi="Times New Roman" w:cs="Times New Roman"/>
                <w:b/>
                <w:sz w:val="16"/>
                <w:szCs w:val="16"/>
              </w:rPr>
              <w:t>　</w:t>
            </w: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b/>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3"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29</w:t>
            </w:r>
          </w:p>
        </w:tc>
        <w:tc>
          <w:tcPr>
            <w:tcW w:w="1033" w:type="dxa"/>
            <w:gridSpan w:val="2"/>
            <w:vAlign w:val="center"/>
          </w:tcPr>
          <w:p>
            <w:pPr>
              <w:snapToGrid w:val="0"/>
              <w:spacing w:line="200" w:lineRule="exact"/>
              <w:jc w:val="left"/>
              <w:rPr>
                <w:rFonts w:ascii="Times New Roman" w:hAnsi="Times New Roman" w:cs="Times New Roman"/>
                <w:color w:val="FF0000"/>
                <w:sz w:val="16"/>
                <w:szCs w:val="16"/>
              </w:rPr>
            </w:pPr>
            <w:r>
              <w:rPr>
                <w:rFonts w:hint="eastAsia" w:ascii="Times New Roman" w:hAnsi="Times New Roman" w:cs="Times New Roman"/>
                <w:color w:val="FF0000"/>
                <w:sz w:val="16"/>
                <w:szCs w:val="16"/>
              </w:rPr>
              <w:t>SX0240001</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Java程序设计与算法语言课程实训</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1</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16"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1周</w:t>
            </w: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48" w:type="dxa"/>
            <w:tcBorders>
              <w:left w:val="outset" w:color="auto" w:sz="6" w:space="0"/>
              <w:right w:val="double" w:color="auto" w:sz="4" w:space="0"/>
            </w:tcBorders>
            <w:vAlign w:val="center"/>
          </w:tcPr>
          <w:p>
            <w:pPr>
              <w:spacing w:line="200" w:lineRule="exact"/>
              <w:jc w:val="center"/>
              <w:rPr>
                <w:rFonts w:ascii="Times New Roman" w:hAnsi="Times New Roman" w:cs="Times New Roman"/>
                <w:b/>
                <w:sz w:val="16"/>
                <w:szCs w:val="16"/>
              </w:rPr>
            </w:pP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b/>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eastAsia="Times New Roman" w:cs="Times New Roman"/>
                <w:sz w:val="16"/>
                <w:szCs w:val="16"/>
              </w:rPr>
            </w:pPr>
            <w:r>
              <w:rPr>
                <w:rFonts w:ascii="Cambria Math" w:hAnsi="Cambria Math" w:cs="Cambria Math"/>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30</w:t>
            </w:r>
          </w:p>
        </w:tc>
        <w:tc>
          <w:tcPr>
            <w:tcW w:w="1033" w:type="dxa"/>
            <w:gridSpan w:val="2"/>
            <w:vAlign w:val="center"/>
          </w:tcPr>
          <w:p>
            <w:pPr>
              <w:snapToGrid w:val="0"/>
              <w:spacing w:line="200" w:lineRule="exact"/>
              <w:jc w:val="left"/>
              <w:rPr>
                <w:rFonts w:ascii="Times New Roman" w:hAnsi="Times New Roman" w:cs="Times New Roman"/>
                <w:color w:val="FF0000"/>
                <w:sz w:val="16"/>
                <w:szCs w:val="16"/>
              </w:rPr>
            </w:pPr>
            <w:r>
              <w:rPr>
                <w:rFonts w:ascii="Times New Roman" w:hAnsi="Times New Roman" w:cs="Times New Roman"/>
                <w:color w:val="FF0000"/>
                <w:sz w:val="16"/>
                <w:szCs w:val="16"/>
              </w:rPr>
              <w:t>ZB0240031</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数据结构与算法</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6"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　</w:t>
            </w: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48"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r>
              <w:rPr>
                <w:rFonts w:ascii="Times New Roman" w:hAnsi="Times New Roman" w:cs="Times New Roman"/>
                <w:b/>
                <w:sz w:val="16"/>
                <w:szCs w:val="16"/>
              </w:rPr>
              <w:t>　</w:t>
            </w: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b/>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31</w:t>
            </w:r>
          </w:p>
        </w:tc>
        <w:tc>
          <w:tcPr>
            <w:tcW w:w="1033" w:type="dxa"/>
            <w:gridSpan w:val="2"/>
            <w:vAlign w:val="center"/>
          </w:tcPr>
          <w:p>
            <w:pPr>
              <w:snapToGrid w:val="0"/>
              <w:spacing w:line="200" w:lineRule="exact"/>
              <w:jc w:val="left"/>
              <w:rPr>
                <w:rFonts w:ascii="Times New Roman" w:hAnsi="Times New Roman" w:cs="Times New Roman"/>
                <w:color w:val="FF0000"/>
                <w:sz w:val="16"/>
                <w:szCs w:val="16"/>
              </w:rPr>
            </w:pPr>
            <w:r>
              <w:rPr>
                <w:rFonts w:ascii="Times New Roman" w:hAnsi="Times New Roman" w:cs="Times New Roman"/>
                <w:color w:val="FF0000"/>
                <w:sz w:val="16"/>
                <w:szCs w:val="16"/>
              </w:rPr>
              <w:t>ZB0240</w:t>
            </w:r>
            <w:r>
              <w:rPr>
                <w:rFonts w:hint="eastAsia" w:ascii="Times New Roman" w:hAnsi="Times New Roman" w:cs="Times New Roman"/>
                <w:color w:val="FF0000"/>
                <w:sz w:val="16"/>
                <w:szCs w:val="16"/>
              </w:rPr>
              <w:t>132</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数学建模</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40</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24</w:t>
            </w:r>
          </w:p>
        </w:tc>
        <w:tc>
          <w:tcPr>
            <w:tcW w:w="416"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　</w:t>
            </w: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48"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r>
              <w:rPr>
                <w:rFonts w:ascii="Times New Roman" w:hAnsi="Times New Roman" w:cs="Times New Roman"/>
                <w:b/>
                <w:sz w:val="16"/>
                <w:szCs w:val="16"/>
              </w:rPr>
              <w:t>　</w:t>
            </w: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b/>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32</w:t>
            </w:r>
          </w:p>
        </w:tc>
        <w:tc>
          <w:tcPr>
            <w:tcW w:w="1033" w:type="dxa"/>
            <w:gridSpan w:val="2"/>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ZB0240095</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数值分析</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48</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16</w:t>
            </w:r>
          </w:p>
        </w:tc>
        <w:tc>
          <w:tcPr>
            <w:tcW w:w="416" w:type="dxa"/>
            <w:tcBorders>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420" w:type="dxa"/>
            <w:tcBorders>
              <w:right w:val="outset" w:color="auto" w:sz="6"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48"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7"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33</w:t>
            </w:r>
          </w:p>
        </w:tc>
        <w:tc>
          <w:tcPr>
            <w:tcW w:w="1033" w:type="dxa"/>
            <w:gridSpan w:val="2"/>
            <w:vAlign w:val="center"/>
          </w:tcPr>
          <w:p>
            <w:pPr>
              <w:snapToGrid w:val="0"/>
              <w:spacing w:line="200" w:lineRule="exact"/>
              <w:jc w:val="left"/>
              <w:rPr>
                <w:rFonts w:ascii="Times New Roman" w:hAnsi="Times New Roman" w:cs="Times New Roman"/>
                <w:sz w:val="16"/>
                <w:szCs w:val="16"/>
              </w:rPr>
            </w:pPr>
            <w:r>
              <w:rPr>
                <w:rFonts w:hint="eastAsia" w:ascii="Times New Roman" w:hAnsi="Times New Roman" w:cs="Times New Roman"/>
                <w:sz w:val="16"/>
                <w:szCs w:val="16"/>
              </w:rPr>
              <w:t>ZB0241036</w:t>
            </w:r>
          </w:p>
        </w:tc>
        <w:tc>
          <w:tcPr>
            <w:tcW w:w="1350"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Python</w:t>
            </w:r>
            <w:r>
              <w:rPr>
                <w:rFonts w:hint="eastAsia" w:ascii="宋体" w:hAnsi="宋体" w:eastAsia="宋体" w:cs="宋体"/>
                <w:sz w:val="16"/>
                <w:szCs w:val="16"/>
              </w:rPr>
              <w:t>Ⅰ</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16</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16</w:t>
            </w:r>
          </w:p>
        </w:tc>
        <w:tc>
          <w:tcPr>
            <w:tcW w:w="416" w:type="dxa"/>
            <w:tcBorders>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r>
              <w:rPr>
                <w:rFonts w:ascii="Times New Roman" w:hAnsi="Times New Roman" w:cs="Times New Roman"/>
                <w:sz w:val="16"/>
                <w:szCs w:val="16"/>
              </w:rPr>
              <w:t>2</w:t>
            </w: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20" w:type="dxa"/>
            <w:tcBorders>
              <w:right w:val="outset" w:color="auto" w:sz="6"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48"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4"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34</w:t>
            </w:r>
          </w:p>
        </w:tc>
        <w:tc>
          <w:tcPr>
            <w:tcW w:w="1033" w:type="dxa"/>
            <w:gridSpan w:val="2"/>
            <w:vAlign w:val="center"/>
          </w:tcPr>
          <w:p>
            <w:pPr>
              <w:snapToGrid w:val="0"/>
              <w:spacing w:line="200" w:lineRule="exact"/>
              <w:jc w:val="left"/>
              <w:rPr>
                <w:rFonts w:ascii="Times New Roman" w:hAnsi="Times New Roman" w:cs="Times New Roman"/>
                <w:sz w:val="16"/>
                <w:szCs w:val="16"/>
              </w:rPr>
            </w:pPr>
            <w:r>
              <w:rPr>
                <w:rFonts w:hint="eastAsia" w:ascii="Times New Roman" w:hAnsi="Times New Roman" w:cs="Times New Roman"/>
                <w:sz w:val="16"/>
                <w:szCs w:val="16"/>
              </w:rPr>
              <w:t>ZB0241037</w:t>
            </w:r>
          </w:p>
        </w:tc>
        <w:tc>
          <w:tcPr>
            <w:tcW w:w="1350"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Python</w:t>
            </w:r>
            <w:r>
              <w:rPr>
                <w:rFonts w:hint="eastAsia" w:ascii="宋体" w:hAnsi="宋体" w:eastAsia="宋体" w:cs="宋体"/>
                <w:sz w:val="16"/>
                <w:szCs w:val="16"/>
              </w:rPr>
              <w:t>Ⅱ</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6" w:type="dxa"/>
            <w:tcBorders>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425"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20" w:type="dxa"/>
            <w:tcBorders>
              <w:right w:val="outset" w:color="auto" w:sz="6"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48"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8"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35</w:t>
            </w:r>
          </w:p>
        </w:tc>
        <w:tc>
          <w:tcPr>
            <w:tcW w:w="1033" w:type="dxa"/>
            <w:gridSpan w:val="2"/>
            <w:vAlign w:val="center"/>
          </w:tcPr>
          <w:p>
            <w:pPr>
              <w:snapToGrid w:val="0"/>
              <w:spacing w:line="200" w:lineRule="exact"/>
              <w:jc w:val="left"/>
              <w:rPr>
                <w:rFonts w:ascii="Times New Roman" w:hAnsi="Times New Roman" w:cs="Times New Roman"/>
                <w:sz w:val="16"/>
                <w:szCs w:val="16"/>
              </w:rPr>
            </w:pPr>
            <w:r>
              <w:rPr>
                <w:rFonts w:hint="eastAsia" w:ascii="Times New Roman" w:hAnsi="Times New Roman" w:cs="Times New Roman"/>
                <w:sz w:val="16"/>
                <w:szCs w:val="16"/>
              </w:rPr>
              <w:t>ZB0241035</w:t>
            </w:r>
          </w:p>
        </w:tc>
        <w:tc>
          <w:tcPr>
            <w:tcW w:w="1350"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数据分析</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6" w:type="dxa"/>
            <w:tcBorders>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448"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b/>
                <w:sz w:val="16"/>
                <w:szCs w:val="16"/>
              </w:rPr>
            </w:pP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b/>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restart"/>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r>
              <w:rPr>
                <w:rFonts w:ascii="Times New Roman" w:hAnsi="Times New Roman" w:cs="Times New Roman"/>
                <w:sz w:val="15"/>
                <w:szCs w:val="16"/>
              </w:rPr>
              <w:t>专业发展方向课程</w:t>
            </w:r>
          </w:p>
        </w:tc>
        <w:tc>
          <w:tcPr>
            <w:tcW w:w="276" w:type="dxa"/>
            <w:vMerge w:val="restart"/>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必修</w:t>
            </w: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36</w:t>
            </w:r>
          </w:p>
        </w:tc>
        <w:tc>
          <w:tcPr>
            <w:tcW w:w="1033" w:type="dxa"/>
            <w:gridSpan w:val="2"/>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ZB024</w:t>
            </w:r>
            <w:r>
              <w:rPr>
                <w:rFonts w:hint="eastAsia" w:ascii="Times New Roman" w:hAnsi="Times New Roman" w:cs="Times New Roman"/>
                <w:sz w:val="16"/>
                <w:szCs w:val="16"/>
              </w:rPr>
              <w:t>1041</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Linux系统</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3.5</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56</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24</w:t>
            </w:r>
          </w:p>
        </w:tc>
        <w:tc>
          <w:tcPr>
            <w:tcW w:w="416" w:type="dxa"/>
            <w:tcBorders>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3.5</w:t>
            </w:r>
          </w:p>
        </w:tc>
        <w:tc>
          <w:tcPr>
            <w:tcW w:w="425"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0" w:type="dxa"/>
            <w:tcBorders>
              <w:right w:val="outset" w:color="auto" w:sz="6"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48"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Cambria Math" w:hAnsi="Cambria Math" w:cs="Cambria Math"/>
                <w:sz w:val="16"/>
                <w:szCs w:val="16"/>
              </w:rPr>
              <w:t>△</w:t>
            </w:r>
          </w:p>
        </w:tc>
        <w:tc>
          <w:tcPr>
            <w:tcW w:w="392" w:type="dxa"/>
            <w:vMerge w:val="restart"/>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31</w:t>
            </w:r>
          </w:p>
        </w:tc>
        <w:tc>
          <w:tcPr>
            <w:tcW w:w="378" w:type="dxa"/>
            <w:vMerge w:val="restart"/>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37</w:t>
            </w:r>
          </w:p>
        </w:tc>
        <w:tc>
          <w:tcPr>
            <w:tcW w:w="1033" w:type="dxa"/>
            <w:gridSpan w:val="2"/>
            <w:vAlign w:val="center"/>
          </w:tcPr>
          <w:p>
            <w:pPr>
              <w:snapToGrid w:val="0"/>
              <w:spacing w:line="200" w:lineRule="exact"/>
              <w:rPr>
                <w:rFonts w:ascii="Times New Roman" w:hAnsi="Times New Roman" w:cs="Times New Roman"/>
                <w:sz w:val="16"/>
                <w:szCs w:val="16"/>
              </w:rPr>
            </w:pPr>
            <w:r>
              <w:rPr>
                <w:rFonts w:ascii="Times New Roman" w:hAnsi="Times New Roman" w:cs="Times New Roman"/>
                <w:sz w:val="16"/>
                <w:szCs w:val="16"/>
              </w:rPr>
              <w:t>ZB0240114</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数据库原理及应用</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6"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48"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r>
              <w:rPr>
                <w:rFonts w:ascii="Times New Roman" w:hAnsi="Times New Roman" w:cs="Times New Roman"/>
                <w:b/>
                <w:sz w:val="16"/>
                <w:szCs w:val="16"/>
              </w:rPr>
              <w:t>　</w:t>
            </w: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b/>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2"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38</w:t>
            </w:r>
          </w:p>
        </w:tc>
        <w:tc>
          <w:tcPr>
            <w:tcW w:w="1033" w:type="dxa"/>
            <w:gridSpan w:val="2"/>
            <w:vAlign w:val="center"/>
          </w:tcPr>
          <w:p>
            <w:pPr>
              <w:snapToGrid w:val="0"/>
              <w:spacing w:line="200" w:lineRule="exact"/>
              <w:rPr>
                <w:rFonts w:ascii="Times New Roman" w:hAnsi="Times New Roman" w:cs="Times New Roman"/>
                <w:sz w:val="16"/>
                <w:szCs w:val="16"/>
              </w:rPr>
            </w:pPr>
            <w:r>
              <w:rPr>
                <w:rFonts w:hint="eastAsia" w:ascii="Times New Roman" w:hAnsi="Times New Roman" w:cs="Times New Roman"/>
                <w:sz w:val="16"/>
                <w:szCs w:val="16"/>
              </w:rPr>
              <w:t>ZB0241038</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数据库原理及应用课程实训</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1</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16"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37"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1周</w:t>
            </w: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48" w:type="dxa"/>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r>
              <w:rPr>
                <w:rFonts w:ascii="Times New Roman" w:hAnsi="Times New Roman" w:cs="Times New Roman"/>
                <w:b/>
                <w:sz w:val="16"/>
                <w:szCs w:val="16"/>
              </w:rPr>
              <w:t>　</w:t>
            </w: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b/>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Cambria Math" w:hAnsi="Cambria Math" w:cs="Cambria Math"/>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39</w:t>
            </w:r>
          </w:p>
        </w:tc>
        <w:tc>
          <w:tcPr>
            <w:tcW w:w="1033" w:type="dxa"/>
            <w:gridSpan w:val="2"/>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ZB024</w:t>
            </w:r>
            <w:r>
              <w:rPr>
                <w:rFonts w:hint="eastAsia" w:ascii="Times New Roman" w:hAnsi="Times New Roman" w:cs="Times New Roman"/>
                <w:sz w:val="16"/>
                <w:szCs w:val="16"/>
              </w:rPr>
              <w:t>1042</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Hadoop基础</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6" w:type="dxa"/>
            <w:tcBorders>
              <w:right w:val="double" w:color="auto" w:sz="4" w:space="0"/>
            </w:tcBorders>
            <w:noWrap/>
            <w:tcMar>
              <w:top w:w="15" w:type="dxa"/>
              <w:left w:w="15" w:type="dxa"/>
              <w:bottom w:w="0" w:type="dxa"/>
              <w:right w:w="15" w:type="dxa"/>
            </w:tcMar>
            <w:vAlign w:val="center"/>
          </w:tcPr>
          <w:p>
            <w:pPr>
              <w:snapToGrid w:val="0"/>
              <w:spacing w:line="200" w:lineRule="exact"/>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420" w:type="dxa"/>
            <w:tcBorders>
              <w:right w:val="outset" w:color="auto" w:sz="6"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48"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Cambria Math" w:hAnsi="Cambria Math" w:cs="Cambria Math"/>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4"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40</w:t>
            </w:r>
          </w:p>
        </w:tc>
        <w:tc>
          <w:tcPr>
            <w:tcW w:w="1033" w:type="dxa"/>
            <w:gridSpan w:val="2"/>
            <w:vAlign w:val="center"/>
          </w:tcPr>
          <w:p>
            <w:pPr>
              <w:snapToGrid w:val="0"/>
              <w:spacing w:line="200" w:lineRule="exact"/>
              <w:rPr>
                <w:rFonts w:ascii="Times New Roman" w:hAnsi="Times New Roman" w:cs="Times New Roman"/>
                <w:sz w:val="16"/>
                <w:szCs w:val="16"/>
              </w:rPr>
            </w:pPr>
            <w:r>
              <w:rPr>
                <w:rFonts w:ascii="Times New Roman" w:hAnsi="Times New Roman" w:cs="Times New Roman"/>
                <w:sz w:val="16"/>
                <w:szCs w:val="16"/>
              </w:rPr>
              <w:t>ZB024</w:t>
            </w:r>
            <w:r>
              <w:rPr>
                <w:rFonts w:hint="eastAsia" w:ascii="Times New Roman" w:hAnsi="Times New Roman" w:cs="Times New Roman"/>
                <w:sz w:val="16"/>
                <w:szCs w:val="16"/>
              </w:rPr>
              <w:t>1043</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数据挖掘概念与技术</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5</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80</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48</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6"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399"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　</w:t>
            </w: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5</w:t>
            </w:r>
          </w:p>
        </w:tc>
        <w:tc>
          <w:tcPr>
            <w:tcW w:w="448"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b/>
                <w:sz w:val="16"/>
                <w:szCs w:val="16"/>
              </w:rPr>
            </w:pP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b/>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eastAsia="Times New Roman" w:cs="Times New Roman"/>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41</w:t>
            </w:r>
          </w:p>
        </w:tc>
        <w:tc>
          <w:tcPr>
            <w:tcW w:w="1033" w:type="dxa"/>
            <w:gridSpan w:val="2"/>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SZ0240010</w:t>
            </w:r>
          </w:p>
        </w:tc>
        <w:tc>
          <w:tcPr>
            <w:tcW w:w="1350" w:type="dxa"/>
            <w:tcBorders>
              <w:right w:val="double" w:color="auto" w:sz="4" w:space="0"/>
            </w:tcBorders>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r>
              <w:rPr>
                <w:rFonts w:ascii="Times New Roman" w:hAnsi="Times New Roman" w:cs="Times New Roman"/>
                <w:sz w:val="16"/>
                <w:szCs w:val="16"/>
              </w:rPr>
              <w:t>专业见习</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1.5</w:t>
            </w:r>
          </w:p>
        </w:tc>
        <w:tc>
          <w:tcPr>
            <w:tcW w:w="392"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12"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46"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16" w:type="dxa"/>
            <w:tcBorders>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r>
              <w:rPr>
                <w:rFonts w:ascii="Times New Roman" w:hAnsi="Times New Roman" w:cs="Times New Roman"/>
                <w:sz w:val="16"/>
                <w:szCs w:val="16"/>
              </w:rPr>
              <w:t>2周</w:t>
            </w:r>
          </w:p>
        </w:tc>
        <w:tc>
          <w:tcPr>
            <w:tcW w:w="420" w:type="dxa"/>
            <w:tcBorders>
              <w:right w:val="outset" w:color="auto" w:sz="6"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48"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Cambria Math" w:hAnsi="Cambria Math" w:cs="Cambria Math"/>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42</w:t>
            </w:r>
          </w:p>
        </w:tc>
        <w:tc>
          <w:tcPr>
            <w:tcW w:w="1033" w:type="dxa"/>
            <w:gridSpan w:val="2"/>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SQ0240003</w:t>
            </w:r>
          </w:p>
        </w:tc>
        <w:tc>
          <w:tcPr>
            <w:tcW w:w="1350" w:type="dxa"/>
            <w:tcBorders>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专业实习</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w:t>
            </w:r>
          </w:p>
        </w:tc>
        <w:tc>
          <w:tcPr>
            <w:tcW w:w="392"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12"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46"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16" w:type="dxa"/>
            <w:tcBorders>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48"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r>
              <w:rPr>
                <w:rFonts w:ascii="Times New Roman" w:hAnsi="Times New Roman" w:cs="Times New Roman"/>
                <w:sz w:val="16"/>
                <w:szCs w:val="16"/>
              </w:rPr>
              <w:t>8周</w:t>
            </w:r>
          </w:p>
        </w:tc>
        <w:tc>
          <w:tcPr>
            <w:tcW w:w="420" w:type="dxa"/>
            <w:tcBorders>
              <w:left w:val="outset" w:color="auto" w:sz="6" w:space="0"/>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Cambria Math" w:hAnsi="Cambria Math" w:cs="Cambria Math"/>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continue"/>
            <w:tcMar>
              <w:top w:w="15" w:type="dxa"/>
              <w:left w:w="15" w:type="dxa"/>
              <w:bottom w:w="0" w:type="dxa"/>
              <w:right w:w="15" w:type="dxa"/>
            </w:tcMar>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291"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43</w:t>
            </w:r>
          </w:p>
        </w:tc>
        <w:tc>
          <w:tcPr>
            <w:tcW w:w="1033" w:type="dxa"/>
            <w:gridSpan w:val="2"/>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SQ0240004</w:t>
            </w:r>
          </w:p>
        </w:tc>
        <w:tc>
          <w:tcPr>
            <w:tcW w:w="1350" w:type="dxa"/>
            <w:tcBorders>
              <w:right w:val="double" w:color="auto" w:sz="4" w:space="0"/>
            </w:tcBorders>
            <w:noWrap/>
            <w:tcMar>
              <w:top w:w="15" w:type="dxa"/>
              <w:left w:w="15" w:type="dxa"/>
              <w:bottom w:w="0" w:type="dxa"/>
              <w:right w:w="15" w:type="dxa"/>
            </w:tcMar>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毕业论文(设计)</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w:t>
            </w:r>
          </w:p>
        </w:tc>
        <w:tc>
          <w:tcPr>
            <w:tcW w:w="392"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12"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46"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16" w:type="dxa"/>
            <w:tcBorders>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0" w:type="dxa"/>
            <w:tcBorders>
              <w:right w:val="outset" w:color="auto" w:sz="6"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868" w:type="dxa"/>
            <w:gridSpan w:val="2"/>
            <w:tcBorders>
              <w:left w:val="outset" w:color="auto" w:sz="6" w:space="0"/>
              <w:right w:val="double" w:color="auto" w:sz="4" w:space="0"/>
            </w:tcBorders>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16周</w:t>
            </w:r>
          </w:p>
        </w:tc>
        <w:tc>
          <w:tcPr>
            <w:tcW w:w="264"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Cambria Math" w:hAnsi="Cambria Math" w:cs="Cambria Math"/>
                <w:sz w:val="16"/>
                <w:szCs w:val="16"/>
              </w:rPr>
              <w:t>△</w:t>
            </w:r>
          </w:p>
        </w:tc>
        <w:tc>
          <w:tcPr>
            <w:tcW w:w="392"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78" w:type="dxa"/>
            <w:vMerge w:val="continue"/>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continue"/>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restart"/>
            <w:tcBorders>
              <w:top w:val="nil"/>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大数据图像处理</w:t>
            </w:r>
          </w:p>
        </w:tc>
        <w:tc>
          <w:tcPr>
            <w:tcW w:w="291" w:type="dxa"/>
            <w:tcBorders>
              <w:top w:val="nil"/>
              <w:bottom w:val="outset" w:color="auto" w:sz="6"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44</w:t>
            </w:r>
          </w:p>
        </w:tc>
        <w:tc>
          <w:tcPr>
            <w:tcW w:w="183" w:type="dxa"/>
            <w:vMerge w:val="restart"/>
            <w:tcBorders>
              <w:top w:val="single" w:color="auto" w:sz="4" w:space="0"/>
              <w:right w:val="single" w:color="auto" w:sz="6"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选修</w:t>
            </w:r>
          </w:p>
        </w:tc>
        <w:tc>
          <w:tcPr>
            <w:tcW w:w="850" w:type="dxa"/>
            <w:tcBorders>
              <w:top w:val="single" w:color="auto" w:sz="4" w:space="0"/>
              <w:left w:val="single" w:color="auto" w:sz="6" w:space="0"/>
              <w:bottom w:val="outset" w:color="auto" w:sz="6" w:space="0"/>
            </w:tcBorders>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ZX0241089</w:t>
            </w:r>
          </w:p>
        </w:tc>
        <w:tc>
          <w:tcPr>
            <w:tcW w:w="1350" w:type="dxa"/>
            <w:tcBorders>
              <w:bottom w:val="outset" w:color="auto" w:sz="6" w:space="0"/>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数字图像处理</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6" w:type="dxa"/>
            <w:tcBorders>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48" w:type="dxa"/>
            <w:vAlign w:val="center"/>
          </w:tcPr>
          <w:p>
            <w:pPr>
              <w:snapToGrid w:val="0"/>
              <w:spacing w:line="200" w:lineRule="exact"/>
              <w:jc w:val="center"/>
              <w:rPr>
                <w:rFonts w:ascii="Times New Roman" w:hAnsi="Times New Roman" w:cs="Times New Roman"/>
                <w:sz w:val="16"/>
                <w:szCs w:val="16"/>
              </w:rPr>
            </w:pPr>
          </w:p>
        </w:tc>
        <w:tc>
          <w:tcPr>
            <w:tcW w:w="420" w:type="dxa"/>
            <w:tcBorders>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sz w:val="16"/>
                <w:szCs w:val="16"/>
              </w:rPr>
            </w:pPr>
            <w:r>
              <w:rPr>
                <w:rFonts w:ascii="Cambria Math" w:hAnsi="Cambria Math" w:cs="Cambria Math"/>
                <w:sz w:val="16"/>
                <w:szCs w:val="16"/>
              </w:rPr>
              <w:t>△</w:t>
            </w:r>
          </w:p>
        </w:tc>
        <w:tc>
          <w:tcPr>
            <w:tcW w:w="392" w:type="dxa"/>
            <w:vMerge w:val="restart"/>
            <w:tcBorders>
              <w:top w:val="nil"/>
              <w:left w:val="outset" w:color="auto" w:sz="6"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78" w:type="dxa"/>
            <w:vMerge w:val="restart"/>
            <w:tcBorders>
              <w:top w:val="nil"/>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4" w:hRule="exact"/>
          <w:jc w:val="center"/>
        </w:trPr>
        <w:tc>
          <w:tcPr>
            <w:tcW w:w="277" w:type="dxa"/>
            <w:vMerge w:val="continue"/>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Borders>
              <w:top w:val="nil"/>
            </w:tcBorders>
            <w:vAlign w:val="center"/>
          </w:tcPr>
          <w:p>
            <w:pPr>
              <w:spacing w:line="200" w:lineRule="exact"/>
              <w:jc w:val="center"/>
              <w:rPr>
                <w:rFonts w:ascii="Times New Roman" w:hAnsi="Times New Roman" w:cs="Times New Roman"/>
                <w:sz w:val="15"/>
                <w:szCs w:val="16"/>
              </w:rPr>
            </w:pPr>
          </w:p>
        </w:tc>
        <w:tc>
          <w:tcPr>
            <w:tcW w:w="291" w:type="dxa"/>
            <w:tcBorders>
              <w:top w:val="nil"/>
              <w:bottom w:val="outset" w:color="auto" w:sz="6"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45</w:t>
            </w:r>
          </w:p>
        </w:tc>
        <w:tc>
          <w:tcPr>
            <w:tcW w:w="183" w:type="dxa"/>
            <w:vMerge w:val="continue"/>
            <w:tcBorders>
              <w:top w:val="single" w:color="auto" w:sz="4" w:space="0"/>
              <w:right w:val="single" w:color="auto" w:sz="6" w:space="0"/>
            </w:tcBorders>
            <w:vAlign w:val="center"/>
          </w:tcPr>
          <w:p>
            <w:pPr>
              <w:spacing w:line="200" w:lineRule="exact"/>
              <w:jc w:val="center"/>
              <w:rPr>
                <w:rFonts w:ascii="Times New Roman" w:hAnsi="Times New Roman" w:cs="Times New Roman"/>
                <w:sz w:val="15"/>
                <w:szCs w:val="16"/>
              </w:rPr>
            </w:pPr>
          </w:p>
        </w:tc>
        <w:tc>
          <w:tcPr>
            <w:tcW w:w="850" w:type="dxa"/>
            <w:tcBorders>
              <w:top w:val="single" w:color="auto" w:sz="4" w:space="0"/>
              <w:left w:val="single" w:color="auto" w:sz="6" w:space="0"/>
              <w:bottom w:val="outset" w:color="auto" w:sz="6" w:space="0"/>
            </w:tcBorders>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ZX0241088</w:t>
            </w:r>
          </w:p>
        </w:tc>
        <w:tc>
          <w:tcPr>
            <w:tcW w:w="1350" w:type="dxa"/>
            <w:tcBorders>
              <w:bottom w:val="outset" w:color="auto" w:sz="6" w:space="0"/>
              <w:right w:val="double" w:color="auto" w:sz="4" w:space="0"/>
            </w:tcBorders>
            <w:noWrap/>
            <w:tcMar>
              <w:top w:w="15" w:type="dxa"/>
              <w:left w:w="15" w:type="dxa"/>
              <w:bottom w:w="0" w:type="dxa"/>
              <w:right w:w="15" w:type="dxa"/>
            </w:tcMar>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机器学习</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6" w:type="dxa"/>
            <w:tcBorders>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420" w:type="dxa"/>
            <w:noWrap/>
            <w:tcMar>
              <w:top w:w="15" w:type="dxa"/>
              <w:left w:w="15" w:type="dxa"/>
              <w:bottom w:w="0" w:type="dxa"/>
              <w:right w:w="15" w:type="dxa"/>
            </w:tcMar>
            <w:vAlign w:val="center"/>
          </w:tcPr>
          <w:p>
            <w:pPr>
              <w:spacing w:line="200" w:lineRule="exact"/>
              <w:rPr>
                <w:rFonts w:ascii="Times New Roman" w:hAnsi="Times New Roman" w:cs="Times New Roman"/>
                <w:sz w:val="16"/>
                <w:szCs w:val="16"/>
              </w:rPr>
            </w:pPr>
          </w:p>
        </w:tc>
        <w:tc>
          <w:tcPr>
            <w:tcW w:w="448" w:type="dxa"/>
            <w:vAlign w:val="center"/>
          </w:tcPr>
          <w:p>
            <w:pPr>
              <w:snapToGrid w:val="0"/>
              <w:spacing w:line="200" w:lineRule="exact"/>
              <w:jc w:val="center"/>
              <w:rPr>
                <w:rFonts w:ascii="Times New Roman" w:hAnsi="Times New Roman" w:cs="Times New Roman"/>
                <w:sz w:val="16"/>
                <w:szCs w:val="16"/>
              </w:rPr>
            </w:pPr>
          </w:p>
        </w:tc>
        <w:tc>
          <w:tcPr>
            <w:tcW w:w="420" w:type="dxa"/>
            <w:tcBorders>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sz w:val="16"/>
                <w:szCs w:val="16"/>
              </w:rPr>
            </w:pPr>
            <w:r>
              <w:rPr>
                <w:rFonts w:ascii="Cambria Math" w:hAnsi="Cambria Math" w:cs="Cambria Math"/>
                <w:sz w:val="16"/>
                <w:szCs w:val="16"/>
              </w:rPr>
              <w:t>△</w:t>
            </w:r>
          </w:p>
        </w:tc>
        <w:tc>
          <w:tcPr>
            <w:tcW w:w="392" w:type="dxa"/>
            <w:vMerge w:val="continue"/>
            <w:tcBorders>
              <w:top w:val="nil"/>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tcBorders>
              <w:top w:val="nil"/>
            </w:tcBorders>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7" w:hRule="exact"/>
          <w:jc w:val="center"/>
        </w:trPr>
        <w:tc>
          <w:tcPr>
            <w:tcW w:w="277" w:type="dxa"/>
            <w:vMerge w:val="continue"/>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Borders>
              <w:top w:val="nil"/>
            </w:tcBorders>
            <w:vAlign w:val="center"/>
          </w:tcPr>
          <w:p>
            <w:pPr>
              <w:spacing w:line="200" w:lineRule="exact"/>
              <w:jc w:val="center"/>
              <w:rPr>
                <w:rFonts w:ascii="Times New Roman" w:hAnsi="Times New Roman" w:cs="Times New Roman"/>
                <w:sz w:val="15"/>
                <w:szCs w:val="16"/>
              </w:rPr>
            </w:pPr>
          </w:p>
        </w:tc>
        <w:tc>
          <w:tcPr>
            <w:tcW w:w="291" w:type="dxa"/>
            <w:tcBorders>
              <w:top w:val="nil"/>
              <w:bottom w:val="outset" w:color="auto" w:sz="6"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46</w:t>
            </w:r>
          </w:p>
        </w:tc>
        <w:tc>
          <w:tcPr>
            <w:tcW w:w="183" w:type="dxa"/>
            <w:vMerge w:val="continue"/>
            <w:tcBorders>
              <w:top w:val="single" w:color="auto" w:sz="4" w:space="0"/>
              <w:right w:val="single" w:color="auto" w:sz="6" w:space="0"/>
            </w:tcBorders>
            <w:vAlign w:val="center"/>
          </w:tcPr>
          <w:p>
            <w:pPr>
              <w:spacing w:line="200" w:lineRule="exact"/>
              <w:jc w:val="center"/>
              <w:rPr>
                <w:rFonts w:ascii="Times New Roman" w:hAnsi="Times New Roman" w:cs="Times New Roman"/>
                <w:sz w:val="15"/>
                <w:szCs w:val="16"/>
              </w:rPr>
            </w:pPr>
          </w:p>
        </w:tc>
        <w:tc>
          <w:tcPr>
            <w:tcW w:w="850" w:type="dxa"/>
            <w:tcBorders>
              <w:top w:val="single" w:color="auto" w:sz="4" w:space="0"/>
              <w:left w:val="single" w:color="auto" w:sz="6" w:space="0"/>
              <w:bottom w:val="outset" w:color="auto" w:sz="6" w:space="0"/>
            </w:tcBorders>
            <w:vAlign w:val="center"/>
          </w:tcPr>
          <w:p>
            <w:pPr>
              <w:snapToGrid w:val="0"/>
              <w:spacing w:line="200" w:lineRule="exact"/>
              <w:jc w:val="left"/>
              <w:rPr>
                <w:rFonts w:ascii="Times New Roman" w:hAnsi="Times New Roman" w:cs="Times New Roman"/>
                <w:sz w:val="16"/>
                <w:szCs w:val="16"/>
              </w:rPr>
            </w:pPr>
            <w:r>
              <w:rPr>
                <w:rFonts w:hint="eastAsia" w:ascii="Times New Roman" w:hAnsi="Times New Roman" w:cs="Times New Roman"/>
                <w:sz w:val="16"/>
                <w:szCs w:val="16"/>
              </w:rPr>
              <w:t>ZX0241104</w:t>
            </w:r>
          </w:p>
        </w:tc>
        <w:tc>
          <w:tcPr>
            <w:tcW w:w="1350" w:type="dxa"/>
            <w:tcBorders>
              <w:bottom w:val="outset" w:color="auto" w:sz="6" w:space="0"/>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数据可视化</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6" w:type="dxa"/>
            <w:tcBorders>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0"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448" w:type="dxa"/>
            <w:vAlign w:val="center"/>
          </w:tcPr>
          <w:p>
            <w:pPr>
              <w:snapToGrid w:val="0"/>
              <w:spacing w:line="200" w:lineRule="exact"/>
              <w:jc w:val="center"/>
              <w:rPr>
                <w:rFonts w:ascii="Times New Roman" w:hAnsi="Times New Roman" w:cs="Times New Roman"/>
                <w:sz w:val="16"/>
                <w:szCs w:val="16"/>
              </w:rPr>
            </w:pPr>
          </w:p>
        </w:tc>
        <w:tc>
          <w:tcPr>
            <w:tcW w:w="420" w:type="dxa"/>
            <w:tcBorders>
              <w:right w:val="double" w:color="auto" w:sz="4" w:space="0"/>
            </w:tcBorders>
            <w:vAlign w:val="center"/>
          </w:tcPr>
          <w:p>
            <w:pPr>
              <w:snapToGrid w:val="0"/>
              <w:spacing w:line="200" w:lineRule="exact"/>
              <w:jc w:val="center"/>
              <w:rPr>
                <w:rFonts w:ascii="Times New Roman" w:hAnsi="Times New Roman" w:cs="Times New Roman"/>
                <w:sz w:val="16"/>
                <w:szCs w:val="16"/>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sz w:val="16"/>
                <w:szCs w:val="16"/>
              </w:rPr>
            </w:pPr>
            <w:r>
              <w:rPr>
                <w:rFonts w:ascii="Cambria Math" w:hAnsi="Cambria Math" w:cs="Cambria Math"/>
                <w:sz w:val="16"/>
                <w:szCs w:val="16"/>
              </w:rPr>
              <w:t>△</w:t>
            </w:r>
          </w:p>
        </w:tc>
        <w:tc>
          <w:tcPr>
            <w:tcW w:w="392" w:type="dxa"/>
            <w:vMerge w:val="continue"/>
            <w:tcBorders>
              <w:top w:val="nil"/>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tcBorders>
              <w:top w:val="nil"/>
            </w:tcBorders>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8" w:hRule="exact"/>
          <w:jc w:val="center"/>
        </w:trPr>
        <w:tc>
          <w:tcPr>
            <w:tcW w:w="277" w:type="dxa"/>
            <w:vMerge w:val="continue"/>
            <w:textDirection w:val="tbRlV"/>
            <w:vAlign w:val="center"/>
          </w:tcPr>
          <w:p>
            <w:pPr>
              <w:spacing w:line="200" w:lineRule="exact"/>
              <w:ind w:left="113" w:right="113"/>
              <w:jc w:val="center"/>
              <w:rPr>
                <w:rFonts w:ascii="Times New Roman" w:hAnsi="Times New Roman" w:cs="Times New Roman"/>
                <w:sz w:val="15"/>
                <w:szCs w:val="16"/>
              </w:rPr>
            </w:pPr>
          </w:p>
        </w:tc>
        <w:tc>
          <w:tcPr>
            <w:tcW w:w="276" w:type="dxa"/>
            <w:vMerge w:val="continue"/>
            <w:tcBorders>
              <w:top w:val="nil"/>
            </w:tcBorders>
            <w:vAlign w:val="center"/>
          </w:tcPr>
          <w:p>
            <w:pPr>
              <w:spacing w:line="200" w:lineRule="exact"/>
              <w:jc w:val="center"/>
              <w:rPr>
                <w:rFonts w:ascii="Times New Roman" w:hAnsi="Times New Roman" w:cs="Times New Roman"/>
                <w:sz w:val="15"/>
                <w:szCs w:val="16"/>
              </w:rPr>
            </w:pPr>
          </w:p>
        </w:tc>
        <w:tc>
          <w:tcPr>
            <w:tcW w:w="291" w:type="dxa"/>
            <w:tcBorders>
              <w:top w:val="nil"/>
              <w:bottom w:val="outset" w:color="auto" w:sz="6"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47</w:t>
            </w:r>
          </w:p>
        </w:tc>
        <w:tc>
          <w:tcPr>
            <w:tcW w:w="183" w:type="dxa"/>
            <w:vMerge w:val="continue"/>
            <w:tcBorders>
              <w:top w:val="single" w:color="auto" w:sz="4" w:space="0"/>
              <w:right w:val="single" w:color="auto" w:sz="6" w:space="0"/>
            </w:tcBorders>
            <w:vAlign w:val="center"/>
          </w:tcPr>
          <w:p>
            <w:pPr>
              <w:spacing w:line="200" w:lineRule="exact"/>
              <w:jc w:val="center"/>
              <w:rPr>
                <w:rFonts w:ascii="Times New Roman" w:hAnsi="Times New Roman" w:cs="Times New Roman"/>
                <w:sz w:val="15"/>
                <w:szCs w:val="16"/>
              </w:rPr>
            </w:pPr>
          </w:p>
        </w:tc>
        <w:tc>
          <w:tcPr>
            <w:tcW w:w="850" w:type="dxa"/>
            <w:tcBorders>
              <w:top w:val="single" w:color="auto" w:sz="4" w:space="0"/>
              <w:left w:val="single" w:color="auto" w:sz="6" w:space="0"/>
              <w:bottom w:val="outset" w:color="auto" w:sz="6" w:space="0"/>
            </w:tcBorders>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ZB0240118</w:t>
            </w:r>
          </w:p>
        </w:tc>
        <w:tc>
          <w:tcPr>
            <w:tcW w:w="1350" w:type="dxa"/>
            <w:tcBorders>
              <w:bottom w:val="outset" w:color="auto" w:sz="6" w:space="0"/>
              <w:right w:val="double" w:color="auto" w:sz="4" w:space="0"/>
            </w:tcBorders>
            <w:noWrap/>
            <w:tcMar>
              <w:top w:w="15" w:type="dxa"/>
              <w:left w:w="15" w:type="dxa"/>
              <w:bottom w:w="0" w:type="dxa"/>
              <w:right w:w="15" w:type="dxa"/>
            </w:tcMar>
            <w:vAlign w:val="center"/>
          </w:tcPr>
          <w:p>
            <w:pPr>
              <w:spacing w:line="200" w:lineRule="exact"/>
              <w:ind w:right="99"/>
              <w:jc w:val="left"/>
              <w:rPr>
                <w:rFonts w:ascii="Times New Roman" w:hAnsi="Times New Roman" w:cs="Times New Roman"/>
                <w:sz w:val="16"/>
                <w:szCs w:val="16"/>
              </w:rPr>
            </w:pPr>
            <w:r>
              <w:rPr>
                <w:rFonts w:ascii="Times New Roman" w:hAnsi="Times New Roman" w:cs="Times New Roman"/>
                <w:sz w:val="16"/>
                <w:szCs w:val="16"/>
              </w:rPr>
              <w:t>算法设计与分析</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48</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16</w:t>
            </w:r>
          </w:p>
        </w:tc>
        <w:tc>
          <w:tcPr>
            <w:tcW w:w="416" w:type="dxa"/>
            <w:tcBorders>
              <w:righ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8" w:type="dxa"/>
            <w:tcBorders>
              <w:left w:val="double" w:color="auto" w:sz="4"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9"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37"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425" w:type="dxa"/>
            <w:gridSpan w:val="2"/>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p>
        </w:tc>
        <w:tc>
          <w:tcPr>
            <w:tcW w:w="397" w:type="dxa"/>
            <w:gridSpan w:val="2"/>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20" w:type="dxa"/>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448" w:type="dxa"/>
            <w:vAlign w:val="center"/>
          </w:tcPr>
          <w:p>
            <w:pPr>
              <w:snapToGrid w:val="0"/>
              <w:spacing w:line="200" w:lineRule="exact"/>
              <w:jc w:val="center"/>
              <w:rPr>
                <w:rFonts w:ascii="Times New Roman" w:hAnsi="Times New Roman" w:cs="Times New Roman"/>
                <w:b/>
                <w:sz w:val="16"/>
                <w:szCs w:val="16"/>
              </w:rPr>
            </w:pPr>
          </w:p>
        </w:tc>
        <w:tc>
          <w:tcPr>
            <w:tcW w:w="420" w:type="dxa"/>
            <w:tcBorders>
              <w:right w:val="double" w:color="auto" w:sz="4" w:space="0"/>
            </w:tcBorders>
            <w:vAlign w:val="center"/>
          </w:tcPr>
          <w:p>
            <w:pPr>
              <w:snapToGrid w:val="0"/>
              <w:spacing w:line="200" w:lineRule="exact"/>
              <w:jc w:val="center"/>
              <w:rPr>
                <w:rFonts w:ascii="Times New Roman" w:hAnsi="Times New Roman" w:cs="Times New Roman"/>
                <w:b/>
                <w:sz w:val="16"/>
                <w:szCs w:val="16"/>
              </w:rPr>
            </w:pPr>
          </w:p>
        </w:tc>
        <w:tc>
          <w:tcPr>
            <w:tcW w:w="264" w:type="dxa"/>
            <w:tcBorders>
              <w:left w:val="double" w:color="auto" w:sz="4" w:space="0"/>
              <w:right w:val="outset" w:color="auto" w:sz="6" w:space="0"/>
            </w:tcBorders>
            <w:vAlign w:val="center"/>
          </w:tcPr>
          <w:p>
            <w:pPr>
              <w:spacing w:line="200" w:lineRule="exact"/>
              <w:ind w:right="99"/>
              <w:jc w:val="center"/>
              <w:rPr>
                <w:rFonts w:ascii="Times New Roman" w:hAnsi="Times New Roman" w:cs="Times New Roman"/>
                <w:sz w:val="16"/>
                <w:szCs w:val="16"/>
              </w:rPr>
            </w:pPr>
            <w:r>
              <w:rPr>
                <w:rFonts w:ascii="Cambria Math" w:hAnsi="Cambria Math" w:cs="Cambria Math"/>
                <w:sz w:val="16"/>
                <w:szCs w:val="16"/>
              </w:rPr>
              <w:t>△</w:t>
            </w:r>
          </w:p>
        </w:tc>
        <w:tc>
          <w:tcPr>
            <w:tcW w:w="392" w:type="dxa"/>
            <w:vMerge w:val="continue"/>
            <w:tcBorders>
              <w:top w:val="nil"/>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tcBorders>
              <w:top w:val="nil"/>
            </w:tcBorders>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continue"/>
            <w:vAlign w:val="center"/>
          </w:tcPr>
          <w:p>
            <w:pPr>
              <w:spacing w:line="200" w:lineRule="exact"/>
              <w:jc w:val="center"/>
              <w:rPr>
                <w:rFonts w:ascii="Times New Roman" w:hAnsi="Times New Roman" w:cs="Times New Roman"/>
                <w:sz w:val="15"/>
                <w:szCs w:val="16"/>
              </w:rPr>
            </w:pPr>
          </w:p>
        </w:tc>
        <w:tc>
          <w:tcPr>
            <w:tcW w:w="276" w:type="dxa"/>
            <w:vMerge w:val="restart"/>
            <w:tcBorders>
              <w:top w:val="nil"/>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大数据软件开发</w:t>
            </w:r>
          </w:p>
        </w:tc>
        <w:tc>
          <w:tcPr>
            <w:tcW w:w="291" w:type="dxa"/>
            <w:tcBorders>
              <w:top w:val="outset" w:color="auto" w:sz="6" w:space="0"/>
              <w:bottom w:val="single" w:color="auto" w:sz="4"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48</w:t>
            </w:r>
          </w:p>
        </w:tc>
        <w:tc>
          <w:tcPr>
            <w:tcW w:w="183" w:type="dxa"/>
            <w:vMerge w:val="restart"/>
            <w:tcBorders>
              <w:top w:val="nil"/>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选修</w:t>
            </w:r>
          </w:p>
        </w:tc>
        <w:tc>
          <w:tcPr>
            <w:tcW w:w="850" w:type="dxa"/>
            <w:tcBorders>
              <w:top w:val="outset" w:color="auto" w:sz="6" w:space="0"/>
              <w:bottom w:val="single" w:color="auto" w:sz="4" w:space="0"/>
            </w:tcBorders>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ZX0240173</w:t>
            </w:r>
          </w:p>
        </w:tc>
        <w:tc>
          <w:tcPr>
            <w:tcW w:w="1350" w:type="dxa"/>
            <w:tcBorders>
              <w:top w:val="outset" w:color="auto" w:sz="6" w:space="0"/>
              <w:bottom w:val="single" w:color="auto" w:sz="4" w:space="0"/>
              <w:right w:val="double" w:color="auto" w:sz="4" w:space="0"/>
            </w:tcBorders>
            <w:noWrap/>
            <w:tcMar>
              <w:top w:w="15" w:type="dxa"/>
              <w:left w:w="15" w:type="dxa"/>
              <w:bottom w:w="0" w:type="dxa"/>
              <w:right w:w="15" w:type="dxa"/>
            </w:tcMar>
            <w:vAlign w:val="center"/>
          </w:tcPr>
          <w:p>
            <w:pPr>
              <w:spacing w:line="200" w:lineRule="exact"/>
              <w:jc w:val="left"/>
              <w:rPr>
                <w:rFonts w:ascii="Times New Roman" w:hAnsi="Times New Roman" w:cs="Times New Roman"/>
                <w:sz w:val="16"/>
                <w:szCs w:val="16"/>
              </w:rPr>
            </w:pPr>
            <w:r>
              <w:rPr>
                <w:rFonts w:ascii="Times New Roman" w:hAnsi="Times New Roman" w:cs="Times New Roman"/>
                <w:sz w:val="16"/>
                <w:szCs w:val="16"/>
              </w:rPr>
              <w:t>软件工程</w:t>
            </w:r>
          </w:p>
        </w:tc>
        <w:tc>
          <w:tcPr>
            <w:tcW w:w="394" w:type="dxa"/>
            <w:tcBorders>
              <w:left w:val="double" w:color="auto" w:sz="4" w:space="0"/>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46"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6" w:type="dxa"/>
            <w:tcBorders>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38" w:type="dxa"/>
            <w:tcBorders>
              <w:left w:val="double" w:color="auto" w:sz="4" w:space="0"/>
              <w:bottom w:val="single" w:color="auto" w:sz="4" w:space="0"/>
            </w:tcBorders>
            <w:vAlign w:val="center"/>
          </w:tcPr>
          <w:p>
            <w:pPr>
              <w:spacing w:line="200" w:lineRule="exact"/>
              <w:jc w:val="center"/>
              <w:rPr>
                <w:rFonts w:ascii="Times New Roman" w:hAnsi="Times New Roman" w:cs="Times New Roman"/>
                <w:sz w:val="16"/>
                <w:szCs w:val="16"/>
              </w:rPr>
            </w:pPr>
          </w:p>
        </w:tc>
        <w:tc>
          <w:tcPr>
            <w:tcW w:w="399" w:type="dxa"/>
            <w:vAlign w:val="center"/>
          </w:tcPr>
          <w:p>
            <w:pPr>
              <w:spacing w:line="200" w:lineRule="exact"/>
              <w:jc w:val="center"/>
              <w:rPr>
                <w:rFonts w:ascii="Times New Roman" w:hAnsi="Times New Roman" w:cs="Times New Roman"/>
                <w:sz w:val="16"/>
                <w:szCs w:val="16"/>
              </w:rPr>
            </w:pPr>
          </w:p>
        </w:tc>
        <w:tc>
          <w:tcPr>
            <w:tcW w:w="437" w:type="dxa"/>
            <w:vAlign w:val="center"/>
          </w:tcPr>
          <w:p>
            <w:pPr>
              <w:spacing w:line="200" w:lineRule="exact"/>
              <w:jc w:val="center"/>
              <w:rPr>
                <w:rFonts w:ascii="Times New Roman" w:hAnsi="Times New Roman" w:cs="Times New Roman"/>
                <w:sz w:val="16"/>
                <w:szCs w:val="16"/>
              </w:rPr>
            </w:pPr>
          </w:p>
        </w:tc>
        <w:tc>
          <w:tcPr>
            <w:tcW w:w="425" w:type="dxa"/>
            <w:gridSpan w:val="2"/>
            <w:vAlign w:val="center"/>
          </w:tcPr>
          <w:p>
            <w:pPr>
              <w:snapToGrid w:val="0"/>
              <w:spacing w:line="200" w:lineRule="exact"/>
              <w:jc w:val="center"/>
              <w:rPr>
                <w:rFonts w:ascii="Times New Roman" w:hAnsi="Times New Roman" w:cs="Times New Roman"/>
                <w:sz w:val="16"/>
                <w:szCs w:val="16"/>
              </w:rPr>
            </w:pPr>
          </w:p>
        </w:tc>
        <w:tc>
          <w:tcPr>
            <w:tcW w:w="397" w:type="dxa"/>
            <w:gridSpan w:val="2"/>
            <w:vAlign w:val="center"/>
          </w:tcPr>
          <w:p>
            <w:pPr>
              <w:snapToGrid w:val="0"/>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48" w:type="dxa"/>
            <w:tcBorders>
              <w:left w:val="outset" w:color="auto" w:sz="6" w:space="0"/>
            </w:tcBorders>
            <w:vAlign w:val="center"/>
          </w:tcPr>
          <w:p>
            <w:pPr>
              <w:spacing w:line="200" w:lineRule="exact"/>
              <w:jc w:val="center"/>
              <w:rPr>
                <w:rFonts w:ascii="Times New Roman" w:hAnsi="Times New Roman" w:cs="Times New Roman"/>
                <w:sz w:val="16"/>
                <w:szCs w:val="16"/>
              </w:rPr>
            </w:pPr>
          </w:p>
        </w:tc>
        <w:tc>
          <w:tcPr>
            <w:tcW w:w="420" w:type="dxa"/>
            <w:tcBorders>
              <w:right w:val="double" w:color="auto" w:sz="4" w:space="0"/>
            </w:tcBorders>
            <w:vAlign w:val="center"/>
          </w:tcPr>
          <w:p>
            <w:pPr>
              <w:spacing w:line="200" w:lineRule="exact"/>
              <w:jc w:val="center"/>
              <w:rPr>
                <w:rFonts w:ascii="Times New Roman" w:hAnsi="Times New Roman" w:cs="Times New Roman"/>
                <w:sz w:val="16"/>
                <w:szCs w:val="16"/>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sz w:val="16"/>
                <w:szCs w:val="16"/>
              </w:rPr>
            </w:pPr>
            <w:r>
              <w:rPr>
                <w:rFonts w:ascii="Cambria Math" w:hAnsi="Cambria Math" w:cs="Cambria Math"/>
                <w:sz w:val="16"/>
                <w:szCs w:val="16"/>
              </w:rPr>
              <w:t>△</w:t>
            </w:r>
          </w:p>
        </w:tc>
        <w:tc>
          <w:tcPr>
            <w:tcW w:w="392" w:type="dxa"/>
            <w:vMerge w:val="restart"/>
            <w:tcBorders>
              <w:top w:val="nil"/>
              <w:left w:val="outset" w:color="auto" w:sz="6"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w:t>
            </w:r>
          </w:p>
        </w:tc>
        <w:tc>
          <w:tcPr>
            <w:tcW w:w="378" w:type="dxa"/>
            <w:vMerge w:val="restart"/>
            <w:tcBorders>
              <w:top w:val="nil"/>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continue"/>
            <w:vAlign w:val="center"/>
          </w:tcPr>
          <w:p>
            <w:pPr>
              <w:spacing w:line="200" w:lineRule="exact"/>
              <w:jc w:val="center"/>
              <w:rPr>
                <w:rFonts w:ascii="Times New Roman" w:hAnsi="Times New Roman" w:cs="Times New Roman"/>
                <w:sz w:val="15"/>
                <w:szCs w:val="16"/>
              </w:rPr>
            </w:pPr>
          </w:p>
        </w:tc>
        <w:tc>
          <w:tcPr>
            <w:tcW w:w="276" w:type="dxa"/>
            <w:vMerge w:val="continue"/>
            <w:tcBorders>
              <w:top w:val="nil"/>
            </w:tcBorders>
            <w:vAlign w:val="center"/>
          </w:tcPr>
          <w:p>
            <w:pPr>
              <w:spacing w:line="200" w:lineRule="exact"/>
              <w:jc w:val="center"/>
              <w:rPr>
                <w:rFonts w:ascii="Times New Roman" w:hAnsi="Times New Roman" w:cs="Times New Roman"/>
                <w:sz w:val="15"/>
                <w:szCs w:val="16"/>
              </w:rPr>
            </w:pPr>
          </w:p>
        </w:tc>
        <w:tc>
          <w:tcPr>
            <w:tcW w:w="291" w:type="dxa"/>
            <w:tcBorders>
              <w:top w:val="outset" w:color="auto" w:sz="6" w:space="0"/>
              <w:bottom w:val="single" w:color="auto" w:sz="4"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49</w:t>
            </w:r>
          </w:p>
        </w:tc>
        <w:tc>
          <w:tcPr>
            <w:tcW w:w="183" w:type="dxa"/>
            <w:vMerge w:val="continue"/>
            <w:tcBorders>
              <w:top w:val="nil"/>
            </w:tcBorders>
            <w:vAlign w:val="center"/>
          </w:tcPr>
          <w:p>
            <w:pPr>
              <w:spacing w:line="200" w:lineRule="exact"/>
              <w:jc w:val="center"/>
              <w:rPr>
                <w:rFonts w:ascii="Times New Roman" w:hAnsi="Times New Roman" w:cs="Times New Roman"/>
                <w:sz w:val="15"/>
                <w:szCs w:val="16"/>
              </w:rPr>
            </w:pPr>
          </w:p>
        </w:tc>
        <w:tc>
          <w:tcPr>
            <w:tcW w:w="850" w:type="dxa"/>
            <w:tcBorders>
              <w:top w:val="outset" w:color="auto" w:sz="6" w:space="0"/>
              <w:bottom w:val="single" w:color="auto" w:sz="4" w:space="0"/>
            </w:tcBorders>
            <w:vAlign w:val="center"/>
          </w:tcPr>
          <w:p>
            <w:pPr>
              <w:snapToGrid w:val="0"/>
              <w:spacing w:line="200" w:lineRule="exact"/>
              <w:jc w:val="left"/>
              <w:rPr>
                <w:rFonts w:ascii="Times New Roman" w:hAnsi="Times New Roman" w:cs="Times New Roman"/>
                <w:sz w:val="16"/>
                <w:szCs w:val="16"/>
              </w:rPr>
            </w:pPr>
            <w:r>
              <w:rPr>
                <w:rFonts w:hint="eastAsia" w:ascii="Times New Roman" w:hAnsi="Times New Roman" w:cs="Times New Roman"/>
                <w:sz w:val="16"/>
                <w:szCs w:val="16"/>
              </w:rPr>
              <w:t>ZX0241105</w:t>
            </w:r>
          </w:p>
        </w:tc>
        <w:tc>
          <w:tcPr>
            <w:tcW w:w="1350" w:type="dxa"/>
            <w:tcBorders>
              <w:top w:val="outset" w:color="auto" w:sz="6" w:space="0"/>
              <w:bottom w:val="single" w:color="auto" w:sz="4" w:space="0"/>
              <w:right w:val="double" w:color="auto" w:sz="4" w:space="0"/>
            </w:tcBorders>
            <w:noWrap/>
            <w:tcMar>
              <w:top w:w="15" w:type="dxa"/>
              <w:left w:w="15" w:type="dxa"/>
              <w:bottom w:w="0" w:type="dxa"/>
              <w:right w:w="15" w:type="dxa"/>
            </w:tcMar>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Hive</w:t>
            </w:r>
          </w:p>
        </w:tc>
        <w:tc>
          <w:tcPr>
            <w:tcW w:w="394" w:type="dxa"/>
            <w:tcBorders>
              <w:left w:val="double" w:color="auto" w:sz="4" w:space="0"/>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46"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6" w:type="dxa"/>
            <w:tcBorders>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38" w:type="dxa"/>
            <w:tcBorders>
              <w:left w:val="double" w:color="auto" w:sz="4" w:space="0"/>
              <w:bottom w:val="single" w:color="auto" w:sz="4" w:space="0"/>
            </w:tcBorders>
            <w:vAlign w:val="center"/>
          </w:tcPr>
          <w:p>
            <w:pPr>
              <w:spacing w:line="200" w:lineRule="exact"/>
              <w:jc w:val="center"/>
              <w:rPr>
                <w:rFonts w:ascii="Times New Roman" w:hAnsi="Times New Roman" w:cs="Times New Roman"/>
                <w:sz w:val="16"/>
                <w:szCs w:val="16"/>
              </w:rPr>
            </w:pPr>
          </w:p>
        </w:tc>
        <w:tc>
          <w:tcPr>
            <w:tcW w:w="399" w:type="dxa"/>
            <w:vAlign w:val="center"/>
          </w:tcPr>
          <w:p>
            <w:pPr>
              <w:spacing w:line="200" w:lineRule="exact"/>
              <w:jc w:val="center"/>
              <w:rPr>
                <w:rFonts w:ascii="Times New Roman" w:hAnsi="Times New Roman" w:cs="Times New Roman"/>
                <w:sz w:val="16"/>
                <w:szCs w:val="16"/>
              </w:rPr>
            </w:pPr>
          </w:p>
        </w:tc>
        <w:tc>
          <w:tcPr>
            <w:tcW w:w="437" w:type="dxa"/>
            <w:vAlign w:val="center"/>
          </w:tcPr>
          <w:p>
            <w:pPr>
              <w:spacing w:line="200" w:lineRule="exact"/>
              <w:jc w:val="center"/>
              <w:rPr>
                <w:rFonts w:ascii="Times New Roman" w:hAnsi="Times New Roman" w:cs="Times New Roman"/>
                <w:sz w:val="16"/>
                <w:szCs w:val="16"/>
              </w:rPr>
            </w:pPr>
          </w:p>
        </w:tc>
        <w:tc>
          <w:tcPr>
            <w:tcW w:w="425" w:type="dxa"/>
            <w:gridSpan w:val="2"/>
            <w:vAlign w:val="center"/>
          </w:tcPr>
          <w:p>
            <w:pPr>
              <w:snapToGrid w:val="0"/>
              <w:spacing w:line="200" w:lineRule="exact"/>
              <w:jc w:val="center"/>
              <w:rPr>
                <w:rFonts w:ascii="Times New Roman" w:hAnsi="Times New Roman" w:cs="Times New Roman"/>
                <w:sz w:val="16"/>
                <w:szCs w:val="16"/>
              </w:rPr>
            </w:pPr>
          </w:p>
        </w:tc>
        <w:tc>
          <w:tcPr>
            <w:tcW w:w="397" w:type="dxa"/>
            <w:gridSpan w:val="2"/>
            <w:vAlign w:val="center"/>
          </w:tcPr>
          <w:p>
            <w:pPr>
              <w:snapToGrid w:val="0"/>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48" w:type="dxa"/>
            <w:tcBorders>
              <w:left w:val="outset" w:color="auto" w:sz="6" w:space="0"/>
            </w:tcBorders>
            <w:vAlign w:val="center"/>
          </w:tcPr>
          <w:p>
            <w:pPr>
              <w:spacing w:line="200" w:lineRule="exact"/>
              <w:jc w:val="center"/>
              <w:rPr>
                <w:rFonts w:ascii="Times New Roman" w:hAnsi="Times New Roman" w:cs="Times New Roman"/>
                <w:sz w:val="16"/>
                <w:szCs w:val="16"/>
              </w:rPr>
            </w:pPr>
          </w:p>
        </w:tc>
        <w:tc>
          <w:tcPr>
            <w:tcW w:w="420" w:type="dxa"/>
            <w:tcBorders>
              <w:right w:val="double" w:color="auto" w:sz="4" w:space="0"/>
            </w:tcBorders>
            <w:vAlign w:val="center"/>
          </w:tcPr>
          <w:p>
            <w:pPr>
              <w:spacing w:line="200" w:lineRule="exact"/>
              <w:jc w:val="center"/>
              <w:rPr>
                <w:rFonts w:ascii="Times New Roman" w:hAnsi="Times New Roman" w:cs="Times New Roman"/>
                <w:sz w:val="16"/>
                <w:szCs w:val="16"/>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sz w:val="16"/>
                <w:szCs w:val="16"/>
              </w:rPr>
            </w:pPr>
            <w:r>
              <w:rPr>
                <w:rFonts w:ascii="Cambria Math" w:hAnsi="Cambria Math" w:cs="Cambria Math"/>
                <w:sz w:val="16"/>
                <w:szCs w:val="16"/>
              </w:rPr>
              <w:t>△</w:t>
            </w: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continue"/>
            <w:vAlign w:val="center"/>
          </w:tcPr>
          <w:p>
            <w:pPr>
              <w:spacing w:line="200" w:lineRule="exact"/>
              <w:jc w:val="center"/>
              <w:rPr>
                <w:rFonts w:ascii="Times New Roman" w:hAnsi="Times New Roman" w:cs="Times New Roman"/>
                <w:sz w:val="15"/>
                <w:szCs w:val="16"/>
              </w:rPr>
            </w:pPr>
          </w:p>
        </w:tc>
        <w:tc>
          <w:tcPr>
            <w:tcW w:w="276" w:type="dxa"/>
            <w:vMerge w:val="continue"/>
            <w:tcBorders>
              <w:top w:val="nil"/>
            </w:tcBorders>
            <w:vAlign w:val="center"/>
          </w:tcPr>
          <w:p>
            <w:pPr>
              <w:spacing w:line="200" w:lineRule="exact"/>
              <w:jc w:val="center"/>
              <w:rPr>
                <w:rFonts w:ascii="Times New Roman" w:hAnsi="Times New Roman" w:cs="Times New Roman"/>
                <w:sz w:val="15"/>
                <w:szCs w:val="16"/>
              </w:rPr>
            </w:pPr>
          </w:p>
        </w:tc>
        <w:tc>
          <w:tcPr>
            <w:tcW w:w="291" w:type="dxa"/>
            <w:tcBorders>
              <w:top w:val="outset" w:color="auto" w:sz="6" w:space="0"/>
              <w:bottom w:val="single" w:color="auto" w:sz="4"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50</w:t>
            </w:r>
          </w:p>
        </w:tc>
        <w:tc>
          <w:tcPr>
            <w:tcW w:w="183" w:type="dxa"/>
            <w:vMerge w:val="continue"/>
            <w:tcBorders>
              <w:top w:val="nil"/>
            </w:tcBorders>
            <w:vAlign w:val="center"/>
          </w:tcPr>
          <w:p>
            <w:pPr>
              <w:spacing w:line="200" w:lineRule="exact"/>
              <w:jc w:val="center"/>
              <w:rPr>
                <w:rFonts w:ascii="Times New Roman" w:hAnsi="Times New Roman" w:cs="Times New Roman"/>
                <w:sz w:val="15"/>
                <w:szCs w:val="16"/>
              </w:rPr>
            </w:pPr>
          </w:p>
        </w:tc>
        <w:tc>
          <w:tcPr>
            <w:tcW w:w="850" w:type="dxa"/>
            <w:tcBorders>
              <w:top w:val="outset" w:color="auto" w:sz="6" w:space="0"/>
              <w:bottom w:val="single" w:color="auto" w:sz="4" w:space="0"/>
            </w:tcBorders>
            <w:vAlign w:val="center"/>
          </w:tcPr>
          <w:p>
            <w:pPr>
              <w:snapToGrid w:val="0"/>
              <w:spacing w:line="200" w:lineRule="exact"/>
              <w:jc w:val="left"/>
              <w:rPr>
                <w:rFonts w:ascii="Times New Roman" w:hAnsi="Times New Roman" w:cs="Times New Roman"/>
                <w:sz w:val="16"/>
                <w:szCs w:val="16"/>
              </w:rPr>
            </w:pPr>
            <w:r>
              <w:rPr>
                <w:rFonts w:hint="eastAsia" w:ascii="Times New Roman" w:hAnsi="Times New Roman" w:cs="Times New Roman"/>
                <w:sz w:val="16"/>
                <w:szCs w:val="16"/>
              </w:rPr>
              <w:t>ZX0241106</w:t>
            </w:r>
          </w:p>
        </w:tc>
        <w:tc>
          <w:tcPr>
            <w:tcW w:w="1350" w:type="dxa"/>
            <w:tcBorders>
              <w:top w:val="outset" w:color="auto" w:sz="6" w:space="0"/>
              <w:bottom w:val="single" w:color="auto" w:sz="4" w:space="0"/>
              <w:right w:val="double" w:color="auto" w:sz="4" w:space="0"/>
            </w:tcBorders>
            <w:noWrap/>
            <w:tcMar>
              <w:top w:w="15" w:type="dxa"/>
              <w:left w:w="15" w:type="dxa"/>
              <w:bottom w:w="0" w:type="dxa"/>
              <w:right w:w="15" w:type="dxa"/>
            </w:tcMar>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Hbase</w:t>
            </w:r>
          </w:p>
        </w:tc>
        <w:tc>
          <w:tcPr>
            <w:tcW w:w="394" w:type="dxa"/>
            <w:tcBorders>
              <w:left w:val="double" w:color="auto" w:sz="4" w:space="0"/>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46"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6" w:type="dxa"/>
            <w:tcBorders>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p>
        </w:tc>
        <w:tc>
          <w:tcPr>
            <w:tcW w:w="438" w:type="dxa"/>
            <w:tcBorders>
              <w:left w:val="double" w:color="auto" w:sz="4" w:space="0"/>
              <w:bottom w:val="single" w:color="auto" w:sz="4" w:space="0"/>
            </w:tcBorders>
            <w:vAlign w:val="center"/>
          </w:tcPr>
          <w:p>
            <w:pPr>
              <w:spacing w:line="200" w:lineRule="exact"/>
              <w:jc w:val="center"/>
              <w:rPr>
                <w:rFonts w:ascii="Times New Roman" w:hAnsi="Times New Roman" w:cs="Times New Roman"/>
                <w:sz w:val="16"/>
                <w:szCs w:val="16"/>
              </w:rPr>
            </w:pPr>
          </w:p>
        </w:tc>
        <w:tc>
          <w:tcPr>
            <w:tcW w:w="399" w:type="dxa"/>
            <w:vAlign w:val="center"/>
          </w:tcPr>
          <w:p>
            <w:pPr>
              <w:spacing w:line="200" w:lineRule="exact"/>
              <w:jc w:val="center"/>
              <w:rPr>
                <w:rFonts w:ascii="Times New Roman" w:hAnsi="Times New Roman" w:cs="Times New Roman"/>
                <w:sz w:val="16"/>
                <w:szCs w:val="16"/>
              </w:rPr>
            </w:pPr>
          </w:p>
        </w:tc>
        <w:tc>
          <w:tcPr>
            <w:tcW w:w="437" w:type="dxa"/>
            <w:vAlign w:val="center"/>
          </w:tcPr>
          <w:p>
            <w:pPr>
              <w:spacing w:line="200" w:lineRule="exact"/>
              <w:jc w:val="center"/>
              <w:rPr>
                <w:rFonts w:ascii="Times New Roman" w:hAnsi="Times New Roman" w:cs="Times New Roman"/>
                <w:sz w:val="16"/>
                <w:szCs w:val="16"/>
              </w:rPr>
            </w:pPr>
          </w:p>
        </w:tc>
        <w:tc>
          <w:tcPr>
            <w:tcW w:w="425" w:type="dxa"/>
            <w:gridSpan w:val="2"/>
            <w:vAlign w:val="center"/>
          </w:tcPr>
          <w:p>
            <w:pPr>
              <w:snapToGrid w:val="0"/>
              <w:spacing w:line="200" w:lineRule="exact"/>
              <w:jc w:val="center"/>
              <w:rPr>
                <w:rFonts w:ascii="Times New Roman" w:hAnsi="Times New Roman" w:cs="Times New Roman"/>
                <w:sz w:val="16"/>
                <w:szCs w:val="16"/>
              </w:rPr>
            </w:pPr>
          </w:p>
        </w:tc>
        <w:tc>
          <w:tcPr>
            <w:tcW w:w="397" w:type="dxa"/>
            <w:gridSpan w:val="2"/>
            <w:vAlign w:val="center"/>
          </w:tcPr>
          <w:p>
            <w:pPr>
              <w:snapToGrid w:val="0"/>
              <w:spacing w:line="200" w:lineRule="exact"/>
              <w:jc w:val="center"/>
              <w:rPr>
                <w:rFonts w:ascii="Times New Roman" w:hAnsi="Times New Roman" w:cs="Times New Roman"/>
                <w:sz w:val="16"/>
                <w:szCs w:val="16"/>
              </w:rPr>
            </w:pPr>
          </w:p>
        </w:tc>
        <w:tc>
          <w:tcPr>
            <w:tcW w:w="420" w:type="dxa"/>
            <w:tcBorders>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448" w:type="dxa"/>
            <w:tcBorders>
              <w:left w:val="outset" w:color="auto" w:sz="6" w:space="0"/>
            </w:tcBorders>
            <w:vAlign w:val="center"/>
          </w:tcPr>
          <w:p>
            <w:pPr>
              <w:spacing w:line="200" w:lineRule="exact"/>
              <w:jc w:val="center"/>
              <w:rPr>
                <w:rFonts w:ascii="Times New Roman" w:hAnsi="Times New Roman" w:cs="Times New Roman"/>
                <w:sz w:val="16"/>
                <w:szCs w:val="16"/>
              </w:rPr>
            </w:pPr>
          </w:p>
        </w:tc>
        <w:tc>
          <w:tcPr>
            <w:tcW w:w="420" w:type="dxa"/>
            <w:tcBorders>
              <w:right w:val="double" w:color="auto" w:sz="4" w:space="0"/>
            </w:tcBorders>
            <w:vAlign w:val="center"/>
          </w:tcPr>
          <w:p>
            <w:pPr>
              <w:spacing w:line="200" w:lineRule="exact"/>
              <w:jc w:val="center"/>
              <w:rPr>
                <w:rFonts w:ascii="Times New Roman" w:hAnsi="Times New Roman" w:cs="Times New Roman"/>
                <w:sz w:val="16"/>
                <w:szCs w:val="16"/>
              </w:rPr>
            </w:pPr>
          </w:p>
        </w:tc>
        <w:tc>
          <w:tcPr>
            <w:tcW w:w="264" w:type="dxa"/>
            <w:tcBorders>
              <w:left w:val="double" w:color="auto" w:sz="4" w:space="0"/>
              <w:right w:val="outset" w:color="auto" w:sz="6" w:space="0"/>
            </w:tcBorders>
            <w:vAlign w:val="center"/>
          </w:tcPr>
          <w:p>
            <w:pPr>
              <w:spacing w:line="200" w:lineRule="exact"/>
              <w:jc w:val="center"/>
              <w:rPr>
                <w:rFonts w:ascii="Times New Roman" w:hAnsi="Times New Roman" w:cs="Times New Roman"/>
                <w:sz w:val="16"/>
                <w:szCs w:val="16"/>
              </w:rPr>
            </w:pPr>
            <w:r>
              <w:rPr>
                <w:rFonts w:ascii="Cambria Math" w:hAnsi="Cambria Math" w:cs="Cambria Math"/>
                <w:sz w:val="16"/>
                <w:szCs w:val="16"/>
              </w:rPr>
              <w:t>△</w:t>
            </w: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277" w:type="dxa"/>
            <w:vMerge w:val="continue"/>
            <w:vAlign w:val="center"/>
          </w:tcPr>
          <w:p>
            <w:pPr>
              <w:spacing w:line="200" w:lineRule="exact"/>
              <w:jc w:val="center"/>
              <w:rPr>
                <w:rFonts w:ascii="Times New Roman" w:hAnsi="Times New Roman" w:cs="Times New Roman"/>
                <w:sz w:val="15"/>
                <w:szCs w:val="16"/>
              </w:rPr>
            </w:pPr>
          </w:p>
        </w:tc>
        <w:tc>
          <w:tcPr>
            <w:tcW w:w="276" w:type="dxa"/>
            <w:vMerge w:val="continue"/>
            <w:tcBorders>
              <w:top w:val="nil"/>
            </w:tcBorders>
            <w:vAlign w:val="center"/>
          </w:tcPr>
          <w:p>
            <w:pPr>
              <w:spacing w:line="200" w:lineRule="exact"/>
              <w:jc w:val="center"/>
              <w:rPr>
                <w:rFonts w:ascii="Times New Roman" w:hAnsi="Times New Roman" w:cs="Times New Roman"/>
                <w:sz w:val="15"/>
                <w:szCs w:val="16"/>
              </w:rPr>
            </w:pPr>
          </w:p>
        </w:tc>
        <w:tc>
          <w:tcPr>
            <w:tcW w:w="291" w:type="dxa"/>
            <w:tcBorders>
              <w:top w:val="outset" w:color="auto" w:sz="6" w:space="0"/>
              <w:bottom w:val="single" w:color="auto" w:sz="4"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51</w:t>
            </w:r>
          </w:p>
        </w:tc>
        <w:tc>
          <w:tcPr>
            <w:tcW w:w="183" w:type="dxa"/>
            <w:vMerge w:val="continue"/>
            <w:tcBorders>
              <w:top w:val="nil"/>
            </w:tcBorders>
            <w:vAlign w:val="center"/>
          </w:tcPr>
          <w:p>
            <w:pPr>
              <w:spacing w:line="200" w:lineRule="exact"/>
              <w:jc w:val="center"/>
              <w:rPr>
                <w:rFonts w:ascii="Times New Roman" w:hAnsi="Times New Roman" w:cs="Times New Roman"/>
                <w:sz w:val="15"/>
                <w:szCs w:val="16"/>
              </w:rPr>
            </w:pPr>
          </w:p>
        </w:tc>
        <w:tc>
          <w:tcPr>
            <w:tcW w:w="850" w:type="dxa"/>
            <w:tcBorders>
              <w:top w:val="outset" w:color="auto" w:sz="6" w:space="0"/>
              <w:bottom w:val="single" w:color="auto" w:sz="4" w:space="0"/>
            </w:tcBorders>
            <w:vAlign w:val="center"/>
          </w:tcPr>
          <w:p>
            <w:pPr>
              <w:spacing w:line="200" w:lineRule="exact"/>
              <w:jc w:val="center"/>
              <w:rPr>
                <w:rFonts w:ascii="Times New Roman" w:hAnsi="Times New Roman" w:cs="Times New Roman"/>
                <w:sz w:val="15"/>
                <w:szCs w:val="16"/>
              </w:rPr>
            </w:pPr>
            <w:r>
              <w:rPr>
                <w:rFonts w:hint="eastAsia" w:ascii="Times New Roman" w:hAnsi="Times New Roman" w:cs="Times New Roman"/>
                <w:sz w:val="15"/>
                <w:szCs w:val="16"/>
              </w:rPr>
              <w:t>ZX0241107</w:t>
            </w:r>
          </w:p>
        </w:tc>
        <w:tc>
          <w:tcPr>
            <w:tcW w:w="1350" w:type="dxa"/>
            <w:tcBorders>
              <w:top w:val="outset" w:color="auto" w:sz="6" w:space="0"/>
              <w:bottom w:val="single" w:color="auto" w:sz="4" w:space="0"/>
              <w:right w:val="double" w:color="auto" w:sz="4" w:space="0"/>
            </w:tcBorders>
            <w:noWrap/>
            <w:tcMar>
              <w:top w:w="15" w:type="dxa"/>
              <w:left w:w="15" w:type="dxa"/>
              <w:bottom w:w="0" w:type="dxa"/>
              <w:right w:w="15" w:type="dxa"/>
            </w:tcMar>
            <w:vAlign w:val="center"/>
          </w:tcPr>
          <w:p>
            <w:pPr>
              <w:snapToGrid w:val="0"/>
              <w:spacing w:line="200" w:lineRule="exact"/>
              <w:jc w:val="left"/>
              <w:rPr>
                <w:rFonts w:ascii="Times New Roman" w:hAnsi="Times New Roman" w:cs="Times New Roman"/>
                <w:sz w:val="16"/>
                <w:szCs w:val="16"/>
              </w:rPr>
            </w:pPr>
            <w:r>
              <w:rPr>
                <w:rFonts w:ascii="Times New Roman" w:hAnsi="Times New Roman" w:cs="Times New Roman"/>
                <w:sz w:val="16"/>
                <w:szCs w:val="16"/>
              </w:rPr>
              <w:t>Spark</w:t>
            </w:r>
          </w:p>
        </w:tc>
        <w:tc>
          <w:tcPr>
            <w:tcW w:w="394" w:type="dxa"/>
            <w:tcBorders>
              <w:left w:val="double" w:color="auto" w:sz="4" w:space="0"/>
              <w:bottom w:val="sing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392" w:type="dxa"/>
            <w:tcBorders>
              <w:left w:val="double" w:color="auto" w:sz="4" w:space="0"/>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64</w:t>
            </w:r>
          </w:p>
        </w:tc>
        <w:tc>
          <w:tcPr>
            <w:tcW w:w="412"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46" w:type="dxa"/>
            <w:tcBorders>
              <w:bottom w:val="sing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6"/>
                <w:szCs w:val="16"/>
              </w:rPr>
            </w:pPr>
            <w:r>
              <w:rPr>
                <w:rFonts w:ascii="Times New Roman" w:hAnsi="Times New Roman" w:cs="Times New Roman"/>
                <w:sz w:val="16"/>
                <w:szCs w:val="16"/>
              </w:rPr>
              <w:t>32</w:t>
            </w:r>
          </w:p>
        </w:tc>
        <w:tc>
          <w:tcPr>
            <w:tcW w:w="416" w:type="dxa"/>
            <w:tcBorders>
              <w:bottom w:val="single" w:color="auto" w:sz="4" w:space="0"/>
              <w:right w:val="double" w:color="auto" w:sz="4" w:space="0"/>
            </w:tcBorders>
            <w:noWrap/>
            <w:tcMar>
              <w:top w:w="15" w:type="dxa"/>
              <w:left w:w="15" w:type="dxa"/>
              <w:bottom w:w="0" w:type="dxa"/>
              <w:right w:w="15" w:type="dxa"/>
            </w:tcMar>
            <w:vAlign w:val="center"/>
          </w:tcPr>
          <w:p>
            <w:pPr>
              <w:snapToGrid w:val="0"/>
              <w:spacing w:line="200" w:lineRule="exact"/>
              <w:jc w:val="left"/>
              <w:rPr>
                <w:rFonts w:ascii="Times New Roman" w:hAnsi="Times New Roman" w:cs="Times New Roman"/>
                <w:sz w:val="16"/>
                <w:szCs w:val="16"/>
              </w:rPr>
            </w:pPr>
          </w:p>
        </w:tc>
        <w:tc>
          <w:tcPr>
            <w:tcW w:w="438" w:type="dxa"/>
            <w:tcBorders>
              <w:left w:val="double" w:color="auto" w:sz="4" w:space="0"/>
              <w:bottom w:val="single" w:color="auto" w:sz="4" w:space="0"/>
            </w:tcBorders>
            <w:vAlign w:val="center"/>
          </w:tcPr>
          <w:p>
            <w:pPr>
              <w:snapToGrid w:val="0"/>
              <w:spacing w:line="200" w:lineRule="exact"/>
              <w:jc w:val="left"/>
              <w:rPr>
                <w:rFonts w:ascii="Times New Roman" w:hAnsi="Times New Roman" w:cs="Times New Roman"/>
                <w:sz w:val="16"/>
                <w:szCs w:val="16"/>
              </w:rPr>
            </w:pPr>
          </w:p>
        </w:tc>
        <w:tc>
          <w:tcPr>
            <w:tcW w:w="399" w:type="dxa"/>
            <w:vAlign w:val="center"/>
          </w:tcPr>
          <w:p>
            <w:pPr>
              <w:snapToGrid w:val="0"/>
              <w:spacing w:line="200" w:lineRule="exact"/>
              <w:jc w:val="left"/>
              <w:rPr>
                <w:rFonts w:ascii="Times New Roman" w:hAnsi="Times New Roman" w:cs="Times New Roman"/>
                <w:sz w:val="16"/>
                <w:szCs w:val="16"/>
              </w:rPr>
            </w:pPr>
          </w:p>
        </w:tc>
        <w:tc>
          <w:tcPr>
            <w:tcW w:w="437" w:type="dxa"/>
            <w:vAlign w:val="center"/>
          </w:tcPr>
          <w:p>
            <w:pPr>
              <w:snapToGrid w:val="0"/>
              <w:spacing w:line="200" w:lineRule="exact"/>
              <w:jc w:val="left"/>
              <w:rPr>
                <w:rFonts w:ascii="Times New Roman" w:hAnsi="Times New Roman" w:cs="Times New Roman"/>
                <w:sz w:val="16"/>
                <w:szCs w:val="16"/>
              </w:rPr>
            </w:pPr>
          </w:p>
        </w:tc>
        <w:tc>
          <w:tcPr>
            <w:tcW w:w="425" w:type="dxa"/>
            <w:gridSpan w:val="2"/>
            <w:vAlign w:val="center"/>
          </w:tcPr>
          <w:p>
            <w:pPr>
              <w:snapToGrid w:val="0"/>
              <w:spacing w:line="200" w:lineRule="exact"/>
              <w:jc w:val="left"/>
              <w:rPr>
                <w:rFonts w:ascii="Times New Roman" w:hAnsi="Times New Roman" w:cs="Times New Roman"/>
                <w:sz w:val="16"/>
                <w:szCs w:val="16"/>
              </w:rPr>
            </w:pPr>
          </w:p>
        </w:tc>
        <w:tc>
          <w:tcPr>
            <w:tcW w:w="397" w:type="dxa"/>
            <w:gridSpan w:val="2"/>
            <w:vAlign w:val="center"/>
          </w:tcPr>
          <w:p>
            <w:pPr>
              <w:snapToGrid w:val="0"/>
              <w:spacing w:line="200" w:lineRule="exact"/>
              <w:jc w:val="center"/>
              <w:rPr>
                <w:rFonts w:ascii="Times New Roman" w:hAnsi="Times New Roman" w:cs="Times New Roman"/>
                <w:sz w:val="16"/>
                <w:szCs w:val="16"/>
              </w:rPr>
            </w:pPr>
          </w:p>
        </w:tc>
        <w:tc>
          <w:tcPr>
            <w:tcW w:w="420" w:type="dxa"/>
            <w:tcBorders>
              <w:right w:val="outset" w:color="auto" w:sz="6" w:space="0"/>
            </w:tcBorders>
            <w:noWrap/>
            <w:tcMar>
              <w:top w:w="15" w:type="dxa"/>
              <w:left w:w="15" w:type="dxa"/>
              <w:bottom w:w="0" w:type="dxa"/>
              <w:right w:w="15" w:type="dxa"/>
            </w:tcMar>
            <w:vAlign w:val="center"/>
          </w:tcPr>
          <w:p>
            <w:pPr>
              <w:snapToGrid w:val="0"/>
              <w:spacing w:line="200" w:lineRule="exact"/>
              <w:jc w:val="center"/>
              <w:rPr>
                <w:rFonts w:ascii="Times New Roman" w:hAnsi="Times New Roman" w:cs="Times New Roman"/>
                <w:sz w:val="16"/>
                <w:szCs w:val="16"/>
              </w:rPr>
            </w:pPr>
            <w:r>
              <w:rPr>
                <w:rFonts w:ascii="Times New Roman" w:hAnsi="Times New Roman" w:cs="Times New Roman"/>
                <w:sz w:val="16"/>
                <w:szCs w:val="16"/>
              </w:rPr>
              <w:t>4</w:t>
            </w:r>
          </w:p>
        </w:tc>
        <w:tc>
          <w:tcPr>
            <w:tcW w:w="448" w:type="dxa"/>
            <w:tcBorders>
              <w:left w:val="outset" w:color="auto" w:sz="6" w:space="0"/>
            </w:tcBorders>
            <w:vAlign w:val="center"/>
          </w:tcPr>
          <w:p>
            <w:pPr>
              <w:snapToGrid w:val="0"/>
              <w:spacing w:line="200" w:lineRule="exact"/>
              <w:jc w:val="left"/>
              <w:rPr>
                <w:rFonts w:ascii="Times New Roman" w:hAnsi="Times New Roman" w:cs="Times New Roman"/>
                <w:sz w:val="16"/>
                <w:szCs w:val="16"/>
              </w:rPr>
            </w:pPr>
          </w:p>
        </w:tc>
        <w:tc>
          <w:tcPr>
            <w:tcW w:w="420" w:type="dxa"/>
            <w:tcBorders>
              <w:right w:val="double" w:color="auto" w:sz="4" w:space="0"/>
            </w:tcBorders>
            <w:vAlign w:val="center"/>
          </w:tcPr>
          <w:p>
            <w:pPr>
              <w:snapToGrid w:val="0"/>
              <w:spacing w:line="200" w:lineRule="exact"/>
              <w:jc w:val="left"/>
              <w:rPr>
                <w:rFonts w:ascii="Times New Roman" w:hAnsi="Times New Roman" w:cs="Times New Roman"/>
                <w:sz w:val="16"/>
                <w:szCs w:val="16"/>
              </w:rPr>
            </w:pPr>
          </w:p>
        </w:tc>
        <w:tc>
          <w:tcPr>
            <w:tcW w:w="264" w:type="dxa"/>
            <w:tcBorders>
              <w:left w:val="double" w:color="auto" w:sz="4" w:space="0"/>
              <w:right w:val="outset" w:color="auto" w:sz="6" w:space="0"/>
            </w:tcBorders>
            <w:vAlign w:val="center"/>
          </w:tcPr>
          <w:p>
            <w:pPr>
              <w:snapToGrid w:val="0"/>
              <w:spacing w:line="200" w:lineRule="exact"/>
              <w:jc w:val="center"/>
              <w:rPr>
                <w:rFonts w:ascii="Times New Roman" w:hAnsi="Times New Roman" w:cs="Times New Roman"/>
                <w:sz w:val="16"/>
                <w:szCs w:val="16"/>
              </w:rPr>
            </w:pPr>
            <w:r>
              <w:rPr>
                <w:rFonts w:ascii="Cambria Math" w:hAnsi="Cambria Math" w:cs="Cambria Math"/>
                <w:sz w:val="16"/>
                <w:szCs w:val="16"/>
              </w:rPr>
              <w:t>△</w:t>
            </w:r>
          </w:p>
        </w:tc>
        <w:tc>
          <w:tcPr>
            <w:tcW w:w="392" w:type="dxa"/>
            <w:vMerge w:val="continue"/>
            <w:tcBorders>
              <w:left w:val="outset" w:color="auto" w:sz="6" w:space="0"/>
            </w:tcBorders>
            <w:vAlign w:val="center"/>
          </w:tcPr>
          <w:p>
            <w:pPr>
              <w:spacing w:line="200" w:lineRule="exact"/>
              <w:jc w:val="center"/>
              <w:rPr>
                <w:rFonts w:ascii="Times New Roman" w:hAnsi="Times New Roman" w:cs="Times New Roman"/>
                <w:sz w:val="15"/>
                <w:szCs w:val="16"/>
              </w:rPr>
            </w:pPr>
          </w:p>
        </w:tc>
        <w:tc>
          <w:tcPr>
            <w:tcW w:w="378" w:type="dxa"/>
            <w:vMerge w:val="continue"/>
            <w:vAlign w:val="center"/>
          </w:tcPr>
          <w:p>
            <w:pPr>
              <w:spacing w:line="200" w:lineRule="exact"/>
              <w:jc w:val="center"/>
              <w:rPr>
                <w:rFonts w:ascii="Times New Roman" w:hAnsi="Times New Roman" w:cs="Times New Roman"/>
                <w:sz w:val="15"/>
                <w:szCs w:val="16"/>
              </w:rPr>
            </w:pPr>
          </w:p>
        </w:tc>
      </w:tr>
      <w:tr>
        <w:tblPrEx>
          <w:tblCellMar>
            <w:top w:w="0" w:type="dxa"/>
            <w:left w:w="0" w:type="dxa"/>
            <w:bottom w:w="0" w:type="dxa"/>
            <w:right w:w="0" w:type="dxa"/>
          </w:tblCellMar>
        </w:tblPrEx>
        <w:trPr>
          <w:cantSplit/>
          <w:trHeight w:val="284" w:hRule="exact"/>
          <w:jc w:val="center"/>
        </w:trPr>
        <w:tc>
          <w:tcPr>
            <w:tcW w:w="3227" w:type="dxa"/>
            <w:gridSpan w:val="6"/>
            <w:tcBorders>
              <w:top w:val="single" w:color="auto" w:sz="12" w:space="0"/>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学分合计</w:t>
            </w:r>
          </w:p>
        </w:tc>
        <w:tc>
          <w:tcPr>
            <w:tcW w:w="394" w:type="dxa"/>
            <w:tcBorders>
              <w:top w:val="single" w:color="auto" w:sz="12" w:space="0"/>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162</w:t>
            </w:r>
          </w:p>
        </w:tc>
        <w:tc>
          <w:tcPr>
            <w:tcW w:w="392" w:type="dxa"/>
            <w:tcBorders>
              <w:top w:val="single" w:color="auto" w:sz="1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2"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46"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16" w:type="dxa"/>
            <w:tcBorders>
              <w:top w:val="single" w:color="auto" w:sz="12"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438" w:type="dxa"/>
            <w:tcBorders>
              <w:top w:val="single" w:color="auto" w:sz="12" w:space="0"/>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24.5</w:t>
            </w:r>
          </w:p>
        </w:tc>
        <w:tc>
          <w:tcPr>
            <w:tcW w:w="399"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30</w:t>
            </w:r>
          </w:p>
        </w:tc>
        <w:tc>
          <w:tcPr>
            <w:tcW w:w="437" w:type="dxa"/>
            <w:tcBorders>
              <w:top w:val="single" w:color="auto" w:sz="12"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27</w:t>
            </w:r>
          </w:p>
        </w:tc>
        <w:tc>
          <w:tcPr>
            <w:tcW w:w="425" w:type="dxa"/>
            <w:gridSpan w:val="2"/>
            <w:tcBorders>
              <w:top w:val="single" w:color="auto" w:sz="12"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28.5</w:t>
            </w:r>
          </w:p>
        </w:tc>
        <w:tc>
          <w:tcPr>
            <w:tcW w:w="397" w:type="dxa"/>
            <w:gridSpan w:val="2"/>
            <w:tcBorders>
              <w:top w:val="single" w:color="auto" w:sz="12" w:space="0"/>
              <w:left w:val="outset" w:color="auto" w:sz="6"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20</w:t>
            </w:r>
          </w:p>
        </w:tc>
        <w:tc>
          <w:tcPr>
            <w:tcW w:w="420" w:type="dxa"/>
            <w:tcBorders>
              <w:top w:val="single" w:color="auto" w:sz="12" w:space="0"/>
              <w:right w:val="outset" w:color="auto" w:sz="6"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20</w:t>
            </w:r>
          </w:p>
        </w:tc>
        <w:tc>
          <w:tcPr>
            <w:tcW w:w="448" w:type="dxa"/>
            <w:tcBorders>
              <w:top w:val="single" w:color="auto" w:sz="12" w:space="0"/>
              <w:left w:val="outset" w:color="auto" w:sz="6" w:space="0"/>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9</w:t>
            </w:r>
          </w:p>
        </w:tc>
        <w:tc>
          <w:tcPr>
            <w:tcW w:w="420" w:type="dxa"/>
            <w:tcBorders>
              <w:top w:val="single" w:color="auto" w:sz="12" w:space="0"/>
              <w:left w:val="outset" w:color="auto" w:sz="6" w:space="0"/>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3</w:t>
            </w:r>
          </w:p>
        </w:tc>
        <w:tc>
          <w:tcPr>
            <w:tcW w:w="264" w:type="dxa"/>
            <w:tcBorders>
              <w:top w:val="single" w:color="auto" w:sz="12" w:space="0"/>
              <w:left w:val="double" w:color="auto" w:sz="4" w:space="0"/>
            </w:tcBorders>
            <w:vAlign w:val="center"/>
          </w:tcPr>
          <w:p>
            <w:pPr>
              <w:spacing w:line="200" w:lineRule="exact"/>
              <w:jc w:val="center"/>
              <w:rPr>
                <w:rFonts w:ascii="Times New Roman" w:hAnsi="Times New Roman" w:cs="Times New Roman"/>
                <w:sz w:val="15"/>
                <w:szCs w:val="16"/>
              </w:rPr>
            </w:pPr>
          </w:p>
        </w:tc>
        <w:tc>
          <w:tcPr>
            <w:tcW w:w="392" w:type="dxa"/>
            <w:tcBorders>
              <w:top w:val="single" w:color="auto" w:sz="12"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162</w:t>
            </w:r>
          </w:p>
        </w:tc>
        <w:tc>
          <w:tcPr>
            <w:tcW w:w="378" w:type="dxa"/>
            <w:tcBorders>
              <w:top w:val="single" w:color="auto" w:sz="12"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exact"/>
          <w:jc w:val="center"/>
        </w:trPr>
        <w:tc>
          <w:tcPr>
            <w:tcW w:w="3227" w:type="dxa"/>
            <w:gridSpan w:val="6"/>
            <w:tcBorders>
              <w:right w:val="double" w:color="auto" w:sz="4" w:space="0"/>
            </w:tcBorders>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课内总学时合计</w:t>
            </w:r>
          </w:p>
        </w:tc>
        <w:tc>
          <w:tcPr>
            <w:tcW w:w="394" w:type="dxa"/>
            <w:tcBorders>
              <w:left w:val="double" w:color="auto" w:sz="4" w:space="0"/>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2"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2256</w:t>
            </w:r>
          </w:p>
        </w:tc>
        <w:tc>
          <w:tcPr>
            <w:tcW w:w="412"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1720</w:t>
            </w:r>
          </w:p>
        </w:tc>
        <w:tc>
          <w:tcPr>
            <w:tcW w:w="446" w:type="dxa"/>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536</w:t>
            </w:r>
          </w:p>
        </w:tc>
        <w:tc>
          <w:tcPr>
            <w:tcW w:w="416" w:type="dxa"/>
            <w:tcBorders>
              <w:righ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r>
              <w:rPr>
                <w:rFonts w:ascii="Times New Roman" w:hAnsi="Times New Roman" w:cs="Times New Roman"/>
                <w:sz w:val="15"/>
                <w:szCs w:val="16"/>
              </w:rPr>
              <w:t>120</w:t>
            </w:r>
          </w:p>
        </w:tc>
        <w:tc>
          <w:tcPr>
            <w:tcW w:w="438" w:type="dxa"/>
            <w:tcBorders>
              <w:left w:val="double" w:color="auto" w:sz="4" w:space="0"/>
            </w:tcBorders>
            <w:noWrap/>
            <w:tcMar>
              <w:top w:w="15" w:type="dxa"/>
              <w:left w:w="15" w:type="dxa"/>
              <w:bottom w:w="0" w:type="dxa"/>
              <w:right w:w="15" w:type="dxa"/>
            </w:tcMar>
            <w:vAlign w:val="center"/>
          </w:tcPr>
          <w:p>
            <w:pPr>
              <w:spacing w:line="200" w:lineRule="exact"/>
              <w:jc w:val="center"/>
              <w:rPr>
                <w:rFonts w:ascii="Times New Roman" w:hAnsi="Times New Roman" w:cs="Times New Roman"/>
                <w:sz w:val="15"/>
                <w:szCs w:val="16"/>
              </w:rPr>
            </w:pPr>
          </w:p>
        </w:tc>
        <w:tc>
          <w:tcPr>
            <w:tcW w:w="399" w:type="dxa"/>
            <w:noWrap/>
            <w:tcMar>
              <w:top w:w="15" w:type="dxa"/>
              <w:left w:w="15" w:type="dxa"/>
              <w:bottom w:w="0" w:type="dxa"/>
              <w:right w:w="15" w:type="dxa"/>
            </w:tcMar>
          </w:tcPr>
          <w:p>
            <w:pPr>
              <w:spacing w:line="200" w:lineRule="exact"/>
              <w:rPr>
                <w:rFonts w:ascii="Times New Roman" w:hAnsi="Times New Roman" w:cs="Times New Roman"/>
                <w:sz w:val="15"/>
                <w:szCs w:val="16"/>
              </w:rPr>
            </w:pPr>
          </w:p>
        </w:tc>
        <w:tc>
          <w:tcPr>
            <w:tcW w:w="437" w:type="dxa"/>
            <w:noWrap/>
            <w:tcMar>
              <w:top w:w="15" w:type="dxa"/>
              <w:left w:w="15" w:type="dxa"/>
              <w:bottom w:w="0" w:type="dxa"/>
              <w:right w:w="15" w:type="dxa"/>
            </w:tcMar>
          </w:tcPr>
          <w:p>
            <w:pPr>
              <w:spacing w:line="200" w:lineRule="exact"/>
              <w:rPr>
                <w:rFonts w:ascii="Times New Roman" w:hAnsi="Times New Roman" w:cs="Times New Roman"/>
                <w:sz w:val="15"/>
                <w:szCs w:val="16"/>
              </w:rPr>
            </w:pPr>
          </w:p>
        </w:tc>
        <w:tc>
          <w:tcPr>
            <w:tcW w:w="425" w:type="dxa"/>
            <w:gridSpan w:val="2"/>
            <w:tcBorders>
              <w:right w:val="outset" w:color="auto" w:sz="6" w:space="0"/>
            </w:tcBorders>
            <w:noWrap/>
            <w:tcMar>
              <w:top w:w="15" w:type="dxa"/>
              <w:left w:w="15" w:type="dxa"/>
              <w:bottom w:w="0" w:type="dxa"/>
              <w:right w:w="15" w:type="dxa"/>
            </w:tcMar>
          </w:tcPr>
          <w:p>
            <w:pPr>
              <w:spacing w:line="200" w:lineRule="exact"/>
              <w:rPr>
                <w:rFonts w:ascii="Times New Roman" w:hAnsi="Times New Roman" w:cs="Times New Roman"/>
                <w:sz w:val="15"/>
                <w:szCs w:val="16"/>
              </w:rPr>
            </w:pPr>
          </w:p>
        </w:tc>
        <w:tc>
          <w:tcPr>
            <w:tcW w:w="397" w:type="dxa"/>
            <w:gridSpan w:val="2"/>
            <w:tcBorders>
              <w:left w:val="outset" w:color="auto" w:sz="6" w:space="0"/>
            </w:tcBorders>
          </w:tcPr>
          <w:p>
            <w:pPr>
              <w:spacing w:line="200" w:lineRule="exact"/>
              <w:rPr>
                <w:rFonts w:ascii="Times New Roman" w:hAnsi="Times New Roman" w:cs="Times New Roman"/>
                <w:sz w:val="15"/>
                <w:szCs w:val="16"/>
              </w:rPr>
            </w:pPr>
          </w:p>
        </w:tc>
        <w:tc>
          <w:tcPr>
            <w:tcW w:w="420" w:type="dxa"/>
            <w:tcBorders>
              <w:right w:val="outset" w:color="auto" w:sz="6" w:space="0"/>
            </w:tcBorders>
            <w:noWrap/>
            <w:tcMar>
              <w:top w:w="15" w:type="dxa"/>
              <w:left w:w="15" w:type="dxa"/>
              <w:bottom w:w="0" w:type="dxa"/>
              <w:right w:w="15" w:type="dxa"/>
            </w:tcMar>
          </w:tcPr>
          <w:p>
            <w:pPr>
              <w:spacing w:line="200" w:lineRule="exact"/>
              <w:rPr>
                <w:rFonts w:ascii="Times New Roman" w:hAnsi="Times New Roman" w:cs="Times New Roman"/>
                <w:sz w:val="15"/>
                <w:szCs w:val="16"/>
              </w:rPr>
            </w:pPr>
          </w:p>
        </w:tc>
        <w:tc>
          <w:tcPr>
            <w:tcW w:w="448" w:type="dxa"/>
            <w:tcBorders>
              <w:left w:val="outset" w:color="auto" w:sz="6" w:space="0"/>
              <w:right w:val="double" w:color="auto" w:sz="4" w:space="0"/>
            </w:tcBorders>
          </w:tcPr>
          <w:p>
            <w:pPr>
              <w:spacing w:line="200" w:lineRule="exact"/>
              <w:rPr>
                <w:rFonts w:ascii="Times New Roman" w:hAnsi="Times New Roman" w:cs="Times New Roman"/>
                <w:sz w:val="15"/>
                <w:szCs w:val="16"/>
              </w:rPr>
            </w:pPr>
          </w:p>
        </w:tc>
        <w:tc>
          <w:tcPr>
            <w:tcW w:w="420" w:type="dxa"/>
            <w:tcBorders>
              <w:left w:val="outset" w:color="auto" w:sz="6" w:space="0"/>
              <w:right w:val="double" w:color="auto" w:sz="4" w:space="0"/>
            </w:tcBorders>
          </w:tcPr>
          <w:p>
            <w:pPr>
              <w:spacing w:line="200" w:lineRule="exact"/>
              <w:rPr>
                <w:rFonts w:ascii="Times New Roman" w:hAnsi="Times New Roman" w:cs="Times New Roman"/>
                <w:sz w:val="15"/>
                <w:szCs w:val="16"/>
              </w:rPr>
            </w:pPr>
          </w:p>
        </w:tc>
        <w:tc>
          <w:tcPr>
            <w:tcW w:w="264" w:type="dxa"/>
            <w:tcBorders>
              <w:left w:val="double" w:color="auto" w:sz="4" w:space="0"/>
            </w:tcBorders>
            <w:vAlign w:val="center"/>
          </w:tcPr>
          <w:p>
            <w:pPr>
              <w:spacing w:line="200" w:lineRule="exact"/>
              <w:jc w:val="center"/>
              <w:rPr>
                <w:rFonts w:ascii="Times New Roman" w:hAnsi="Times New Roman" w:cs="Times New Roman"/>
                <w:sz w:val="15"/>
                <w:szCs w:val="16"/>
              </w:rPr>
            </w:pPr>
          </w:p>
        </w:tc>
        <w:tc>
          <w:tcPr>
            <w:tcW w:w="392" w:type="dxa"/>
            <w:vAlign w:val="center"/>
          </w:tcPr>
          <w:p>
            <w:pPr>
              <w:spacing w:line="200" w:lineRule="exact"/>
              <w:jc w:val="center"/>
              <w:rPr>
                <w:rFonts w:ascii="Times New Roman" w:hAnsi="Times New Roman" w:cs="Times New Roman"/>
                <w:sz w:val="15"/>
                <w:szCs w:val="16"/>
              </w:rPr>
            </w:pPr>
          </w:p>
        </w:tc>
        <w:tc>
          <w:tcPr>
            <w:tcW w:w="378" w:type="dxa"/>
            <w:vAlign w:val="center"/>
          </w:tcPr>
          <w:p>
            <w:pPr>
              <w:spacing w:line="200" w:lineRule="exact"/>
              <w:jc w:val="center"/>
              <w:rPr>
                <w:rFonts w:ascii="Times New Roman" w:hAnsi="Times New Roman" w:cs="Times New Roman"/>
                <w:sz w:val="15"/>
                <w:szCs w:val="16"/>
              </w:rPr>
            </w:pPr>
          </w:p>
        </w:tc>
      </w:tr>
    </w:tbl>
    <w:p>
      <w:pPr>
        <w:adjustRightInd w:val="0"/>
        <w:spacing w:line="320" w:lineRule="exact"/>
        <w:ind w:firstLine="400" w:firstLineChars="200"/>
        <w:rPr>
          <w:rFonts w:ascii="Times New Roman" w:hAnsi="Times New Roman" w:eastAsia="仿宋_GB2312" w:cs="Times New Roman"/>
          <w:sz w:val="20"/>
          <w:szCs w:val="21"/>
        </w:rPr>
      </w:pPr>
      <w:r>
        <w:rPr>
          <w:rFonts w:ascii="Times New Roman" w:hAnsi="Times New Roman" w:eastAsia="仿宋_GB2312" w:cs="Times New Roman"/>
          <w:sz w:val="20"/>
          <w:szCs w:val="21"/>
        </w:rPr>
        <w:t>说明：1、▲表示考试，</w:t>
      </w:r>
      <w:r>
        <w:rPr>
          <w:rFonts w:ascii="Cambria Math" w:hAnsi="Cambria Math" w:eastAsia="仿宋_GB2312" w:cs="Cambria Math"/>
          <w:sz w:val="20"/>
          <w:szCs w:val="21"/>
        </w:rPr>
        <w:t>△</w:t>
      </w:r>
      <w:r>
        <w:rPr>
          <w:rFonts w:ascii="Times New Roman" w:hAnsi="Times New Roman" w:eastAsia="仿宋_GB2312" w:cs="Times New Roman"/>
          <w:sz w:val="20"/>
          <w:szCs w:val="21"/>
        </w:rPr>
        <w:t>表示考查。</w:t>
      </w:r>
    </w:p>
    <w:p>
      <w:pPr>
        <w:adjustRightInd w:val="0"/>
        <w:spacing w:line="320" w:lineRule="exact"/>
        <w:ind w:firstLine="400" w:firstLineChars="200"/>
        <w:rPr>
          <w:rFonts w:ascii="Times New Roman" w:hAnsi="Times New Roman" w:eastAsia="仿宋_GB2312" w:cs="Times New Roman"/>
          <w:sz w:val="20"/>
          <w:szCs w:val="21"/>
        </w:rPr>
      </w:pPr>
      <w:r>
        <w:rPr>
          <w:rFonts w:ascii="Times New Roman" w:hAnsi="Times New Roman" w:eastAsia="仿宋_GB2312" w:cs="Times New Roman"/>
          <w:sz w:val="20"/>
          <w:szCs w:val="21"/>
        </w:rPr>
        <w:t xml:space="preserve">      2．每学期开设的专业核心课程门数原则不超过3门。</w:t>
      </w:r>
    </w:p>
    <w:p>
      <w:pPr>
        <w:adjustRightInd w:val="0"/>
        <w:spacing w:line="320" w:lineRule="exact"/>
        <w:ind w:firstLine="1000" w:firstLineChars="500"/>
        <w:rPr>
          <w:rFonts w:ascii="Times New Roman" w:hAnsi="Times New Roman" w:eastAsia="仿宋_GB2312" w:cs="Times New Roman"/>
          <w:sz w:val="20"/>
          <w:szCs w:val="21"/>
        </w:rPr>
      </w:pPr>
      <w:r>
        <w:rPr>
          <w:rFonts w:ascii="Times New Roman" w:hAnsi="Times New Roman" w:eastAsia="仿宋_GB2312" w:cs="Times New Roman"/>
          <w:sz w:val="20"/>
          <w:szCs w:val="21"/>
        </w:rPr>
        <w:t>3．专业核心课程包括专业基础课程和专业主干课程。</w:t>
      </w:r>
    </w:p>
    <w:p>
      <w:pPr>
        <w:pStyle w:val="4"/>
        <w:keepNext w:val="0"/>
        <w:keepLines w:val="0"/>
        <w:rPr>
          <w:rFonts w:eastAsia="黑体"/>
          <w:b w:val="0"/>
          <w:szCs w:val="28"/>
        </w:rPr>
      </w:pPr>
      <w:r>
        <w:rPr>
          <w:rFonts w:eastAsia="黑体"/>
          <w:b w:val="0"/>
          <w:szCs w:val="28"/>
        </w:rPr>
        <w:t>十、第二课堂课程结构（10学分）</w:t>
      </w:r>
    </w:p>
    <w:p>
      <w:pPr>
        <w:spacing w:line="360" w:lineRule="auto"/>
        <w:jc w:val="center"/>
        <w:rPr>
          <w:rFonts w:ascii="Times New Roman" w:hAnsi="Times New Roman" w:eastAsia="黑体" w:cs="Times New Roman"/>
          <w:sz w:val="22"/>
        </w:rPr>
      </w:pPr>
      <w:r>
        <w:rPr>
          <w:rFonts w:ascii="Times New Roman" w:hAnsi="Times New Roman" w:eastAsia="黑体" w:cs="Times New Roman"/>
          <w:sz w:val="22"/>
        </w:rPr>
        <w:t>表6　第二课堂素质活动与德育学分结构</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2276"/>
        <w:gridCol w:w="3760"/>
        <w:gridCol w:w="1153"/>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15" w:type="pct"/>
            <w:vAlign w:val="center"/>
          </w:tcPr>
          <w:p>
            <w:pPr>
              <w:spacing w:before="100" w:beforeAutospacing="1" w:after="100" w:afterAutospacing="1"/>
              <w:jc w:val="center"/>
              <w:rPr>
                <w:rFonts w:ascii="Times New Roman" w:hAnsi="Times New Roman" w:eastAsia="宋体" w:cs="Times New Roman"/>
                <w:b/>
                <w:sz w:val="20"/>
                <w:szCs w:val="20"/>
              </w:rPr>
            </w:pPr>
            <w:r>
              <w:rPr>
                <w:rFonts w:ascii="Times New Roman" w:hAnsi="Times New Roman" w:eastAsia="宋体" w:cs="Times New Roman"/>
                <w:b/>
                <w:sz w:val="20"/>
                <w:szCs w:val="20"/>
              </w:rPr>
              <w:t>序号</w:t>
            </w:r>
          </w:p>
        </w:tc>
        <w:tc>
          <w:tcPr>
            <w:tcW w:w="1155" w:type="pct"/>
            <w:vAlign w:val="center"/>
          </w:tcPr>
          <w:p>
            <w:pPr>
              <w:spacing w:before="100" w:beforeAutospacing="1" w:after="100" w:afterAutospacing="1"/>
              <w:jc w:val="center"/>
              <w:rPr>
                <w:rFonts w:ascii="Times New Roman" w:hAnsi="Times New Roman" w:eastAsia="宋体" w:cs="Times New Roman"/>
                <w:b/>
                <w:sz w:val="20"/>
                <w:szCs w:val="20"/>
              </w:rPr>
            </w:pPr>
            <w:r>
              <w:rPr>
                <w:rFonts w:ascii="Times New Roman" w:hAnsi="Times New Roman" w:eastAsia="宋体" w:cs="Times New Roman"/>
                <w:b/>
                <w:sz w:val="20"/>
                <w:szCs w:val="20"/>
              </w:rPr>
              <w:t>项目</w:t>
            </w:r>
          </w:p>
        </w:tc>
        <w:tc>
          <w:tcPr>
            <w:tcW w:w="1908" w:type="pct"/>
            <w:vAlign w:val="center"/>
          </w:tcPr>
          <w:p>
            <w:pPr>
              <w:spacing w:before="100" w:beforeAutospacing="1" w:after="100" w:afterAutospacing="1"/>
              <w:jc w:val="center"/>
              <w:rPr>
                <w:rFonts w:ascii="Times New Roman" w:hAnsi="Times New Roman" w:eastAsia="宋体" w:cs="Times New Roman"/>
                <w:b/>
                <w:sz w:val="20"/>
                <w:szCs w:val="20"/>
              </w:rPr>
            </w:pPr>
            <w:r>
              <w:rPr>
                <w:rFonts w:ascii="Times New Roman" w:hAnsi="Times New Roman" w:eastAsia="宋体" w:cs="Times New Roman"/>
                <w:b/>
                <w:sz w:val="20"/>
                <w:szCs w:val="20"/>
              </w:rPr>
              <w:t>内容</w:t>
            </w:r>
          </w:p>
        </w:tc>
        <w:tc>
          <w:tcPr>
            <w:tcW w:w="585" w:type="pct"/>
            <w:vAlign w:val="center"/>
          </w:tcPr>
          <w:p>
            <w:pPr>
              <w:spacing w:before="100" w:beforeAutospacing="1" w:after="100" w:afterAutospacing="1"/>
              <w:jc w:val="center"/>
              <w:rPr>
                <w:rFonts w:ascii="Times New Roman" w:hAnsi="Times New Roman" w:eastAsia="宋体" w:cs="Times New Roman"/>
                <w:b/>
                <w:bCs/>
                <w:sz w:val="20"/>
                <w:szCs w:val="20"/>
              </w:rPr>
            </w:pPr>
            <w:r>
              <w:rPr>
                <w:rFonts w:ascii="Times New Roman" w:hAnsi="Times New Roman" w:eastAsia="宋体" w:cs="Times New Roman"/>
                <w:b/>
                <w:bCs/>
                <w:sz w:val="20"/>
                <w:szCs w:val="20"/>
              </w:rPr>
              <w:t>学分</w:t>
            </w:r>
          </w:p>
        </w:tc>
        <w:tc>
          <w:tcPr>
            <w:tcW w:w="737" w:type="pct"/>
            <w:vAlign w:val="center"/>
          </w:tcPr>
          <w:p>
            <w:pPr>
              <w:spacing w:before="100" w:beforeAutospacing="1" w:after="100" w:afterAutospacing="1"/>
              <w:jc w:val="center"/>
              <w:rPr>
                <w:rFonts w:ascii="Times New Roman" w:hAnsi="Times New Roman" w:eastAsia="宋体" w:cs="Times New Roman"/>
                <w:b/>
                <w:bCs/>
                <w:sz w:val="20"/>
                <w:szCs w:val="20"/>
              </w:rPr>
            </w:pPr>
            <w:r>
              <w:rPr>
                <w:rFonts w:ascii="Times New Roman" w:hAnsi="Times New Roman" w:eastAsia="宋体" w:cs="Times New Roman"/>
                <w:b/>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1155" w:type="pct"/>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思想政治素养</w:t>
            </w: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入学教育、军事理论与军事训练</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continue"/>
            <w:vAlign w:val="center"/>
          </w:tcPr>
          <w:p>
            <w:pPr>
              <w:tabs>
                <w:tab w:val="left" w:pos="3960"/>
              </w:tabs>
              <w:snapToGrid w:val="0"/>
              <w:spacing w:line="300" w:lineRule="exact"/>
              <w:ind w:firstLine="400" w:firstLineChars="200"/>
              <w:jc w:val="center"/>
              <w:rPr>
                <w:rFonts w:ascii="Times New Roman" w:hAnsi="Times New Roman" w:eastAsia="宋体" w:cs="Times New Roman"/>
                <w:sz w:val="20"/>
                <w:szCs w:val="20"/>
              </w:rPr>
            </w:pPr>
          </w:p>
        </w:tc>
        <w:tc>
          <w:tcPr>
            <w:tcW w:w="1155" w:type="pct"/>
            <w:vMerge w:val="continue"/>
            <w:vAlign w:val="center"/>
          </w:tcPr>
          <w:p>
            <w:pPr>
              <w:tabs>
                <w:tab w:val="left" w:pos="3960"/>
              </w:tabs>
              <w:snapToGrid w:val="0"/>
              <w:spacing w:line="300" w:lineRule="exact"/>
              <w:ind w:firstLine="400" w:firstLineChars="200"/>
              <w:jc w:val="center"/>
              <w:rPr>
                <w:rFonts w:ascii="Times New Roman" w:hAnsi="Times New Roman" w:eastAsia="宋体" w:cs="Times New Roman"/>
                <w:sz w:val="20"/>
                <w:szCs w:val="20"/>
              </w:rPr>
            </w:pP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社会实践与公益活动</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1155" w:type="pct"/>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道德品质素养</w:t>
            </w: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行为自律与文明养成</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2</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continue"/>
            <w:vAlign w:val="center"/>
          </w:tcPr>
          <w:p>
            <w:pPr>
              <w:tabs>
                <w:tab w:val="left" w:pos="3960"/>
              </w:tabs>
              <w:snapToGrid w:val="0"/>
              <w:spacing w:line="300" w:lineRule="exact"/>
              <w:jc w:val="center"/>
              <w:rPr>
                <w:rFonts w:ascii="Times New Roman" w:hAnsi="Times New Roman" w:eastAsia="宋体" w:cs="Times New Roman"/>
                <w:sz w:val="20"/>
                <w:szCs w:val="20"/>
              </w:rPr>
            </w:pPr>
          </w:p>
        </w:tc>
        <w:tc>
          <w:tcPr>
            <w:tcW w:w="1155" w:type="pct"/>
            <w:vMerge w:val="continue"/>
            <w:vAlign w:val="center"/>
          </w:tcPr>
          <w:p>
            <w:pPr>
              <w:tabs>
                <w:tab w:val="left" w:pos="3960"/>
              </w:tabs>
              <w:snapToGrid w:val="0"/>
              <w:spacing w:line="300" w:lineRule="exact"/>
              <w:jc w:val="center"/>
              <w:rPr>
                <w:rFonts w:ascii="Times New Roman" w:hAnsi="Times New Roman" w:eastAsia="宋体" w:cs="Times New Roman"/>
                <w:sz w:val="20"/>
                <w:szCs w:val="20"/>
              </w:rPr>
            </w:pP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职业能力与敬业精神</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3</w:t>
            </w:r>
          </w:p>
        </w:tc>
        <w:tc>
          <w:tcPr>
            <w:tcW w:w="1155" w:type="pct"/>
            <w:vMerge w:val="restar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科学人文素养</w:t>
            </w: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人文艺术与能力认证</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任选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Merge w:val="continue"/>
            <w:vAlign w:val="center"/>
          </w:tcPr>
          <w:p>
            <w:pPr>
              <w:tabs>
                <w:tab w:val="left" w:pos="3960"/>
              </w:tabs>
              <w:snapToGrid w:val="0"/>
              <w:spacing w:line="300" w:lineRule="exact"/>
              <w:ind w:firstLine="400" w:firstLineChars="200"/>
              <w:jc w:val="center"/>
              <w:rPr>
                <w:rFonts w:ascii="Times New Roman" w:hAnsi="Times New Roman" w:eastAsia="宋体" w:cs="Times New Roman"/>
                <w:sz w:val="20"/>
                <w:szCs w:val="20"/>
              </w:rPr>
            </w:pPr>
          </w:p>
        </w:tc>
        <w:tc>
          <w:tcPr>
            <w:tcW w:w="1155" w:type="pct"/>
            <w:vMerge w:val="continue"/>
            <w:vAlign w:val="center"/>
          </w:tcPr>
          <w:p>
            <w:pPr>
              <w:tabs>
                <w:tab w:val="left" w:pos="3960"/>
              </w:tabs>
              <w:snapToGrid w:val="0"/>
              <w:spacing w:line="300" w:lineRule="exact"/>
              <w:ind w:firstLine="400" w:firstLineChars="200"/>
              <w:jc w:val="center"/>
              <w:rPr>
                <w:rFonts w:ascii="Times New Roman" w:hAnsi="Times New Roman" w:eastAsia="宋体" w:cs="Times New Roman"/>
                <w:sz w:val="20"/>
                <w:szCs w:val="20"/>
              </w:rPr>
            </w:pP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学术竞赛与科技创新</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1</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任选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4</w:t>
            </w:r>
          </w:p>
        </w:tc>
        <w:tc>
          <w:tcPr>
            <w:tcW w:w="115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法纪素养</w:t>
            </w: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法纪观与法纪活动</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5" w:type="pct"/>
            <w:vAlign w:val="center"/>
          </w:tcPr>
          <w:p>
            <w:pPr>
              <w:tabs>
                <w:tab w:val="left" w:pos="3960"/>
              </w:tabs>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5</w:t>
            </w:r>
          </w:p>
        </w:tc>
        <w:tc>
          <w:tcPr>
            <w:tcW w:w="115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心理素养</w:t>
            </w:r>
          </w:p>
        </w:tc>
        <w:tc>
          <w:tcPr>
            <w:tcW w:w="1908"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心理认知和训练</w:t>
            </w:r>
          </w:p>
        </w:tc>
        <w:tc>
          <w:tcPr>
            <w:tcW w:w="585"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0.5</w:t>
            </w:r>
          </w:p>
        </w:tc>
        <w:tc>
          <w:tcPr>
            <w:tcW w:w="737" w:type="pct"/>
            <w:vAlign w:val="center"/>
          </w:tcPr>
          <w:p>
            <w:pPr>
              <w:snapToGrid w:val="0"/>
              <w:spacing w:line="300" w:lineRule="exact"/>
              <w:jc w:val="center"/>
              <w:rPr>
                <w:rFonts w:ascii="Times New Roman" w:hAnsi="Times New Roman" w:eastAsia="宋体" w:cs="Times New Roman"/>
                <w:sz w:val="20"/>
                <w:szCs w:val="20"/>
              </w:rPr>
            </w:pPr>
            <w:r>
              <w:rPr>
                <w:rFonts w:ascii="Times New Roman" w:hAnsi="Times New Roman" w:eastAsia="宋体" w:cs="Times New Roman"/>
                <w:sz w:val="20"/>
                <w:szCs w:val="20"/>
              </w:rPr>
              <w:t>必选</w:t>
            </w:r>
          </w:p>
        </w:tc>
      </w:tr>
    </w:tbl>
    <w:p>
      <w:pPr>
        <w:tabs>
          <w:tab w:val="left" w:pos="3960"/>
        </w:tabs>
        <w:adjustRightInd w:val="0"/>
        <w:spacing w:line="320" w:lineRule="exact"/>
        <w:ind w:firstLine="402" w:firstLineChars="200"/>
        <w:rPr>
          <w:rFonts w:ascii="Times New Roman" w:hAnsi="Times New Roman" w:eastAsia="仿宋_GB2312" w:cs="Times New Roman"/>
          <w:bCs/>
          <w:sz w:val="20"/>
          <w:szCs w:val="21"/>
        </w:rPr>
      </w:pPr>
      <w:r>
        <w:rPr>
          <w:rFonts w:ascii="Times New Roman" w:hAnsi="Times New Roman" w:eastAsia="仿宋_GB2312" w:cs="Times New Roman"/>
          <w:b/>
          <w:bCs/>
          <w:sz w:val="20"/>
          <w:szCs w:val="21"/>
        </w:rPr>
        <w:t>说明：</w:t>
      </w:r>
      <w:r>
        <w:rPr>
          <w:rFonts w:ascii="Times New Roman" w:hAnsi="Times New Roman" w:eastAsia="仿宋_GB2312" w:cs="Times New Roman"/>
          <w:bCs/>
          <w:sz w:val="20"/>
          <w:szCs w:val="21"/>
        </w:rPr>
        <w:t>第二课堂素质活动与德育学分按照《内江师范学院第二课堂素质活动与德育学分实施办法（修订）》（内师学字〔2017〕31号）执行，要紧紧围绕专业人才培养目标和提高学生综合素质为目的，以社会实践与公益活动、校园文化活动、学术竞赛与科技创新活动等为载体，强化学生创新思维和创新精神培养，探索新形势下落实立德树人这一根本任务的新途径、新办法，增强思想政治教育工作实效性。认定标准由学生工作处、团委制定，文件另发。</w:t>
      </w:r>
    </w:p>
    <w:p>
      <w:pPr>
        <w:tabs>
          <w:tab w:val="left" w:pos="3960"/>
        </w:tabs>
        <w:adjustRightInd w:val="0"/>
        <w:spacing w:line="320" w:lineRule="exact"/>
        <w:ind w:firstLine="400" w:firstLineChars="200"/>
        <w:rPr>
          <w:rFonts w:ascii="Times New Roman" w:hAnsi="Times New Roman" w:eastAsia="仿宋_GB2312" w:cs="Times New Roman"/>
          <w:bCs/>
          <w:sz w:val="20"/>
          <w:szCs w:val="21"/>
        </w:rPr>
      </w:pPr>
      <w:r>
        <w:rPr>
          <w:rFonts w:ascii="Times New Roman" w:hAnsi="Times New Roman" w:eastAsia="仿宋_GB2312" w:cs="Times New Roman"/>
          <w:bCs/>
          <w:sz w:val="20"/>
          <w:szCs w:val="21"/>
        </w:rPr>
        <w:t>其中入学教育与军事训练1学分，军事理论2学分。职业能力的培养结合导师制的实施采用“课堂教学+大学生职业测评与规划系统学习+撰写个人简历”的模式。</w:t>
      </w:r>
    </w:p>
    <w:p>
      <w:pPr>
        <w:tabs>
          <w:tab w:val="left" w:pos="3960"/>
        </w:tabs>
        <w:adjustRightInd w:val="0"/>
        <w:spacing w:line="400" w:lineRule="exact"/>
        <w:ind w:firstLine="440" w:firstLineChars="200"/>
        <w:rPr>
          <w:rFonts w:ascii="Times New Roman" w:hAnsi="Times New Roman" w:eastAsia="仿宋_GB2312" w:cs="Times New Roman"/>
          <w:sz w:val="22"/>
        </w:rPr>
      </w:pPr>
    </w:p>
    <w:p>
      <w:pPr>
        <w:spacing w:line="360" w:lineRule="auto"/>
        <w:ind w:firstLine="480" w:firstLineChars="200"/>
        <w:rPr>
          <w:rFonts w:ascii="Times New Roman" w:hAnsi="Times New Roman" w:cs="Times New Roman"/>
          <w:sz w:val="24"/>
        </w:rPr>
      </w:pPr>
      <w:r>
        <w:rPr>
          <w:rFonts w:ascii="Times New Roman" w:hAnsi="Times New Roman" w:cs="Times New Roman"/>
          <w:sz w:val="24"/>
        </w:rPr>
        <w:t>专业负责人或教研室主任（签名）：许雷           二级学院负责人（签名）：彭家寅</w:t>
      </w:r>
    </w:p>
    <w:p>
      <w:pPr>
        <w:widowControl/>
        <w:rPr>
          <w:rFonts w:ascii="Times New Roman" w:hAnsi="Times New Roman" w:cs="Times New Roman"/>
          <w:kern w:val="0"/>
          <w:sz w:val="24"/>
          <w:szCs w:val="24"/>
        </w:rPr>
      </w:pPr>
    </w:p>
    <w:sectPr>
      <w:footerReference r:id="rId3" w:type="default"/>
      <w:pgSz w:w="11906" w:h="16838"/>
      <w:pgMar w:top="1871" w:right="1134" w:bottom="1588" w:left="1134" w:header="1361" w:footer="124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简体">
    <w:altName w:val="宋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长城仿宋体">
    <w:altName w:val="宋体"/>
    <w:panose1 w:val="00000000000000000000"/>
    <w:charset w:val="86"/>
    <w:family w:val="modern"/>
    <w:pitch w:val="default"/>
    <w:sig w:usb0="00000000" w:usb1="00000000" w:usb2="00000010" w:usb3="00000000" w:csb0="00040000" w:csb1="00000000"/>
  </w:font>
  <w:font w:name="方正楷体简体">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0002A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608177431"/>
      <w:docPartObj>
        <w:docPartGallery w:val="autotext"/>
      </w:docPartObj>
    </w:sdtPr>
    <w:sdtEndPr>
      <w:rPr>
        <w:rFonts w:ascii="Times New Roman" w:hAnsi="Times New Roman" w:cs="Times New Roman"/>
      </w:rPr>
    </w:sdtEndPr>
    <w:sdtContent>
      <w:p>
        <w:pPr>
          <w:pStyle w:val="26"/>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8</w:t>
        </w:r>
        <w:r>
          <w:rPr>
            <w:rFonts w:ascii="Times New Roman" w:hAnsi="Times New Roman" w:cs="Times New Roman"/>
          </w:rPr>
          <w:fldChar w:fldCharType="end"/>
        </w:r>
      </w:p>
    </w:sdtContent>
  </w:sdt>
  <w:p>
    <w:pPr>
      <w:tabs>
        <w:tab w:val="center" w:pos="4153"/>
        <w:tab w:val="right" w:pos="8306"/>
      </w:tabs>
      <w:snapToGrid w:val="0"/>
      <w:ind w:right="360" w:firstLine="360"/>
      <w:jc w:val="left"/>
      <w:rPr>
        <w:rFonts w:hAnsi="Times New Roman"/>
        <w:sz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948"/>
    <w:rsid w:val="0001347B"/>
    <w:rsid w:val="000142AB"/>
    <w:rsid w:val="000467B7"/>
    <w:rsid w:val="0005105F"/>
    <w:rsid w:val="000539C7"/>
    <w:rsid w:val="00064C3F"/>
    <w:rsid w:val="0007085B"/>
    <w:rsid w:val="00072FBC"/>
    <w:rsid w:val="00073F48"/>
    <w:rsid w:val="000746D2"/>
    <w:rsid w:val="00094B37"/>
    <w:rsid w:val="00096AC6"/>
    <w:rsid w:val="000A7AEF"/>
    <w:rsid w:val="000E352D"/>
    <w:rsid w:val="000E63DB"/>
    <w:rsid w:val="00111C7E"/>
    <w:rsid w:val="001126A8"/>
    <w:rsid w:val="00114A3C"/>
    <w:rsid w:val="001259CA"/>
    <w:rsid w:val="0012711C"/>
    <w:rsid w:val="00143B64"/>
    <w:rsid w:val="00151293"/>
    <w:rsid w:val="00173884"/>
    <w:rsid w:val="00184219"/>
    <w:rsid w:val="001A4C3D"/>
    <w:rsid w:val="001B2539"/>
    <w:rsid w:val="001D2365"/>
    <w:rsid w:val="001F01DA"/>
    <w:rsid w:val="001F2B4E"/>
    <w:rsid w:val="001F6F9C"/>
    <w:rsid w:val="00201F9C"/>
    <w:rsid w:val="00202C16"/>
    <w:rsid w:val="0020354A"/>
    <w:rsid w:val="00205EA5"/>
    <w:rsid w:val="002115C9"/>
    <w:rsid w:val="00221393"/>
    <w:rsid w:val="0022573B"/>
    <w:rsid w:val="002264D3"/>
    <w:rsid w:val="002449E0"/>
    <w:rsid w:val="00270D7D"/>
    <w:rsid w:val="002A2B38"/>
    <w:rsid w:val="002E54E0"/>
    <w:rsid w:val="002F48AA"/>
    <w:rsid w:val="003062D6"/>
    <w:rsid w:val="00306C95"/>
    <w:rsid w:val="00307A11"/>
    <w:rsid w:val="00311CAF"/>
    <w:rsid w:val="00321E53"/>
    <w:rsid w:val="003318B6"/>
    <w:rsid w:val="003342C8"/>
    <w:rsid w:val="00340D58"/>
    <w:rsid w:val="003472F4"/>
    <w:rsid w:val="00352218"/>
    <w:rsid w:val="003610AE"/>
    <w:rsid w:val="00387ED9"/>
    <w:rsid w:val="003B146E"/>
    <w:rsid w:val="003B1DDD"/>
    <w:rsid w:val="003B56DC"/>
    <w:rsid w:val="003F4D6A"/>
    <w:rsid w:val="0040190E"/>
    <w:rsid w:val="00406935"/>
    <w:rsid w:val="0040797F"/>
    <w:rsid w:val="00413245"/>
    <w:rsid w:val="004272BE"/>
    <w:rsid w:val="00437F19"/>
    <w:rsid w:val="004473DC"/>
    <w:rsid w:val="00465B9B"/>
    <w:rsid w:val="00471416"/>
    <w:rsid w:val="00480386"/>
    <w:rsid w:val="00490954"/>
    <w:rsid w:val="004932E4"/>
    <w:rsid w:val="004A1F80"/>
    <w:rsid w:val="004A5304"/>
    <w:rsid w:val="004B1CF7"/>
    <w:rsid w:val="004B4828"/>
    <w:rsid w:val="004D1FA9"/>
    <w:rsid w:val="004D71EC"/>
    <w:rsid w:val="004E5405"/>
    <w:rsid w:val="004F6299"/>
    <w:rsid w:val="00510DAD"/>
    <w:rsid w:val="00520FA3"/>
    <w:rsid w:val="00526EB4"/>
    <w:rsid w:val="00535582"/>
    <w:rsid w:val="0053681B"/>
    <w:rsid w:val="00553E31"/>
    <w:rsid w:val="00555949"/>
    <w:rsid w:val="00575910"/>
    <w:rsid w:val="0059150B"/>
    <w:rsid w:val="00595A23"/>
    <w:rsid w:val="005A0AB7"/>
    <w:rsid w:val="005B1C12"/>
    <w:rsid w:val="005C6325"/>
    <w:rsid w:val="005D14C9"/>
    <w:rsid w:val="005F5D95"/>
    <w:rsid w:val="0062238D"/>
    <w:rsid w:val="00655595"/>
    <w:rsid w:val="006666B7"/>
    <w:rsid w:val="006740BD"/>
    <w:rsid w:val="00682EA3"/>
    <w:rsid w:val="0068463D"/>
    <w:rsid w:val="006B730C"/>
    <w:rsid w:val="006B78DB"/>
    <w:rsid w:val="006C01EB"/>
    <w:rsid w:val="006E37DE"/>
    <w:rsid w:val="006F26AB"/>
    <w:rsid w:val="006F7145"/>
    <w:rsid w:val="006F731D"/>
    <w:rsid w:val="00703002"/>
    <w:rsid w:val="0070371D"/>
    <w:rsid w:val="00742FAA"/>
    <w:rsid w:val="00745088"/>
    <w:rsid w:val="00753DE0"/>
    <w:rsid w:val="00772C07"/>
    <w:rsid w:val="007850F6"/>
    <w:rsid w:val="00792115"/>
    <w:rsid w:val="007A0F68"/>
    <w:rsid w:val="007D26C7"/>
    <w:rsid w:val="007D32A5"/>
    <w:rsid w:val="007E6116"/>
    <w:rsid w:val="007F3B69"/>
    <w:rsid w:val="00811387"/>
    <w:rsid w:val="00846843"/>
    <w:rsid w:val="00851211"/>
    <w:rsid w:val="00854658"/>
    <w:rsid w:val="00874317"/>
    <w:rsid w:val="00887A29"/>
    <w:rsid w:val="00897057"/>
    <w:rsid w:val="008D5008"/>
    <w:rsid w:val="008E312A"/>
    <w:rsid w:val="008E3831"/>
    <w:rsid w:val="008E5022"/>
    <w:rsid w:val="008E5E14"/>
    <w:rsid w:val="008F7828"/>
    <w:rsid w:val="009377B5"/>
    <w:rsid w:val="00964730"/>
    <w:rsid w:val="00973438"/>
    <w:rsid w:val="009777ED"/>
    <w:rsid w:val="00980852"/>
    <w:rsid w:val="00990766"/>
    <w:rsid w:val="009A7CE2"/>
    <w:rsid w:val="009B5FD2"/>
    <w:rsid w:val="009B7C28"/>
    <w:rsid w:val="009D2267"/>
    <w:rsid w:val="009D55A5"/>
    <w:rsid w:val="009E094E"/>
    <w:rsid w:val="009F2AF1"/>
    <w:rsid w:val="009F4DFF"/>
    <w:rsid w:val="00A30A63"/>
    <w:rsid w:val="00A40FCF"/>
    <w:rsid w:val="00A44896"/>
    <w:rsid w:val="00A45021"/>
    <w:rsid w:val="00A456CB"/>
    <w:rsid w:val="00A6278C"/>
    <w:rsid w:val="00AA0384"/>
    <w:rsid w:val="00AD4224"/>
    <w:rsid w:val="00AD5C55"/>
    <w:rsid w:val="00AD6694"/>
    <w:rsid w:val="00AD7834"/>
    <w:rsid w:val="00AE129E"/>
    <w:rsid w:val="00AE1A8C"/>
    <w:rsid w:val="00AE24E6"/>
    <w:rsid w:val="00AE3CCD"/>
    <w:rsid w:val="00AE7E45"/>
    <w:rsid w:val="00AF1495"/>
    <w:rsid w:val="00AF4FFE"/>
    <w:rsid w:val="00B13963"/>
    <w:rsid w:val="00B3061C"/>
    <w:rsid w:val="00B5282D"/>
    <w:rsid w:val="00B7043C"/>
    <w:rsid w:val="00B74F4E"/>
    <w:rsid w:val="00B75082"/>
    <w:rsid w:val="00B92724"/>
    <w:rsid w:val="00B92AFB"/>
    <w:rsid w:val="00BA7A0B"/>
    <w:rsid w:val="00BB7948"/>
    <w:rsid w:val="00BC059A"/>
    <w:rsid w:val="00BD0C52"/>
    <w:rsid w:val="00BF2A16"/>
    <w:rsid w:val="00BF51BA"/>
    <w:rsid w:val="00C01EDB"/>
    <w:rsid w:val="00C14BAC"/>
    <w:rsid w:val="00C21892"/>
    <w:rsid w:val="00C2431A"/>
    <w:rsid w:val="00C24D1A"/>
    <w:rsid w:val="00C32B59"/>
    <w:rsid w:val="00C37F1C"/>
    <w:rsid w:val="00C66B96"/>
    <w:rsid w:val="00C80D61"/>
    <w:rsid w:val="00C841B0"/>
    <w:rsid w:val="00C92227"/>
    <w:rsid w:val="00C949E8"/>
    <w:rsid w:val="00CB2B22"/>
    <w:rsid w:val="00CB5116"/>
    <w:rsid w:val="00CD6271"/>
    <w:rsid w:val="00CD6752"/>
    <w:rsid w:val="00D0797A"/>
    <w:rsid w:val="00D16CD4"/>
    <w:rsid w:val="00D2593A"/>
    <w:rsid w:val="00D3543B"/>
    <w:rsid w:val="00D36ECA"/>
    <w:rsid w:val="00D4148B"/>
    <w:rsid w:val="00D45CBA"/>
    <w:rsid w:val="00D4769E"/>
    <w:rsid w:val="00D508DB"/>
    <w:rsid w:val="00D51DBE"/>
    <w:rsid w:val="00D53D04"/>
    <w:rsid w:val="00D612F0"/>
    <w:rsid w:val="00D627CF"/>
    <w:rsid w:val="00D72B2D"/>
    <w:rsid w:val="00D82FE2"/>
    <w:rsid w:val="00DE7627"/>
    <w:rsid w:val="00DF0406"/>
    <w:rsid w:val="00E02992"/>
    <w:rsid w:val="00E059BF"/>
    <w:rsid w:val="00E21CED"/>
    <w:rsid w:val="00E249E1"/>
    <w:rsid w:val="00E3063C"/>
    <w:rsid w:val="00E3752E"/>
    <w:rsid w:val="00E414BD"/>
    <w:rsid w:val="00E44A05"/>
    <w:rsid w:val="00E64BA7"/>
    <w:rsid w:val="00E72709"/>
    <w:rsid w:val="00E87118"/>
    <w:rsid w:val="00E872B5"/>
    <w:rsid w:val="00EA3A1E"/>
    <w:rsid w:val="00EB17DE"/>
    <w:rsid w:val="00EB41C6"/>
    <w:rsid w:val="00EB42F3"/>
    <w:rsid w:val="00EB4467"/>
    <w:rsid w:val="00EC16B2"/>
    <w:rsid w:val="00EE050D"/>
    <w:rsid w:val="00EF08FE"/>
    <w:rsid w:val="00EF118E"/>
    <w:rsid w:val="00F12B14"/>
    <w:rsid w:val="00F256D3"/>
    <w:rsid w:val="00F2602B"/>
    <w:rsid w:val="00F36869"/>
    <w:rsid w:val="00F4649B"/>
    <w:rsid w:val="00F60EB5"/>
    <w:rsid w:val="00F62A23"/>
    <w:rsid w:val="00F64D4D"/>
    <w:rsid w:val="00FA01AA"/>
    <w:rsid w:val="00FA260A"/>
    <w:rsid w:val="00FA59BB"/>
    <w:rsid w:val="00FB205D"/>
    <w:rsid w:val="287E46EE"/>
    <w:rsid w:val="613D2985"/>
    <w:rsid w:val="75923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0" w:semiHidden="0" w:name="toc 2"/>
    <w:lsdException w:qFormat="1" w:uiPriority="39" w:semiHidden="0" w:name="toc 3"/>
    <w:lsdException w:qFormat="1" w:unhideWhenUsed="0" w:uiPriority="0" w:semiHidden="0" w:name="toc 4"/>
    <w:lsdException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99" w:semiHidden="0" w:name="HTML Cite"/>
    <w:lsdException w:qFormat="1" w:unhideWhenUsed="0" w:uiPriority="99" w:semiHidden="0"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1"/>
    <w:qFormat/>
    <w:uiPriority w:val="0"/>
    <w:pPr>
      <w:widowControl/>
      <w:spacing w:line="500" w:lineRule="exact"/>
      <w:ind w:firstLine="562" w:firstLineChars="200"/>
      <w:outlineLvl w:val="0"/>
    </w:pPr>
    <w:rPr>
      <w:rFonts w:ascii="黑体" w:hAnsi="黑体" w:eastAsia="黑体" w:cs="Times New Roman"/>
      <w:b/>
      <w:bCs/>
      <w:kern w:val="0"/>
      <w:sz w:val="32"/>
      <w:szCs w:val="28"/>
    </w:rPr>
  </w:style>
  <w:style w:type="paragraph" w:styleId="3">
    <w:name w:val="heading 2"/>
    <w:basedOn w:val="1"/>
    <w:next w:val="1"/>
    <w:link w:val="52"/>
    <w:qFormat/>
    <w:uiPriority w:val="0"/>
    <w:pPr>
      <w:spacing w:line="500" w:lineRule="exact"/>
      <w:ind w:firstLine="562" w:firstLineChars="200"/>
      <w:outlineLvl w:val="1"/>
    </w:pPr>
    <w:rPr>
      <w:rFonts w:ascii="宋体" w:hAnsi="宋体" w:eastAsia="方正仿宋简体" w:cs="Times New Roman"/>
      <w:b/>
      <w:bCs/>
      <w:kern w:val="0"/>
      <w:sz w:val="32"/>
      <w:szCs w:val="28"/>
    </w:rPr>
  </w:style>
  <w:style w:type="paragraph" w:styleId="4">
    <w:name w:val="heading 3"/>
    <w:basedOn w:val="1"/>
    <w:next w:val="1"/>
    <w:link w:val="53"/>
    <w:qFormat/>
    <w:uiPriority w:val="0"/>
    <w:pPr>
      <w:keepNext/>
      <w:keepLines/>
      <w:spacing w:line="360" w:lineRule="auto"/>
      <w:outlineLvl w:val="2"/>
    </w:pPr>
    <w:rPr>
      <w:rFonts w:ascii="Times New Roman" w:hAnsi="Times New Roman" w:eastAsia="宋体" w:cs="Times New Roman"/>
      <w:b/>
      <w:bCs/>
      <w:sz w:val="24"/>
      <w:szCs w:val="32"/>
    </w:rPr>
  </w:style>
  <w:style w:type="paragraph" w:styleId="5">
    <w:name w:val="heading 4"/>
    <w:basedOn w:val="1"/>
    <w:next w:val="1"/>
    <w:link w:val="105"/>
    <w:qFormat/>
    <w:uiPriority w:val="0"/>
    <w:pPr>
      <w:widowControl/>
      <w:outlineLvl w:val="3"/>
    </w:pPr>
    <w:rPr>
      <w:rFonts w:ascii="Times New Roman" w:hAnsi="宋体" w:eastAsia="Times New Roman" w:cs="宋体"/>
      <w:kern w:val="0"/>
      <w:sz w:val="20"/>
      <w:szCs w:val="20"/>
    </w:rPr>
  </w:style>
  <w:style w:type="paragraph" w:styleId="6">
    <w:name w:val="heading 5"/>
    <w:next w:val="1"/>
    <w:link w:val="106"/>
    <w:qFormat/>
    <w:uiPriority w:val="99"/>
    <w:pPr>
      <w:ind w:left="1400" w:hanging="400"/>
      <w:jc w:val="both"/>
      <w:outlineLvl w:val="4"/>
    </w:pPr>
    <w:rPr>
      <w:rFonts w:ascii="Calibri" w:hAnsi="宋体" w:eastAsia="Times New Roman" w:cs="宋体"/>
      <w:sz w:val="21"/>
      <w:lang w:val="en-US" w:eastAsia="zh-CN" w:bidi="ar-SA"/>
    </w:rPr>
  </w:style>
  <w:style w:type="paragraph" w:styleId="7">
    <w:name w:val="heading 6"/>
    <w:next w:val="1"/>
    <w:link w:val="107"/>
    <w:qFormat/>
    <w:uiPriority w:val="99"/>
    <w:pPr>
      <w:ind w:left="1600" w:hanging="400"/>
      <w:jc w:val="both"/>
      <w:outlineLvl w:val="5"/>
    </w:pPr>
    <w:rPr>
      <w:rFonts w:ascii="Calibri" w:hAnsi="宋体" w:eastAsia="Times New Roman" w:cs="宋体"/>
      <w:b/>
      <w:sz w:val="21"/>
      <w:lang w:val="en-US" w:eastAsia="zh-CN" w:bidi="ar-SA"/>
    </w:rPr>
  </w:style>
  <w:style w:type="paragraph" w:styleId="8">
    <w:name w:val="heading 7"/>
    <w:next w:val="1"/>
    <w:link w:val="108"/>
    <w:qFormat/>
    <w:uiPriority w:val="99"/>
    <w:pPr>
      <w:ind w:left="1800" w:hanging="400"/>
      <w:jc w:val="both"/>
      <w:outlineLvl w:val="6"/>
    </w:pPr>
    <w:rPr>
      <w:rFonts w:ascii="Calibri" w:hAnsi="宋体" w:eastAsia="Times New Roman" w:cs="宋体"/>
      <w:sz w:val="21"/>
      <w:lang w:val="en-US" w:eastAsia="zh-CN" w:bidi="ar-SA"/>
    </w:rPr>
  </w:style>
  <w:style w:type="paragraph" w:styleId="9">
    <w:name w:val="heading 8"/>
    <w:next w:val="1"/>
    <w:link w:val="109"/>
    <w:qFormat/>
    <w:uiPriority w:val="99"/>
    <w:pPr>
      <w:ind w:left="2000" w:hanging="400"/>
      <w:jc w:val="both"/>
      <w:outlineLvl w:val="7"/>
    </w:pPr>
    <w:rPr>
      <w:rFonts w:ascii="Calibri" w:hAnsi="宋体" w:eastAsia="Times New Roman" w:cs="宋体"/>
      <w:sz w:val="21"/>
      <w:lang w:val="en-US" w:eastAsia="zh-CN" w:bidi="ar-SA"/>
    </w:rPr>
  </w:style>
  <w:style w:type="paragraph" w:styleId="10">
    <w:name w:val="heading 9"/>
    <w:next w:val="1"/>
    <w:link w:val="110"/>
    <w:qFormat/>
    <w:uiPriority w:val="99"/>
    <w:pPr>
      <w:ind w:left="2200" w:hanging="400"/>
      <w:jc w:val="both"/>
      <w:outlineLvl w:val="8"/>
    </w:pPr>
    <w:rPr>
      <w:rFonts w:ascii="Calibri" w:hAnsi="宋体" w:eastAsia="Times New Roman" w:cs="宋体"/>
      <w:sz w:val="21"/>
      <w:lang w:val="en-US" w:eastAsia="zh-CN" w:bidi="ar-SA"/>
    </w:rPr>
  </w:style>
  <w:style w:type="character" w:default="1" w:styleId="42">
    <w:name w:val="Default Paragraph Font"/>
    <w:semiHidden/>
    <w:unhideWhenUsed/>
    <w:qFormat/>
    <w:uiPriority w:val="1"/>
  </w:style>
  <w:style w:type="table" w:default="1" w:styleId="40">
    <w:name w:val="Normal Table"/>
    <w:semiHidden/>
    <w:unhideWhenUsed/>
    <w:uiPriority w:val="99"/>
    <w:tblPr>
      <w:tblCellMar>
        <w:top w:w="0" w:type="dxa"/>
        <w:left w:w="108" w:type="dxa"/>
        <w:bottom w:w="0" w:type="dxa"/>
        <w:right w:w="108" w:type="dxa"/>
      </w:tblCellMar>
    </w:tblPr>
  </w:style>
  <w:style w:type="paragraph" w:styleId="11">
    <w:name w:val="toc 7"/>
    <w:next w:val="1"/>
    <w:qFormat/>
    <w:uiPriority w:val="0"/>
    <w:pPr>
      <w:wordWrap w:val="0"/>
      <w:ind w:left="2125"/>
      <w:jc w:val="both"/>
    </w:pPr>
    <w:rPr>
      <w:rFonts w:ascii="宋体" w:hAnsi="宋体" w:eastAsia="宋体" w:cs="宋体"/>
      <w:sz w:val="21"/>
      <w:lang w:val="en-US" w:eastAsia="zh-CN" w:bidi="ar-SA"/>
    </w:rPr>
  </w:style>
  <w:style w:type="paragraph" w:styleId="12">
    <w:name w:val="Normal Indent"/>
    <w:next w:val="1"/>
    <w:qFormat/>
    <w:uiPriority w:val="0"/>
    <w:pPr>
      <w:wordWrap w:val="0"/>
      <w:ind w:left="3400"/>
      <w:jc w:val="both"/>
    </w:pPr>
    <w:rPr>
      <w:rFonts w:ascii="宋体" w:hAnsi="宋体" w:eastAsia="宋体" w:cs="宋体"/>
      <w:sz w:val="21"/>
      <w:lang w:val="en-US" w:eastAsia="zh-CN" w:bidi="ar-SA"/>
    </w:rPr>
  </w:style>
  <w:style w:type="paragraph" w:styleId="13">
    <w:name w:val="caption"/>
    <w:basedOn w:val="1"/>
    <w:next w:val="1"/>
    <w:qFormat/>
    <w:uiPriority w:val="0"/>
    <w:rPr>
      <w:rFonts w:ascii="Cambria" w:hAnsi="Cambria" w:eastAsia="黑体" w:cs="Cambria"/>
      <w:sz w:val="20"/>
      <w:szCs w:val="20"/>
    </w:rPr>
  </w:style>
  <w:style w:type="paragraph" w:styleId="14">
    <w:name w:val="Document Map"/>
    <w:basedOn w:val="1"/>
    <w:link w:val="58"/>
    <w:qFormat/>
    <w:uiPriority w:val="0"/>
    <w:rPr>
      <w:rFonts w:ascii="宋体" w:hAnsi="Times New Roman" w:eastAsia="宋体" w:cs="Times New Roman"/>
      <w:sz w:val="18"/>
      <w:szCs w:val="18"/>
    </w:rPr>
  </w:style>
  <w:style w:type="paragraph" w:styleId="15">
    <w:name w:val="annotation text"/>
    <w:basedOn w:val="1"/>
    <w:link w:val="56"/>
    <w:unhideWhenUsed/>
    <w:qFormat/>
    <w:uiPriority w:val="0"/>
    <w:pPr>
      <w:jc w:val="left"/>
    </w:pPr>
  </w:style>
  <w:style w:type="paragraph" w:styleId="16">
    <w:name w:val="Body Text"/>
    <w:basedOn w:val="1"/>
    <w:link w:val="237"/>
    <w:qFormat/>
    <w:uiPriority w:val="0"/>
    <w:pPr>
      <w:widowControl/>
    </w:pPr>
    <w:rPr>
      <w:rFonts w:ascii="Times New Roman" w:hAnsi="宋体" w:eastAsia="Times New Roman" w:cs="宋体"/>
      <w:b/>
      <w:kern w:val="0"/>
      <w:sz w:val="28"/>
      <w:szCs w:val="20"/>
    </w:rPr>
  </w:style>
  <w:style w:type="paragraph" w:styleId="17">
    <w:name w:val="Body Text Indent"/>
    <w:basedOn w:val="1"/>
    <w:link w:val="240"/>
    <w:qFormat/>
    <w:uiPriority w:val="0"/>
    <w:pPr>
      <w:widowControl/>
    </w:pPr>
    <w:rPr>
      <w:rFonts w:ascii="Arial Unicode MS" w:hAnsi="宋体" w:eastAsia="Times New Roman" w:cs="宋体"/>
      <w:kern w:val="0"/>
      <w:sz w:val="24"/>
      <w:szCs w:val="20"/>
    </w:rPr>
  </w:style>
  <w:style w:type="paragraph" w:styleId="18">
    <w:name w:val="List 2"/>
    <w:basedOn w:val="1"/>
    <w:qFormat/>
    <w:uiPriority w:val="0"/>
    <w:pPr>
      <w:widowControl/>
      <w:ind w:left="200" w:hanging="200"/>
    </w:pPr>
    <w:rPr>
      <w:rFonts w:ascii="Times New Roman" w:hAnsi="宋体" w:eastAsia="Times New Roman" w:cs="宋体"/>
      <w:kern w:val="0"/>
      <w:sz w:val="20"/>
      <w:szCs w:val="20"/>
    </w:rPr>
  </w:style>
  <w:style w:type="paragraph" w:styleId="19">
    <w:name w:val="toc 5"/>
    <w:next w:val="1"/>
    <w:uiPriority w:val="0"/>
    <w:pPr>
      <w:wordWrap w:val="0"/>
      <w:ind w:left="1275"/>
      <w:jc w:val="both"/>
    </w:pPr>
    <w:rPr>
      <w:rFonts w:ascii="宋体" w:hAnsi="宋体" w:eastAsia="宋体" w:cs="宋体"/>
      <w:sz w:val="21"/>
      <w:lang w:val="en-US" w:eastAsia="zh-CN" w:bidi="ar-SA"/>
    </w:rPr>
  </w:style>
  <w:style w:type="paragraph" w:styleId="20">
    <w:name w:val="toc 3"/>
    <w:basedOn w:val="1"/>
    <w:next w:val="1"/>
    <w:unhideWhenUsed/>
    <w:qFormat/>
    <w:uiPriority w:val="39"/>
    <w:pPr>
      <w:ind w:left="840" w:leftChars="400"/>
    </w:pPr>
    <w:rPr>
      <w:rFonts w:ascii="Times New Roman" w:hAnsi="Times New Roman" w:eastAsia="宋体" w:cs="Times New Roman"/>
      <w:szCs w:val="24"/>
    </w:rPr>
  </w:style>
  <w:style w:type="paragraph" w:styleId="21">
    <w:name w:val="Plain Text"/>
    <w:basedOn w:val="1"/>
    <w:link w:val="59"/>
    <w:qFormat/>
    <w:uiPriority w:val="0"/>
    <w:pPr>
      <w:widowControl/>
      <w:jc w:val="left"/>
    </w:pPr>
    <w:rPr>
      <w:rFonts w:ascii="宋体" w:hAnsi="Courier New" w:eastAsia="宋体" w:cs="Times New Roman"/>
      <w:kern w:val="0"/>
      <w:szCs w:val="21"/>
    </w:rPr>
  </w:style>
  <w:style w:type="paragraph" w:styleId="22">
    <w:name w:val="toc 8"/>
    <w:next w:val="1"/>
    <w:uiPriority w:val="0"/>
    <w:pPr>
      <w:wordWrap w:val="0"/>
      <w:ind w:left="2550"/>
      <w:jc w:val="both"/>
    </w:pPr>
    <w:rPr>
      <w:rFonts w:ascii="宋体" w:hAnsi="宋体" w:eastAsia="宋体" w:cs="宋体"/>
      <w:sz w:val="21"/>
      <w:lang w:val="en-US" w:eastAsia="zh-CN" w:bidi="ar-SA"/>
    </w:rPr>
  </w:style>
  <w:style w:type="paragraph" w:styleId="23">
    <w:name w:val="Date"/>
    <w:basedOn w:val="1"/>
    <w:next w:val="1"/>
    <w:link w:val="60"/>
    <w:qFormat/>
    <w:uiPriority w:val="0"/>
    <w:pPr>
      <w:ind w:left="100" w:leftChars="2500"/>
    </w:pPr>
    <w:rPr>
      <w:rFonts w:ascii="长城仿宋体" w:hAnsi="Courier New" w:eastAsia="长城仿宋体" w:cs="Times New Roman"/>
      <w:kern w:val="0"/>
      <w:sz w:val="20"/>
      <w:szCs w:val="20"/>
    </w:rPr>
  </w:style>
  <w:style w:type="paragraph" w:styleId="24">
    <w:name w:val="Body Text Indent 2"/>
    <w:basedOn w:val="1"/>
    <w:link w:val="133"/>
    <w:qFormat/>
    <w:uiPriority w:val="0"/>
    <w:pPr>
      <w:widowControl/>
      <w:autoSpaceDE w:val="0"/>
      <w:autoSpaceDN w:val="0"/>
      <w:ind w:left="420" w:firstLine="485"/>
    </w:pPr>
    <w:rPr>
      <w:rFonts w:ascii="宋体" w:hAnsi="宋体" w:eastAsia="Times New Roman" w:cs="宋体"/>
      <w:kern w:val="0"/>
      <w:sz w:val="24"/>
      <w:szCs w:val="20"/>
    </w:rPr>
  </w:style>
  <w:style w:type="paragraph" w:styleId="25">
    <w:name w:val="Balloon Text"/>
    <w:basedOn w:val="1"/>
    <w:link w:val="61"/>
    <w:qFormat/>
    <w:uiPriority w:val="0"/>
    <w:rPr>
      <w:rFonts w:ascii="Times New Roman" w:hAnsi="Times New Roman" w:eastAsia="宋体" w:cs="Times New Roman"/>
      <w:sz w:val="18"/>
      <w:szCs w:val="18"/>
    </w:rPr>
  </w:style>
  <w:style w:type="paragraph" w:styleId="26">
    <w:name w:val="footer"/>
    <w:basedOn w:val="1"/>
    <w:link w:val="55"/>
    <w:unhideWhenUsed/>
    <w:qFormat/>
    <w:uiPriority w:val="99"/>
    <w:pPr>
      <w:tabs>
        <w:tab w:val="center" w:pos="4153"/>
        <w:tab w:val="right" w:pos="8306"/>
      </w:tabs>
      <w:snapToGrid w:val="0"/>
      <w:jc w:val="left"/>
    </w:pPr>
    <w:rPr>
      <w:sz w:val="18"/>
      <w:szCs w:val="18"/>
    </w:rPr>
  </w:style>
  <w:style w:type="paragraph" w:styleId="27">
    <w:name w:val="header"/>
    <w:basedOn w:val="1"/>
    <w:link w:val="54"/>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rPr>
      <w:rFonts w:ascii="Times New Roman" w:hAnsi="Times New Roman" w:eastAsia="宋体" w:cs="Times New Roman"/>
      <w:szCs w:val="24"/>
    </w:rPr>
  </w:style>
  <w:style w:type="paragraph" w:styleId="29">
    <w:name w:val="toc 4"/>
    <w:next w:val="1"/>
    <w:qFormat/>
    <w:uiPriority w:val="0"/>
    <w:pPr>
      <w:wordWrap w:val="0"/>
      <w:ind w:left="850"/>
      <w:jc w:val="both"/>
    </w:pPr>
    <w:rPr>
      <w:rFonts w:ascii="宋体" w:hAnsi="宋体" w:eastAsia="宋体" w:cs="宋体"/>
      <w:sz w:val="21"/>
      <w:lang w:val="en-US" w:eastAsia="zh-CN" w:bidi="ar-SA"/>
    </w:rPr>
  </w:style>
  <w:style w:type="paragraph" w:styleId="30">
    <w:name w:val="Subtitle"/>
    <w:link w:val="111"/>
    <w:qFormat/>
    <w:uiPriority w:val="0"/>
    <w:pPr>
      <w:jc w:val="center"/>
    </w:pPr>
    <w:rPr>
      <w:rFonts w:ascii="Calibri" w:hAnsi="宋体" w:eastAsia="Times New Roman" w:cs="宋体"/>
      <w:sz w:val="24"/>
      <w:lang w:val="en-US" w:eastAsia="zh-CN" w:bidi="ar-SA"/>
    </w:rPr>
  </w:style>
  <w:style w:type="paragraph" w:styleId="31">
    <w:name w:val="List"/>
    <w:basedOn w:val="1"/>
    <w:qFormat/>
    <w:uiPriority w:val="0"/>
    <w:pPr>
      <w:widowControl/>
      <w:ind w:left="200" w:hanging="200"/>
    </w:pPr>
    <w:rPr>
      <w:rFonts w:ascii="Times New Roman" w:hAnsi="宋体" w:eastAsia="Times New Roman" w:cs="宋体"/>
      <w:kern w:val="0"/>
      <w:sz w:val="20"/>
      <w:szCs w:val="20"/>
    </w:rPr>
  </w:style>
  <w:style w:type="paragraph" w:styleId="32">
    <w:name w:val="toc 6"/>
    <w:next w:val="1"/>
    <w:qFormat/>
    <w:uiPriority w:val="0"/>
    <w:pPr>
      <w:wordWrap w:val="0"/>
      <w:ind w:left="1700"/>
      <w:jc w:val="both"/>
    </w:pPr>
    <w:rPr>
      <w:rFonts w:ascii="宋体" w:hAnsi="宋体" w:eastAsia="宋体" w:cs="宋体"/>
      <w:sz w:val="21"/>
      <w:lang w:val="en-US" w:eastAsia="zh-CN" w:bidi="ar-SA"/>
    </w:rPr>
  </w:style>
  <w:style w:type="paragraph" w:styleId="33">
    <w:name w:val="Body Text Indent 3"/>
    <w:basedOn w:val="1"/>
    <w:link w:val="166"/>
    <w:qFormat/>
    <w:uiPriority w:val="0"/>
    <w:pPr>
      <w:widowControl/>
      <w:ind w:left="420"/>
    </w:pPr>
    <w:rPr>
      <w:rFonts w:ascii="Times New Roman" w:hAnsi="宋体" w:eastAsia="Times New Roman" w:cs="宋体"/>
      <w:kern w:val="0"/>
      <w:sz w:val="16"/>
      <w:szCs w:val="20"/>
    </w:rPr>
  </w:style>
  <w:style w:type="paragraph" w:styleId="34">
    <w:name w:val="toc 2"/>
    <w:basedOn w:val="1"/>
    <w:next w:val="1"/>
    <w:unhideWhenUsed/>
    <w:qFormat/>
    <w:uiPriority w:val="0"/>
    <w:pPr>
      <w:ind w:left="420" w:leftChars="200"/>
    </w:pPr>
    <w:rPr>
      <w:rFonts w:ascii="Times New Roman" w:hAnsi="Times New Roman" w:eastAsia="宋体" w:cs="Times New Roman"/>
      <w:szCs w:val="24"/>
    </w:rPr>
  </w:style>
  <w:style w:type="paragraph" w:styleId="35">
    <w:name w:val="toc 9"/>
    <w:next w:val="1"/>
    <w:qFormat/>
    <w:uiPriority w:val="0"/>
    <w:pPr>
      <w:wordWrap w:val="0"/>
      <w:ind w:left="2975"/>
      <w:jc w:val="both"/>
    </w:pPr>
    <w:rPr>
      <w:rFonts w:ascii="宋体" w:hAnsi="宋体" w:eastAsia="宋体" w:cs="宋体"/>
      <w:sz w:val="21"/>
      <w:lang w:val="en-US" w:eastAsia="zh-CN" w:bidi="ar-SA"/>
    </w:rPr>
  </w:style>
  <w:style w:type="paragraph" w:styleId="36">
    <w:name w:val="HTML Preformatted"/>
    <w:basedOn w:val="1"/>
    <w:next w:val="32"/>
    <w:link w:val="124"/>
    <w:qFormat/>
    <w:uiPriority w:val="99"/>
    <w:pPr>
      <w:widowControl/>
    </w:pPr>
    <w:rPr>
      <w:rFonts w:ascii="宋体" w:hAnsi="宋体" w:eastAsia="宋体" w:cs="宋体"/>
      <w:kern w:val="0"/>
      <w:sz w:val="24"/>
      <w:szCs w:val="20"/>
    </w:rPr>
  </w:style>
  <w:style w:type="paragraph" w:styleId="3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38">
    <w:name w:val="Title"/>
    <w:basedOn w:val="1"/>
    <w:next w:val="1"/>
    <w:link w:val="251"/>
    <w:qFormat/>
    <w:uiPriority w:val="0"/>
    <w:pPr>
      <w:widowControl/>
      <w:pBdr>
        <w:bottom w:val="single" w:color="5B9BD5" w:sz="8" w:space="4"/>
      </w:pBdr>
      <w:spacing w:after="300"/>
      <w:contextualSpacing/>
      <w:jc w:val="left"/>
    </w:pPr>
    <w:rPr>
      <w:b/>
      <w:sz w:val="20"/>
    </w:rPr>
  </w:style>
  <w:style w:type="paragraph" w:styleId="39">
    <w:name w:val="annotation subject"/>
    <w:basedOn w:val="15"/>
    <w:next w:val="15"/>
    <w:link w:val="57"/>
    <w:qFormat/>
    <w:uiPriority w:val="0"/>
    <w:rPr>
      <w:rFonts w:ascii="长城仿宋体" w:hAnsi="Courier New" w:eastAsia="长城仿宋体" w:cs="Times New Roman"/>
      <w:b/>
      <w:bCs/>
      <w:kern w:val="0"/>
      <w:szCs w:val="21"/>
    </w:rPr>
  </w:style>
  <w:style w:type="table" w:styleId="41">
    <w:name w:val="Table Grid"/>
    <w:basedOn w:val="40"/>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Strong"/>
    <w:qFormat/>
    <w:uiPriority w:val="0"/>
    <w:rPr>
      <w:rFonts w:cs="Times New Roman"/>
      <w:b/>
      <w:bCs/>
    </w:rPr>
  </w:style>
  <w:style w:type="character" w:styleId="44">
    <w:name w:val="page number"/>
    <w:basedOn w:val="42"/>
    <w:qFormat/>
    <w:uiPriority w:val="0"/>
  </w:style>
  <w:style w:type="character" w:styleId="45">
    <w:name w:val="FollowedHyperlink"/>
    <w:basedOn w:val="42"/>
    <w:unhideWhenUsed/>
    <w:qFormat/>
    <w:uiPriority w:val="0"/>
    <w:rPr>
      <w:color w:val="800080" w:themeColor="followedHyperlink"/>
      <w:u w:val="single"/>
      <w14:textFill>
        <w14:solidFill>
          <w14:schemeClr w14:val="folHlink"/>
        </w14:solidFill>
      </w14:textFill>
    </w:rPr>
  </w:style>
  <w:style w:type="character" w:styleId="46">
    <w:name w:val="Emphasis"/>
    <w:qFormat/>
    <w:uiPriority w:val="0"/>
    <w:rPr>
      <w:sz w:val="21"/>
      <w:szCs w:val="21"/>
    </w:rPr>
  </w:style>
  <w:style w:type="character" w:styleId="47">
    <w:name w:val="Hyperlink"/>
    <w:qFormat/>
    <w:uiPriority w:val="99"/>
    <w:rPr>
      <w:rFonts w:cs="Times New Roman"/>
      <w:color w:val="0000FF"/>
      <w:u w:val="single"/>
    </w:rPr>
  </w:style>
  <w:style w:type="character" w:styleId="48">
    <w:name w:val="HTML Code"/>
    <w:qFormat/>
    <w:uiPriority w:val="99"/>
    <w:rPr>
      <w:rFonts w:ascii="Courier New" w:hAnsi="Courier New"/>
      <w:sz w:val="21"/>
      <w:szCs w:val="21"/>
    </w:rPr>
  </w:style>
  <w:style w:type="character" w:styleId="49">
    <w:name w:val="annotation reference"/>
    <w:basedOn w:val="42"/>
    <w:unhideWhenUsed/>
    <w:qFormat/>
    <w:uiPriority w:val="0"/>
    <w:rPr>
      <w:sz w:val="21"/>
      <w:szCs w:val="21"/>
    </w:rPr>
  </w:style>
  <w:style w:type="character" w:styleId="50">
    <w:name w:val="HTML Cite"/>
    <w:qFormat/>
    <w:uiPriority w:val="99"/>
    <w:rPr>
      <w:sz w:val="21"/>
      <w:szCs w:val="21"/>
    </w:rPr>
  </w:style>
  <w:style w:type="character" w:customStyle="1" w:styleId="51">
    <w:name w:val="标题 1 Char"/>
    <w:basedOn w:val="42"/>
    <w:link w:val="2"/>
    <w:qFormat/>
    <w:uiPriority w:val="0"/>
    <w:rPr>
      <w:rFonts w:ascii="黑体" w:hAnsi="黑体" w:eastAsia="黑体" w:cs="Times New Roman"/>
      <w:b/>
      <w:bCs/>
      <w:kern w:val="0"/>
      <w:sz w:val="32"/>
      <w:szCs w:val="28"/>
    </w:rPr>
  </w:style>
  <w:style w:type="character" w:customStyle="1" w:styleId="52">
    <w:name w:val="标题 2 Char"/>
    <w:basedOn w:val="42"/>
    <w:link w:val="3"/>
    <w:qFormat/>
    <w:uiPriority w:val="0"/>
    <w:rPr>
      <w:rFonts w:ascii="宋体" w:hAnsi="宋体" w:eastAsia="方正仿宋简体" w:cs="Times New Roman"/>
      <w:b/>
      <w:bCs/>
      <w:kern w:val="0"/>
      <w:sz w:val="32"/>
      <w:szCs w:val="28"/>
    </w:rPr>
  </w:style>
  <w:style w:type="character" w:customStyle="1" w:styleId="53">
    <w:name w:val="标题 3 Char"/>
    <w:basedOn w:val="42"/>
    <w:link w:val="4"/>
    <w:qFormat/>
    <w:uiPriority w:val="0"/>
    <w:rPr>
      <w:rFonts w:ascii="Times New Roman" w:hAnsi="Times New Roman" w:eastAsia="宋体" w:cs="Times New Roman"/>
      <w:b/>
      <w:bCs/>
      <w:sz w:val="24"/>
      <w:szCs w:val="32"/>
    </w:rPr>
  </w:style>
  <w:style w:type="character" w:customStyle="1" w:styleId="54">
    <w:name w:val="页眉 Char"/>
    <w:basedOn w:val="42"/>
    <w:link w:val="27"/>
    <w:qFormat/>
    <w:uiPriority w:val="0"/>
    <w:rPr>
      <w:sz w:val="18"/>
      <w:szCs w:val="18"/>
    </w:rPr>
  </w:style>
  <w:style w:type="character" w:customStyle="1" w:styleId="55">
    <w:name w:val="页脚 Char"/>
    <w:basedOn w:val="42"/>
    <w:link w:val="26"/>
    <w:qFormat/>
    <w:uiPriority w:val="99"/>
    <w:rPr>
      <w:sz w:val="18"/>
      <w:szCs w:val="18"/>
    </w:rPr>
  </w:style>
  <w:style w:type="character" w:customStyle="1" w:styleId="56">
    <w:name w:val="批注文字 Char"/>
    <w:basedOn w:val="42"/>
    <w:link w:val="15"/>
    <w:qFormat/>
    <w:uiPriority w:val="0"/>
  </w:style>
  <w:style w:type="character" w:customStyle="1" w:styleId="57">
    <w:name w:val="批注主题 Char"/>
    <w:basedOn w:val="56"/>
    <w:link w:val="39"/>
    <w:qFormat/>
    <w:uiPriority w:val="0"/>
    <w:rPr>
      <w:rFonts w:ascii="长城仿宋体" w:hAnsi="Courier New" w:eastAsia="长城仿宋体" w:cs="Times New Roman"/>
      <w:b/>
      <w:bCs/>
      <w:kern w:val="0"/>
      <w:szCs w:val="21"/>
    </w:rPr>
  </w:style>
  <w:style w:type="character" w:customStyle="1" w:styleId="58">
    <w:name w:val="文档结构图 Char"/>
    <w:basedOn w:val="42"/>
    <w:link w:val="14"/>
    <w:qFormat/>
    <w:uiPriority w:val="0"/>
    <w:rPr>
      <w:rFonts w:ascii="宋体" w:hAnsi="Times New Roman" w:eastAsia="宋体" w:cs="Times New Roman"/>
      <w:sz w:val="18"/>
      <w:szCs w:val="18"/>
    </w:rPr>
  </w:style>
  <w:style w:type="character" w:customStyle="1" w:styleId="59">
    <w:name w:val="纯文本 Char"/>
    <w:basedOn w:val="42"/>
    <w:link w:val="21"/>
    <w:qFormat/>
    <w:uiPriority w:val="0"/>
    <w:rPr>
      <w:rFonts w:ascii="宋体" w:hAnsi="Courier New" w:eastAsia="宋体" w:cs="Times New Roman"/>
      <w:kern w:val="0"/>
      <w:szCs w:val="21"/>
    </w:rPr>
  </w:style>
  <w:style w:type="character" w:customStyle="1" w:styleId="60">
    <w:name w:val="日期 Char"/>
    <w:basedOn w:val="42"/>
    <w:link w:val="23"/>
    <w:qFormat/>
    <w:uiPriority w:val="0"/>
    <w:rPr>
      <w:rFonts w:ascii="长城仿宋体" w:hAnsi="Courier New" w:eastAsia="长城仿宋体" w:cs="Times New Roman"/>
      <w:kern w:val="0"/>
      <w:sz w:val="20"/>
      <w:szCs w:val="20"/>
    </w:rPr>
  </w:style>
  <w:style w:type="character" w:customStyle="1" w:styleId="61">
    <w:name w:val="批注框文本 Char"/>
    <w:basedOn w:val="42"/>
    <w:link w:val="25"/>
    <w:qFormat/>
    <w:uiPriority w:val="0"/>
    <w:rPr>
      <w:rFonts w:ascii="Times New Roman" w:hAnsi="Times New Roman" w:eastAsia="宋体" w:cs="Times New Roman"/>
      <w:sz w:val="18"/>
      <w:szCs w:val="18"/>
    </w:rPr>
  </w:style>
  <w:style w:type="character" w:customStyle="1" w:styleId="62">
    <w:name w:val="标题 1 字符"/>
    <w:basedOn w:val="42"/>
    <w:qFormat/>
    <w:uiPriority w:val="0"/>
    <w:rPr>
      <w:b/>
      <w:bCs/>
      <w:kern w:val="44"/>
      <w:sz w:val="44"/>
      <w:szCs w:val="44"/>
    </w:rPr>
  </w:style>
  <w:style w:type="character" w:customStyle="1" w:styleId="63">
    <w:name w:val="biaoti1"/>
    <w:qFormat/>
    <w:uiPriority w:val="0"/>
    <w:rPr>
      <w:b/>
      <w:bCs/>
      <w:color w:val="000089"/>
      <w:sz w:val="33"/>
      <w:szCs w:val="33"/>
    </w:rPr>
  </w:style>
  <w:style w:type="paragraph" w:customStyle="1" w:styleId="64">
    <w:name w:val="h1"/>
    <w:basedOn w:val="1"/>
    <w:qFormat/>
    <w:uiPriority w:val="0"/>
    <w:pPr>
      <w:widowControl/>
      <w:spacing w:before="100" w:beforeAutospacing="1" w:after="100" w:afterAutospacing="1" w:line="360" w:lineRule="auto"/>
      <w:ind w:firstLine="200" w:firstLineChars="200"/>
      <w:jc w:val="left"/>
    </w:pPr>
    <w:rPr>
      <w:rFonts w:ascii="宋体" w:hAnsi="宋体" w:eastAsia="宋体" w:cs="宋体"/>
      <w:kern w:val="0"/>
      <w:sz w:val="24"/>
      <w:szCs w:val="24"/>
    </w:rPr>
  </w:style>
  <w:style w:type="character" w:customStyle="1" w:styleId="65">
    <w:name w:val="批注文字 字符"/>
    <w:basedOn w:val="42"/>
    <w:qFormat/>
    <w:uiPriority w:val="0"/>
  </w:style>
  <w:style w:type="character" w:customStyle="1" w:styleId="66">
    <w:name w:val="批注主题 字符"/>
    <w:basedOn w:val="65"/>
    <w:qFormat/>
    <w:uiPriority w:val="0"/>
    <w:rPr>
      <w:b/>
      <w:bCs/>
    </w:rPr>
  </w:style>
  <w:style w:type="paragraph" w:customStyle="1" w:styleId="67">
    <w:name w:val="_Style 36"/>
    <w:basedOn w:val="1"/>
    <w:next w:val="1"/>
    <w:qFormat/>
    <w:uiPriority w:val="0"/>
    <w:pPr>
      <w:ind w:left="420" w:leftChars="200"/>
    </w:pPr>
    <w:rPr>
      <w:rFonts w:ascii="Times New Roman" w:hAnsi="Times New Roman" w:eastAsia="宋体" w:cs="Times New Roman"/>
      <w:szCs w:val="24"/>
    </w:rPr>
  </w:style>
  <w:style w:type="paragraph" w:customStyle="1" w:styleId="68">
    <w:name w:val="列出段落1"/>
    <w:basedOn w:val="1"/>
    <w:qFormat/>
    <w:uiPriority w:val="0"/>
    <w:pPr>
      <w:ind w:firstLine="420" w:firstLineChars="200"/>
    </w:pPr>
    <w:rPr>
      <w:rFonts w:ascii="Times New Roman" w:hAnsi="Times New Roman" w:eastAsia="宋体" w:cs="Times New Roman"/>
      <w:szCs w:val="24"/>
    </w:rPr>
  </w:style>
  <w:style w:type="character" w:customStyle="1" w:styleId="69">
    <w:name w:val="标题2 Char"/>
    <w:link w:val="70"/>
    <w:qFormat/>
    <w:locked/>
    <w:uiPriority w:val="0"/>
    <w:rPr>
      <w:rFonts w:ascii="方正楷体简体" w:hAnsi="Calibri Light" w:eastAsia="方正楷体简体"/>
      <w:b/>
      <w:sz w:val="32"/>
    </w:rPr>
  </w:style>
  <w:style w:type="paragraph" w:customStyle="1" w:styleId="70">
    <w:name w:val="标题2"/>
    <w:basedOn w:val="3"/>
    <w:link w:val="69"/>
    <w:qFormat/>
    <w:uiPriority w:val="0"/>
    <w:pPr>
      <w:keepNext/>
      <w:keepLines/>
      <w:spacing w:before="120" w:after="120" w:line="560" w:lineRule="exact"/>
      <w:ind w:firstLine="200"/>
    </w:pPr>
    <w:rPr>
      <w:rFonts w:ascii="方正楷体简体" w:hAnsi="Calibri Light" w:eastAsia="方正楷体简体" w:cstheme="minorBidi"/>
      <w:bCs w:val="0"/>
      <w:kern w:val="2"/>
      <w:szCs w:val="22"/>
    </w:rPr>
  </w:style>
  <w:style w:type="paragraph" w:styleId="71">
    <w:name w:val="List Paragraph"/>
    <w:basedOn w:val="1"/>
    <w:qFormat/>
    <w:uiPriority w:val="34"/>
    <w:pPr>
      <w:ind w:firstLine="420" w:firstLineChars="200"/>
    </w:pPr>
    <w:rPr>
      <w:rFonts w:ascii="Times New Roman" w:hAnsi="Times New Roman" w:eastAsia="宋体" w:cs="Times New Roman"/>
      <w:szCs w:val="24"/>
    </w:rPr>
  </w:style>
  <w:style w:type="paragraph" w:customStyle="1" w:styleId="72">
    <w:name w:val="xl24"/>
    <w:basedOn w:val="1"/>
    <w:qFormat/>
    <w:uiPriority w:val="0"/>
    <w:pPr>
      <w:widowControl/>
      <w:pBdr>
        <w:bottom w:val="single" w:color="auto" w:sz="4" w:space="0"/>
        <w:right w:val="single" w:color="auto" w:sz="4" w:space="0"/>
      </w:pBdr>
      <w:spacing w:before="100" w:beforeAutospacing="1" w:after="100" w:afterAutospacing="1"/>
    </w:pPr>
    <w:rPr>
      <w:rFonts w:ascii="Arial Unicode MS" w:hAnsi="Arial Unicode MS" w:eastAsia="宋体" w:cs="Arial Unicode MS"/>
      <w:kern w:val="0"/>
      <w:szCs w:val="21"/>
    </w:rPr>
  </w:style>
  <w:style w:type="character" w:customStyle="1" w:styleId="73">
    <w:name w:val="noneline_list1"/>
    <w:qFormat/>
    <w:uiPriority w:val="0"/>
    <w:rPr>
      <w:sz w:val="19"/>
    </w:rPr>
  </w:style>
  <w:style w:type="paragraph" w:customStyle="1" w:styleId="74">
    <w:name w:val="Char Char1"/>
    <w:basedOn w:val="1"/>
    <w:qFormat/>
    <w:uiPriority w:val="0"/>
    <w:rPr>
      <w:rFonts w:ascii="Calibri" w:hAnsi="Calibri" w:eastAsia="宋体" w:cs="Calibri"/>
      <w:szCs w:val="21"/>
    </w:rPr>
  </w:style>
  <w:style w:type="character" w:customStyle="1" w:styleId="75">
    <w:name w:val="页眉 Char1"/>
    <w:qFormat/>
    <w:locked/>
    <w:uiPriority w:val="0"/>
    <w:rPr>
      <w:rFonts w:ascii="Times New Roman" w:hAnsi="Times New Roman"/>
      <w:kern w:val="2"/>
      <w:sz w:val="18"/>
      <w:szCs w:val="18"/>
    </w:rPr>
  </w:style>
  <w:style w:type="character" w:customStyle="1" w:styleId="76">
    <w:name w:val="页脚 Char1"/>
    <w:qFormat/>
    <w:locked/>
    <w:uiPriority w:val="0"/>
    <w:rPr>
      <w:rFonts w:ascii="Times New Roman" w:hAnsi="Times New Roman"/>
      <w:kern w:val="2"/>
      <w:sz w:val="18"/>
      <w:szCs w:val="18"/>
    </w:rPr>
  </w:style>
  <w:style w:type="paragraph" w:customStyle="1" w:styleId="77">
    <w:name w:val="_Style 49"/>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8">
    <w:name w:val="editor_quote_active"/>
    <w:basedOn w:val="42"/>
    <w:qFormat/>
    <w:uiPriority w:val="99"/>
  </w:style>
  <w:style w:type="character" w:customStyle="1" w:styleId="79">
    <w:name w:val="editor_createlink"/>
    <w:basedOn w:val="42"/>
    <w:qFormat/>
    <w:uiPriority w:val="99"/>
  </w:style>
  <w:style w:type="character" w:customStyle="1" w:styleId="80">
    <w:name w:val="editor_createlink_active"/>
    <w:basedOn w:val="42"/>
    <w:qFormat/>
    <w:uiPriority w:val="99"/>
  </w:style>
  <w:style w:type="character" w:customStyle="1" w:styleId="81">
    <w:name w:val="editor_quote_disabled"/>
    <w:basedOn w:val="42"/>
    <w:qFormat/>
    <w:uiPriority w:val="99"/>
  </w:style>
  <w:style w:type="character" w:customStyle="1" w:styleId="82">
    <w:name w:val="editor_quote_mouseover"/>
    <w:basedOn w:val="42"/>
    <w:qFormat/>
    <w:uiPriority w:val="99"/>
  </w:style>
  <w:style w:type="character" w:customStyle="1" w:styleId="83">
    <w:name w:val="editor_createlink_mousedown"/>
    <w:basedOn w:val="42"/>
    <w:qFormat/>
    <w:uiPriority w:val="99"/>
  </w:style>
  <w:style w:type="character" w:customStyle="1" w:styleId="84">
    <w:name w:val="editor_quote_mousedown"/>
    <w:basedOn w:val="42"/>
    <w:qFormat/>
    <w:uiPriority w:val="99"/>
  </w:style>
  <w:style w:type="character" w:customStyle="1" w:styleId="85">
    <w:name w:val="editor_createlink_mouseover"/>
    <w:basedOn w:val="42"/>
    <w:qFormat/>
    <w:uiPriority w:val="99"/>
  </w:style>
  <w:style w:type="character" w:customStyle="1" w:styleId="86">
    <w:name w:val="editor_quote"/>
    <w:basedOn w:val="42"/>
    <w:qFormat/>
    <w:uiPriority w:val="99"/>
  </w:style>
  <w:style w:type="character" w:customStyle="1" w:styleId="87">
    <w:name w:val="editor_createlink_disabled"/>
    <w:basedOn w:val="42"/>
    <w:qFormat/>
    <w:uiPriority w:val="99"/>
  </w:style>
  <w:style w:type="paragraph" w:customStyle="1" w:styleId="88">
    <w:name w:val="列出段落2"/>
    <w:basedOn w:val="1"/>
    <w:qFormat/>
    <w:uiPriority w:val="0"/>
    <w:pPr>
      <w:ind w:firstLine="420" w:firstLineChars="200"/>
    </w:pPr>
    <w:rPr>
      <w:rFonts w:ascii="Calibri" w:hAnsi="Calibri" w:eastAsia="宋体" w:cs="Times New Roman"/>
    </w:rPr>
  </w:style>
  <w:style w:type="paragraph" w:customStyle="1" w:styleId="89">
    <w:name w:val="TOC 标题1"/>
    <w:basedOn w:val="2"/>
    <w:next w:val="1"/>
    <w:unhideWhenUsed/>
    <w:qFormat/>
    <w:uiPriority w:val="99"/>
    <w:pPr>
      <w:keepNext/>
      <w:keepLines/>
      <w:spacing w:before="480" w:line="276" w:lineRule="auto"/>
      <w:ind w:firstLine="0" w:firstLineChars="0"/>
      <w:jc w:val="left"/>
      <w:outlineLvl w:val="9"/>
    </w:pPr>
    <w:rPr>
      <w:rFonts w:asciiTheme="majorHAnsi" w:hAnsiTheme="majorHAnsi" w:eastAsiaTheme="majorEastAsia" w:cstheme="majorBidi"/>
      <w:color w:val="376092" w:themeColor="accent1" w:themeShade="BF"/>
      <w:sz w:val="28"/>
    </w:rPr>
  </w:style>
  <w:style w:type="character" w:customStyle="1" w:styleId="90">
    <w:name w:val="标题 2 字符"/>
    <w:basedOn w:val="42"/>
    <w:qFormat/>
    <w:uiPriority w:val="0"/>
    <w:rPr>
      <w:rFonts w:asciiTheme="majorHAnsi" w:hAnsiTheme="majorHAnsi" w:eastAsiaTheme="majorEastAsia" w:cstheme="majorBidi"/>
      <w:b/>
      <w:bCs/>
      <w:sz w:val="32"/>
      <w:szCs w:val="32"/>
    </w:rPr>
  </w:style>
  <w:style w:type="character" w:customStyle="1" w:styleId="91">
    <w:name w:val="标题 3 字符"/>
    <w:basedOn w:val="42"/>
    <w:qFormat/>
    <w:uiPriority w:val="0"/>
    <w:rPr>
      <w:b/>
      <w:bCs/>
      <w:sz w:val="32"/>
      <w:szCs w:val="32"/>
    </w:rPr>
  </w:style>
  <w:style w:type="character" w:customStyle="1" w:styleId="92">
    <w:name w:val="批注框文本 字符"/>
    <w:basedOn w:val="42"/>
    <w:qFormat/>
    <w:uiPriority w:val="0"/>
    <w:rPr>
      <w:sz w:val="18"/>
      <w:szCs w:val="18"/>
    </w:rPr>
  </w:style>
  <w:style w:type="character" w:customStyle="1" w:styleId="93">
    <w:name w:val="页眉 字符"/>
    <w:basedOn w:val="42"/>
    <w:qFormat/>
    <w:uiPriority w:val="0"/>
    <w:rPr>
      <w:sz w:val="18"/>
      <w:szCs w:val="18"/>
    </w:rPr>
  </w:style>
  <w:style w:type="character" w:customStyle="1" w:styleId="94">
    <w:name w:val="页脚 字符"/>
    <w:basedOn w:val="42"/>
    <w:qFormat/>
    <w:uiPriority w:val="0"/>
    <w:rPr>
      <w:sz w:val="18"/>
      <w:szCs w:val="18"/>
    </w:rPr>
  </w:style>
  <w:style w:type="character" w:customStyle="1" w:styleId="95">
    <w:name w:val="纯文本 字符"/>
    <w:basedOn w:val="42"/>
    <w:qFormat/>
    <w:uiPriority w:val="0"/>
    <w:rPr>
      <w:rFonts w:hAnsi="Courier New" w:cs="Courier New" w:asciiTheme="minorEastAsia"/>
    </w:rPr>
  </w:style>
  <w:style w:type="character" w:customStyle="1" w:styleId="96">
    <w:name w:val="日期 字符"/>
    <w:basedOn w:val="42"/>
    <w:qFormat/>
    <w:uiPriority w:val="0"/>
  </w:style>
  <w:style w:type="character" w:customStyle="1" w:styleId="97">
    <w:name w:val="文档结构图 字符"/>
    <w:basedOn w:val="42"/>
    <w:qFormat/>
    <w:uiPriority w:val="0"/>
    <w:rPr>
      <w:rFonts w:ascii="Microsoft YaHei UI" w:eastAsia="Microsoft YaHei UI"/>
      <w:sz w:val="18"/>
      <w:szCs w:val="18"/>
    </w:rPr>
  </w:style>
  <w:style w:type="paragraph" w:customStyle="1" w:styleId="98">
    <w:name w:val="TOC 标题11"/>
    <w:basedOn w:val="2"/>
    <w:next w:val="1"/>
    <w:unhideWhenUsed/>
    <w:qFormat/>
    <w:uiPriority w:val="39"/>
    <w:pPr>
      <w:keepNext/>
      <w:keepLines/>
      <w:spacing w:before="480" w:line="276" w:lineRule="auto"/>
      <w:ind w:firstLine="0" w:firstLineChars="0"/>
      <w:jc w:val="left"/>
      <w:outlineLvl w:val="9"/>
    </w:pPr>
    <w:rPr>
      <w:rFonts w:ascii="Cambria" w:hAnsi="Cambria" w:eastAsia="宋体"/>
      <w:color w:val="365F91"/>
      <w:sz w:val="28"/>
    </w:rPr>
  </w:style>
  <w:style w:type="table" w:customStyle="1" w:styleId="99">
    <w:name w:val="网格型1"/>
    <w:basedOn w:val="4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
    <w:name w:val="网格型2"/>
    <w:basedOn w:val="4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font11"/>
    <w:basedOn w:val="42"/>
    <w:qFormat/>
    <w:uiPriority w:val="0"/>
    <w:rPr>
      <w:rFonts w:hint="eastAsia" w:ascii="宋体" w:hAnsi="宋体" w:eastAsia="宋体" w:cs="宋体"/>
      <w:color w:val="000000"/>
      <w:sz w:val="16"/>
      <w:szCs w:val="16"/>
      <w:u w:val="none"/>
    </w:rPr>
  </w:style>
  <w:style w:type="character" w:customStyle="1" w:styleId="102">
    <w:name w:val="font21"/>
    <w:basedOn w:val="42"/>
    <w:qFormat/>
    <w:uiPriority w:val="0"/>
    <w:rPr>
      <w:rFonts w:hint="default" w:ascii="Times New Roman" w:hAnsi="Times New Roman" w:cs="Times New Roman"/>
      <w:color w:val="000000"/>
      <w:sz w:val="16"/>
      <w:szCs w:val="16"/>
      <w:u w:val="none"/>
    </w:rPr>
  </w:style>
  <w:style w:type="character" w:customStyle="1" w:styleId="103">
    <w:name w:val="font51"/>
    <w:basedOn w:val="42"/>
    <w:qFormat/>
    <w:uiPriority w:val="0"/>
    <w:rPr>
      <w:rFonts w:hint="eastAsia" w:ascii="宋体" w:hAnsi="宋体" w:eastAsia="宋体" w:cs="宋体"/>
      <w:color w:val="000000"/>
      <w:sz w:val="16"/>
      <w:szCs w:val="16"/>
      <w:u w:val="none"/>
    </w:rPr>
  </w:style>
  <w:style w:type="paragraph" w:customStyle="1" w:styleId="104">
    <w:name w:val="列出段落3"/>
    <w:basedOn w:val="1"/>
    <w:qFormat/>
    <w:uiPriority w:val="0"/>
    <w:pPr>
      <w:ind w:firstLine="420" w:firstLineChars="200"/>
    </w:pPr>
    <w:rPr>
      <w:rFonts w:ascii="Times New Roman" w:hAnsi="Times New Roman" w:eastAsia="宋体" w:cs="Times New Roman"/>
      <w:szCs w:val="24"/>
    </w:rPr>
  </w:style>
  <w:style w:type="character" w:customStyle="1" w:styleId="105">
    <w:name w:val="标题 4 Char"/>
    <w:basedOn w:val="42"/>
    <w:link w:val="5"/>
    <w:qFormat/>
    <w:uiPriority w:val="0"/>
    <w:rPr>
      <w:rFonts w:ascii="Times New Roman" w:hAnsi="宋体" w:eastAsia="Times New Roman" w:cs="宋体"/>
      <w:kern w:val="0"/>
      <w:sz w:val="20"/>
      <w:szCs w:val="20"/>
    </w:rPr>
  </w:style>
  <w:style w:type="character" w:customStyle="1" w:styleId="106">
    <w:name w:val="标题 5 Char"/>
    <w:basedOn w:val="42"/>
    <w:link w:val="6"/>
    <w:qFormat/>
    <w:uiPriority w:val="99"/>
    <w:rPr>
      <w:rFonts w:ascii="Calibri" w:hAnsi="宋体" w:eastAsia="Times New Roman" w:cs="宋体"/>
      <w:kern w:val="0"/>
      <w:szCs w:val="20"/>
    </w:rPr>
  </w:style>
  <w:style w:type="character" w:customStyle="1" w:styleId="107">
    <w:name w:val="标题 6 Char"/>
    <w:basedOn w:val="42"/>
    <w:link w:val="7"/>
    <w:qFormat/>
    <w:uiPriority w:val="99"/>
    <w:rPr>
      <w:rFonts w:ascii="Calibri" w:hAnsi="宋体" w:eastAsia="Times New Roman" w:cs="宋体"/>
      <w:b/>
      <w:kern w:val="0"/>
      <w:szCs w:val="20"/>
    </w:rPr>
  </w:style>
  <w:style w:type="character" w:customStyle="1" w:styleId="108">
    <w:name w:val="标题 7 Char"/>
    <w:basedOn w:val="42"/>
    <w:link w:val="8"/>
    <w:qFormat/>
    <w:uiPriority w:val="99"/>
    <w:rPr>
      <w:rFonts w:ascii="Calibri" w:hAnsi="宋体" w:eastAsia="Times New Roman" w:cs="宋体"/>
      <w:kern w:val="0"/>
      <w:szCs w:val="20"/>
    </w:rPr>
  </w:style>
  <w:style w:type="character" w:customStyle="1" w:styleId="109">
    <w:name w:val="标题 8 Char"/>
    <w:basedOn w:val="42"/>
    <w:link w:val="9"/>
    <w:qFormat/>
    <w:uiPriority w:val="99"/>
    <w:rPr>
      <w:rFonts w:ascii="Calibri" w:hAnsi="宋体" w:eastAsia="Times New Roman" w:cs="宋体"/>
      <w:kern w:val="0"/>
      <w:szCs w:val="20"/>
    </w:rPr>
  </w:style>
  <w:style w:type="character" w:customStyle="1" w:styleId="110">
    <w:name w:val="标题 9 Char"/>
    <w:basedOn w:val="42"/>
    <w:link w:val="10"/>
    <w:qFormat/>
    <w:uiPriority w:val="99"/>
    <w:rPr>
      <w:rFonts w:ascii="Calibri" w:hAnsi="宋体" w:eastAsia="Times New Roman" w:cs="宋体"/>
      <w:kern w:val="0"/>
      <w:szCs w:val="20"/>
    </w:rPr>
  </w:style>
  <w:style w:type="character" w:customStyle="1" w:styleId="111">
    <w:name w:val="副标题 Char"/>
    <w:basedOn w:val="42"/>
    <w:link w:val="30"/>
    <w:qFormat/>
    <w:uiPriority w:val="0"/>
    <w:rPr>
      <w:rFonts w:ascii="Calibri" w:hAnsi="宋体" w:eastAsia="Times New Roman" w:cs="宋体"/>
      <w:kern w:val="0"/>
      <w:sz w:val="24"/>
      <w:szCs w:val="20"/>
    </w:rPr>
  </w:style>
  <w:style w:type="character" w:customStyle="1" w:styleId="112">
    <w:name w:val="不明显强调1"/>
    <w:qFormat/>
    <w:uiPriority w:val="99"/>
    <w:rPr>
      <w:i/>
      <w:color w:val="404040"/>
      <w:sz w:val="21"/>
    </w:rPr>
  </w:style>
  <w:style w:type="character" w:customStyle="1" w:styleId="113">
    <w:name w:val="明显强调1"/>
    <w:qFormat/>
    <w:uiPriority w:val="99"/>
    <w:rPr>
      <w:i/>
      <w:color w:val="5B9BD5"/>
      <w:sz w:val="21"/>
    </w:rPr>
  </w:style>
  <w:style w:type="paragraph" w:styleId="114">
    <w:name w:val="Quote"/>
    <w:next w:val="115"/>
    <w:link w:val="116"/>
    <w:qFormat/>
    <w:uiPriority w:val="99"/>
    <w:pPr>
      <w:ind w:left="864" w:right="864"/>
      <w:jc w:val="center"/>
    </w:pPr>
    <w:rPr>
      <w:rFonts w:ascii="Calibri" w:hAnsi="宋体" w:eastAsia="Times New Roman" w:cs="宋体"/>
      <w:i/>
      <w:color w:val="404040"/>
      <w:sz w:val="21"/>
      <w:lang w:val="en-US" w:eastAsia="zh-CN" w:bidi="ar-SA"/>
    </w:rPr>
  </w:style>
  <w:style w:type="paragraph" w:customStyle="1" w:styleId="115">
    <w:name w:val="List Paragraph1"/>
    <w:basedOn w:val="1"/>
    <w:qFormat/>
    <w:uiPriority w:val="0"/>
    <w:pPr>
      <w:widowControl/>
      <w:ind w:firstLine="420"/>
    </w:pPr>
    <w:rPr>
      <w:rFonts w:ascii="宋体" w:hAnsi="宋体" w:eastAsia="宋体" w:cs="宋体"/>
      <w:kern w:val="0"/>
      <w:sz w:val="24"/>
      <w:szCs w:val="20"/>
    </w:rPr>
  </w:style>
  <w:style w:type="character" w:customStyle="1" w:styleId="116">
    <w:name w:val="引用 Char"/>
    <w:basedOn w:val="42"/>
    <w:link w:val="114"/>
    <w:qFormat/>
    <w:uiPriority w:val="99"/>
    <w:rPr>
      <w:rFonts w:ascii="Calibri" w:hAnsi="宋体" w:eastAsia="Times New Roman" w:cs="宋体"/>
      <w:i/>
      <w:color w:val="404040"/>
      <w:kern w:val="0"/>
      <w:szCs w:val="20"/>
    </w:rPr>
  </w:style>
  <w:style w:type="paragraph" w:styleId="117">
    <w:name w:val="Intense Quote"/>
    <w:next w:val="118"/>
    <w:link w:val="119"/>
    <w:qFormat/>
    <w:uiPriority w:val="99"/>
    <w:pPr>
      <w:ind w:left="950" w:right="950"/>
      <w:jc w:val="center"/>
    </w:pPr>
    <w:rPr>
      <w:rFonts w:ascii="Calibri" w:hAnsi="宋体" w:eastAsia="Times New Roman" w:cs="宋体"/>
      <w:i/>
      <w:color w:val="5B9BD5"/>
      <w:sz w:val="21"/>
      <w:lang w:val="en-US" w:eastAsia="zh-CN" w:bidi="ar-SA"/>
    </w:rPr>
  </w:style>
  <w:style w:type="paragraph" w:customStyle="1" w:styleId="118">
    <w:name w:val="Char Char Char Char11"/>
    <w:basedOn w:val="1"/>
    <w:next w:val="1"/>
    <w:qFormat/>
    <w:uiPriority w:val="0"/>
    <w:pPr>
      <w:widowControl/>
      <w:ind w:firstLine="200"/>
    </w:pPr>
    <w:rPr>
      <w:rFonts w:ascii="Times New Roman" w:hAnsi="宋体" w:eastAsia="Times New Roman" w:cs="宋体"/>
      <w:kern w:val="0"/>
      <w:sz w:val="20"/>
      <w:szCs w:val="20"/>
    </w:rPr>
  </w:style>
  <w:style w:type="character" w:customStyle="1" w:styleId="119">
    <w:name w:val="明显引用 Char"/>
    <w:basedOn w:val="42"/>
    <w:link w:val="117"/>
    <w:qFormat/>
    <w:uiPriority w:val="99"/>
    <w:rPr>
      <w:rFonts w:ascii="Calibri" w:hAnsi="宋体" w:eastAsia="Times New Roman" w:cs="宋体"/>
      <w:i/>
      <w:color w:val="5B9BD5"/>
      <w:kern w:val="0"/>
      <w:szCs w:val="20"/>
    </w:rPr>
  </w:style>
  <w:style w:type="character" w:customStyle="1" w:styleId="120">
    <w:name w:val="不明显参考1"/>
    <w:qFormat/>
    <w:uiPriority w:val="99"/>
    <w:rPr>
      <w:color w:val="5A5A5A"/>
      <w:sz w:val="21"/>
    </w:rPr>
  </w:style>
  <w:style w:type="character" w:customStyle="1" w:styleId="121">
    <w:name w:val="明显参考1"/>
    <w:qFormat/>
    <w:uiPriority w:val="99"/>
    <w:rPr>
      <w:b/>
      <w:color w:val="5B9BD5"/>
      <w:sz w:val="21"/>
    </w:rPr>
  </w:style>
  <w:style w:type="character" w:customStyle="1" w:styleId="122">
    <w:name w:val="书籍标题1"/>
    <w:qFormat/>
    <w:uiPriority w:val="99"/>
    <w:rPr>
      <w:b/>
      <w:i/>
      <w:sz w:val="21"/>
    </w:rPr>
  </w:style>
  <w:style w:type="character" w:customStyle="1" w:styleId="123">
    <w:name w:val="HTML 预设格式 Char"/>
    <w:qFormat/>
    <w:uiPriority w:val="99"/>
    <w:rPr>
      <w:sz w:val="20"/>
    </w:rPr>
  </w:style>
  <w:style w:type="character" w:customStyle="1" w:styleId="124">
    <w:name w:val="HTML 预设格式 Char1"/>
    <w:basedOn w:val="42"/>
    <w:link w:val="36"/>
    <w:qFormat/>
    <w:uiPriority w:val="99"/>
    <w:rPr>
      <w:rFonts w:ascii="宋体" w:hAnsi="宋体" w:eastAsia="宋体" w:cs="宋体"/>
      <w:kern w:val="0"/>
      <w:sz w:val="24"/>
      <w:szCs w:val="20"/>
    </w:rPr>
  </w:style>
  <w:style w:type="character" w:customStyle="1" w:styleId="125">
    <w:name w:val="正文文本缩进 3 Char1"/>
    <w:qFormat/>
    <w:uiPriority w:val="0"/>
    <w:rPr>
      <w:sz w:val="20"/>
    </w:rPr>
  </w:style>
  <w:style w:type="character" w:customStyle="1" w:styleId="126">
    <w:name w:val="Char Char36"/>
    <w:qFormat/>
    <w:uiPriority w:val="0"/>
    <w:rPr>
      <w:sz w:val="20"/>
    </w:rPr>
  </w:style>
  <w:style w:type="character" w:customStyle="1" w:styleId="127">
    <w:name w:val="正文文字 Char Char2"/>
    <w:qFormat/>
    <w:uiPriority w:val="0"/>
    <w:rPr>
      <w:b/>
      <w:sz w:val="20"/>
    </w:rPr>
  </w:style>
  <w:style w:type="character" w:customStyle="1" w:styleId="128">
    <w:name w:val="Char Char"/>
    <w:qFormat/>
    <w:uiPriority w:val="0"/>
    <w:rPr>
      <w:sz w:val="20"/>
    </w:rPr>
  </w:style>
  <w:style w:type="character" w:customStyle="1" w:styleId="129">
    <w:name w:val="Char Char3"/>
    <w:qFormat/>
    <w:uiPriority w:val="0"/>
    <w:rPr>
      <w:sz w:val="20"/>
    </w:rPr>
  </w:style>
  <w:style w:type="character" w:customStyle="1" w:styleId="130">
    <w:name w:val="明显强调11"/>
    <w:qFormat/>
    <w:uiPriority w:val="0"/>
    <w:rPr>
      <w:i/>
      <w:color w:val="5B9BD5"/>
      <w:sz w:val="20"/>
    </w:rPr>
  </w:style>
  <w:style w:type="character" w:customStyle="1" w:styleId="131">
    <w:name w:val="不明显参考111"/>
    <w:qFormat/>
    <w:uiPriority w:val="0"/>
    <w:rPr>
      <w:color w:val="5A5A5A"/>
      <w:sz w:val="20"/>
    </w:rPr>
  </w:style>
  <w:style w:type="character" w:customStyle="1" w:styleId="132">
    <w:name w:val="正文文本缩进 2 Char3"/>
    <w:qFormat/>
    <w:uiPriority w:val="99"/>
    <w:rPr>
      <w:sz w:val="20"/>
    </w:rPr>
  </w:style>
  <w:style w:type="character" w:customStyle="1" w:styleId="133">
    <w:name w:val="正文文本缩进 2 Char"/>
    <w:basedOn w:val="42"/>
    <w:link w:val="24"/>
    <w:qFormat/>
    <w:uiPriority w:val="0"/>
    <w:rPr>
      <w:rFonts w:ascii="宋体" w:hAnsi="宋体" w:eastAsia="Times New Roman" w:cs="宋体"/>
      <w:kern w:val="0"/>
      <w:sz w:val="24"/>
      <w:szCs w:val="20"/>
    </w:rPr>
  </w:style>
  <w:style w:type="character" w:customStyle="1" w:styleId="134">
    <w:name w:val="批注主题 Char1"/>
    <w:qFormat/>
    <w:uiPriority w:val="0"/>
    <w:rPr>
      <w:b/>
      <w:sz w:val="20"/>
    </w:rPr>
  </w:style>
  <w:style w:type="character" w:customStyle="1" w:styleId="135">
    <w:name w:val="正文文本 Char1"/>
    <w:qFormat/>
    <w:uiPriority w:val="0"/>
    <w:rPr>
      <w:b/>
      <w:sz w:val="20"/>
    </w:rPr>
  </w:style>
  <w:style w:type="character" w:customStyle="1" w:styleId="136">
    <w:name w:val="页脚 Char2"/>
    <w:qFormat/>
    <w:uiPriority w:val="0"/>
    <w:rPr>
      <w:sz w:val="20"/>
    </w:rPr>
  </w:style>
  <w:style w:type="character" w:customStyle="1" w:styleId="137">
    <w:name w:val="不明显强调111"/>
    <w:qFormat/>
    <w:uiPriority w:val="0"/>
    <w:rPr>
      <w:i/>
      <w:color w:val="404040"/>
      <w:sz w:val="20"/>
    </w:rPr>
  </w:style>
  <w:style w:type="character" w:customStyle="1" w:styleId="138">
    <w:name w:val="书籍标题11"/>
    <w:qFormat/>
    <w:uiPriority w:val="0"/>
    <w:rPr>
      <w:b/>
      <w:i/>
      <w:sz w:val="20"/>
    </w:rPr>
  </w:style>
  <w:style w:type="character" w:customStyle="1" w:styleId="139">
    <w:name w:val="章节 Char2"/>
    <w:qFormat/>
    <w:uiPriority w:val="0"/>
    <w:rPr>
      <w:b/>
      <w:sz w:val="20"/>
    </w:rPr>
  </w:style>
  <w:style w:type="character" w:customStyle="1" w:styleId="140">
    <w:name w:val="Char Char16"/>
    <w:qFormat/>
    <w:uiPriority w:val="0"/>
    <w:rPr>
      <w:sz w:val="20"/>
    </w:rPr>
  </w:style>
  <w:style w:type="character" w:customStyle="1" w:styleId="141">
    <w:name w:val="Char Char33"/>
    <w:qFormat/>
    <w:uiPriority w:val="0"/>
    <w:rPr>
      <w:sz w:val="20"/>
    </w:rPr>
  </w:style>
  <w:style w:type="character" w:customStyle="1" w:styleId="142">
    <w:name w:val="lemmatitleh14"/>
    <w:qFormat/>
    <w:uiPriority w:val="0"/>
    <w:rPr>
      <w:sz w:val="20"/>
    </w:rPr>
  </w:style>
  <w:style w:type="character" w:customStyle="1" w:styleId="143">
    <w:name w:val="纯文本 Char1"/>
    <w:qFormat/>
    <w:uiPriority w:val="0"/>
    <w:rPr>
      <w:sz w:val="20"/>
    </w:rPr>
  </w:style>
  <w:style w:type="character" w:customStyle="1" w:styleId="144">
    <w:name w:val="明显参考111"/>
    <w:qFormat/>
    <w:uiPriority w:val="0"/>
    <w:rPr>
      <w:b/>
      <w:color w:val="5B9BD5"/>
      <w:sz w:val="20"/>
    </w:rPr>
  </w:style>
  <w:style w:type="character" w:customStyle="1" w:styleId="145">
    <w:name w:val="Char Char171"/>
    <w:qFormat/>
    <w:uiPriority w:val="0"/>
    <w:rPr>
      <w:sz w:val="20"/>
    </w:rPr>
  </w:style>
  <w:style w:type="character" w:customStyle="1" w:styleId="146">
    <w:name w:val="Char Char39"/>
    <w:qFormat/>
    <w:uiPriority w:val="0"/>
    <w:rPr>
      <w:sz w:val="20"/>
    </w:rPr>
  </w:style>
  <w:style w:type="character" w:customStyle="1" w:styleId="147">
    <w:name w:val="不明显强调11"/>
    <w:qFormat/>
    <w:uiPriority w:val="0"/>
    <w:rPr>
      <w:i/>
      <w:color w:val="404040"/>
      <w:sz w:val="20"/>
    </w:rPr>
  </w:style>
  <w:style w:type="character" w:customStyle="1" w:styleId="148">
    <w:name w:val="Char Char37"/>
    <w:qFormat/>
    <w:uiPriority w:val="0"/>
    <w:rPr>
      <w:sz w:val="20"/>
    </w:rPr>
  </w:style>
  <w:style w:type="character" w:customStyle="1" w:styleId="149">
    <w:name w:val="Char Char35"/>
    <w:qFormat/>
    <w:uiPriority w:val="0"/>
    <w:rPr>
      <w:sz w:val="20"/>
    </w:rPr>
  </w:style>
  <w:style w:type="character" w:customStyle="1" w:styleId="150">
    <w:name w:val="Char Char40"/>
    <w:qFormat/>
    <w:uiPriority w:val="0"/>
    <w:rPr>
      <w:sz w:val="20"/>
    </w:rPr>
  </w:style>
  <w:style w:type="character" w:customStyle="1" w:styleId="151">
    <w:name w:val="页眉 Char3"/>
    <w:qFormat/>
    <w:uiPriority w:val="0"/>
    <w:rPr>
      <w:sz w:val="20"/>
    </w:rPr>
  </w:style>
  <w:style w:type="character" w:customStyle="1" w:styleId="152">
    <w:name w:val="Char Char151"/>
    <w:semiHidden/>
    <w:qFormat/>
    <w:uiPriority w:val="0"/>
    <w:rPr>
      <w:sz w:val="20"/>
    </w:rPr>
  </w:style>
  <w:style w:type="character" w:customStyle="1" w:styleId="153">
    <w:name w:val="Char Char18"/>
    <w:qFormat/>
    <w:uiPriority w:val="0"/>
    <w:rPr>
      <w:sz w:val="20"/>
    </w:rPr>
  </w:style>
  <w:style w:type="character" w:customStyle="1" w:styleId="154">
    <w:name w:val="批注引用111"/>
    <w:qFormat/>
    <w:uiPriority w:val="0"/>
    <w:rPr>
      <w:sz w:val="20"/>
    </w:rPr>
  </w:style>
  <w:style w:type="character" w:customStyle="1" w:styleId="155">
    <w:name w:val="明显强调12"/>
    <w:qFormat/>
    <w:uiPriority w:val="0"/>
    <w:rPr>
      <w:i/>
      <w:color w:val="5B9BD5"/>
      <w:sz w:val="20"/>
    </w:rPr>
  </w:style>
  <w:style w:type="character" w:customStyle="1" w:styleId="156">
    <w:name w:val="Char Char1011"/>
    <w:qFormat/>
    <w:uiPriority w:val="0"/>
    <w:rPr>
      <w:sz w:val="20"/>
    </w:rPr>
  </w:style>
  <w:style w:type="character" w:customStyle="1" w:styleId="157">
    <w:name w:val="Char Char1211"/>
    <w:qFormat/>
    <w:uiPriority w:val="0"/>
    <w:rPr>
      <w:sz w:val="20"/>
    </w:rPr>
  </w:style>
  <w:style w:type="character" w:customStyle="1" w:styleId="158">
    <w:name w:val="font31"/>
    <w:qFormat/>
    <w:uiPriority w:val="0"/>
    <w:rPr>
      <w:color w:val="000000"/>
      <w:sz w:val="20"/>
      <w:u w:val="none"/>
    </w:rPr>
  </w:style>
  <w:style w:type="character" w:customStyle="1" w:styleId="159">
    <w:name w:val="Char Char181"/>
    <w:qFormat/>
    <w:uiPriority w:val="0"/>
    <w:rPr>
      <w:b/>
      <w:sz w:val="20"/>
    </w:rPr>
  </w:style>
  <w:style w:type="character" w:customStyle="1" w:styleId="160">
    <w:name w:val="word02"/>
    <w:qFormat/>
    <w:uiPriority w:val="0"/>
    <w:rPr>
      <w:sz w:val="20"/>
    </w:rPr>
  </w:style>
  <w:style w:type="character" w:customStyle="1" w:styleId="161">
    <w:name w:val="Char Char2"/>
    <w:qFormat/>
    <w:uiPriority w:val="0"/>
    <w:rPr>
      <w:sz w:val="20"/>
    </w:rPr>
  </w:style>
  <w:style w:type="character" w:customStyle="1" w:styleId="162">
    <w:name w:val="明显参考11"/>
    <w:qFormat/>
    <w:uiPriority w:val="0"/>
    <w:rPr>
      <w:b/>
      <w:color w:val="5B9BD5"/>
      <w:sz w:val="20"/>
    </w:rPr>
  </w:style>
  <w:style w:type="character" w:customStyle="1" w:styleId="163">
    <w:name w:val="书籍标题12"/>
    <w:qFormat/>
    <w:uiPriority w:val="0"/>
    <w:rPr>
      <w:b/>
      <w:i/>
      <w:sz w:val="20"/>
    </w:rPr>
  </w:style>
  <w:style w:type="character" w:customStyle="1" w:styleId="164">
    <w:name w:val="Char Char4"/>
    <w:qFormat/>
    <w:uiPriority w:val="0"/>
    <w:rPr>
      <w:sz w:val="20"/>
    </w:rPr>
  </w:style>
  <w:style w:type="character" w:customStyle="1" w:styleId="165">
    <w:name w:val="正文文本缩进 3 Char"/>
    <w:qFormat/>
    <w:uiPriority w:val="0"/>
    <w:rPr>
      <w:sz w:val="20"/>
    </w:rPr>
  </w:style>
  <w:style w:type="character" w:customStyle="1" w:styleId="166">
    <w:name w:val="正文文本缩进 3 Char2"/>
    <w:basedOn w:val="42"/>
    <w:link w:val="33"/>
    <w:qFormat/>
    <w:uiPriority w:val="99"/>
    <w:rPr>
      <w:rFonts w:ascii="Times New Roman" w:hAnsi="宋体" w:eastAsia="Times New Roman" w:cs="宋体"/>
      <w:kern w:val="0"/>
      <w:sz w:val="16"/>
      <w:szCs w:val="20"/>
    </w:rPr>
  </w:style>
  <w:style w:type="character" w:customStyle="1" w:styleId="167">
    <w:name w:val="标题 字符"/>
    <w:qFormat/>
    <w:uiPriority w:val="0"/>
    <w:rPr>
      <w:b/>
      <w:sz w:val="20"/>
    </w:rPr>
  </w:style>
  <w:style w:type="character" w:customStyle="1" w:styleId="168">
    <w:name w:val="不明显参考11"/>
    <w:qFormat/>
    <w:uiPriority w:val="0"/>
    <w:rPr>
      <w:color w:val="5A5A5A"/>
      <w:sz w:val="20"/>
    </w:rPr>
  </w:style>
  <w:style w:type="character" w:customStyle="1" w:styleId="169">
    <w:name w:val="Char Char43"/>
    <w:qFormat/>
    <w:uiPriority w:val="0"/>
    <w:rPr>
      <w:sz w:val="20"/>
    </w:rPr>
  </w:style>
  <w:style w:type="character" w:customStyle="1" w:styleId="170">
    <w:name w:val="章节 Char"/>
    <w:qFormat/>
    <w:uiPriority w:val="0"/>
    <w:rPr>
      <w:b/>
      <w:sz w:val="20"/>
    </w:rPr>
  </w:style>
  <w:style w:type="character" w:customStyle="1" w:styleId="171">
    <w:name w:val="Char Char34"/>
    <w:qFormat/>
    <w:uiPriority w:val="0"/>
    <w:rPr>
      <w:sz w:val="20"/>
    </w:rPr>
  </w:style>
  <w:style w:type="character" w:customStyle="1" w:styleId="172">
    <w:name w:val="Char Char42"/>
    <w:qFormat/>
    <w:uiPriority w:val="0"/>
    <w:rPr>
      <w:sz w:val="20"/>
    </w:rPr>
  </w:style>
  <w:style w:type="character" w:customStyle="1" w:styleId="173">
    <w:name w:val="apple-style-span"/>
    <w:qFormat/>
    <w:uiPriority w:val="0"/>
    <w:rPr>
      <w:sz w:val="20"/>
    </w:rPr>
  </w:style>
  <w:style w:type="character" w:customStyle="1" w:styleId="174">
    <w:name w:val="Char Char32"/>
    <w:qFormat/>
    <w:uiPriority w:val="0"/>
    <w:rPr>
      <w:sz w:val="20"/>
    </w:rPr>
  </w:style>
  <w:style w:type="character" w:customStyle="1" w:styleId="175">
    <w:name w:val="Char Char12"/>
    <w:qFormat/>
    <w:uiPriority w:val="0"/>
    <w:rPr>
      <w:sz w:val="20"/>
    </w:rPr>
  </w:style>
  <w:style w:type="character" w:customStyle="1" w:styleId="176">
    <w:name w:val="Char Char15"/>
    <w:qFormat/>
    <w:uiPriority w:val="0"/>
    <w:rPr>
      <w:sz w:val="20"/>
    </w:rPr>
  </w:style>
  <w:style w:type="character" w:customStyle="1" w:styleId="177">
    <w:name w:val="Char Char14"/>
    <w:qFormat/>
    <w:uiPriority w:val="0"/>
    <w:rPr>
      <w:b/>
      <w:sz w:val="20"/>
    </w:rPr>
  </w:style>
  <w:style w:type="character" w:customStyle="1" w:styleId="178">
    <w:name w:val="Char Char13"/>
    <w:qFormat/>
    <w:uiPriority w:val="0"/>
    <w:rPr>
      <w:b/>
      <w:sz w:val="20"/>
    </w:rPr>
  </w:style>
  <w:style w:type="character" w:customStyle="1" w:styleId="179">
    <w:name w:val="Char Char38"/>
    <w:qFormat/>
    <w:uiPriority w:val="0"/>
    <w:rPr>
      <w:sz w:val="20"/>
    </w:rPr>
  </w:style>
  <w:style w:type="character" w:customStyle="1" w:styleId="180">
    <w:name w:val="Char Char91"/>
    <w:qFormat/>
    <w:uiPriority w:val="0"/>
    <w:rPr>
      <w:sz w:val="20"/>
    </w:rPr>
  </w:style>
  <w:style w:type="character" w:customStyle="1" w:styleId="181">
    <w:name w:val="Char Char9"/>
    <w:qFormat/>
    <w:uiPriority w:val="0"/>
    <w:rPr>
      <w:sz w:val="20"/>
    </w:rPr>
  </w:style>
  <w:style w:type="character" w:customStyle="1" w:styleId="182">
    <w:name w:val="Char Char311"/>
    <w:qFormat/>
    <w:uiPriority w:val="0"/>
    <w:rPr>
      <w:sz w:val="20"/>
    </w:rPr>
  </w:style>
  <w:style w:type="character" w:customStyle="1" w:styleId="183">
    <w:name w:val="Char Char81"/>
    <w:qFormat/>
    <w:uiPriority w:val="0"/>
    <w:rPr>
      <w:sz w:val="20"/>
    </w:rPr>
  </w:style>
  <w:style w:type="character" w:customStyle="1" w:styleId="184">
    <w:name w:val="Char Char8"/>
    <w:qFormat/>
    <w:uiPriority w:val="0"/>
    <w:rPr>
      <w:sz w:val="20"/>
    </w:rPr>
  </w:style>
  <w:style w:type="character" w:customStyle="1" w:styleId="185">
    <w:name w:val="Char Char61"/>
    <w:qFormat/>
    <w:uiPriority w:val="0"/>
    <w:rPr>
      <w:sz w:val="20"/>
    </w:rPr>
  </w:style>
  <w:style w:type="character" w:customStyle="1" w:styleId="186">
    <w:name w:val="Char Char6"/>
    <w:qFormat/>
    <w:uiPriority w:val="0"/>
    <w:rPr>
      <w:sz w:val="20"/>
    </w:rPr>
  </w:style>
  <w:style w:type="character" w:customStyle="1" w:styleId="187">
    <w:name w:val="Char Char31"/>
    <w:qFormat/>
    <w:uiPriority w:val="0"/>
    <w:rPr>
      <w:sz w:val="20"/>
    </w:rPr>
  </w:style>
  <w:style w:type="character" w:customStyle="1" w:styleId="188">
    <w:name w:val="Char Char7"/>
    <w:qFormat/>
    <w:uiPriority w:val="0"/>
    <w:rPr>
      <w:sz w:val="20"/>
    </w:rPr>
  </w:style>
  <w:style w:type="character" w:customStyle="1" w:styleId="189">
    <w:name w:val="Char Char411"/>
    <w:qFormat/>
    <w:uiPriority w:val="0"/>
    <w:rPr>
      <w:sz w:val="20"/>
    </w:rPr>
  </w:style>
  <w:style w:type="character" w:customStyle="1" w:styleId="190">
    <w:name w:val="grame"/>
    <w:qFormat/>
    <w:uiPriority w:val="0"/>
    <w:rPr>
      <w:sz w:val="20"/>
    </w:rPr>
  </w:style>
  <w:style w:type="character" w:customStyle="1" w:styleId="191">
    <w:name w:val="Char Char Char1"/>
    <w:qFormat/>
    <w:uiPriority w:val="0"/>
    <w:rPr>
      <w:b/>
      <w:sz w:val="20"/>
    </w:rPr>
  </w:style>
  <w:style w:type="character" w:customStyle="1" w:styleId="192">
    <w:name w:val="Char Char28"/>
    <w:qFormat/>
    <w:uiPriority w:val="0"/>
    <w:rPr>
      <w:sz w:val="20"/>
    </w:rPr>
  </w:style>
  <w:style w:type="character" w:customStyle="1" w:styleId="193">
    <w:name w:val="Char Char41"/>
    <w:qFormat/>
    <w:uiPriority w:val="0"/>
    <w:rPr>
      <w:sz w:val="20"/>
    </w:rPr>
  </w:style>
  <w:style w:type="character" w:customStyle="1" w:styleId="194">
    <w:name w:val="Char Char71"/>
    <w:qFormat/>
    <w:uiPriority w:val="0"/>
    <w:rPr>
      <w:sz w:val="20"/>
    </w:rPr>
  </w:style>
  <w:style w:type="character" w:customStyle="1" w:styleId="195">
    <w:name w:val="文档结构图 Char1"/>
    <w:qFormat/>
    <w:uiPriority w:val="0"/>
    <w:rPr>
      <w:sz w:val="20"/>
    </w:rPr>
  </w:style>
  <w:style w:type="character" w:customStyle="1" w:styleId="196">
    <w:name w:val="Char Char25"/>
    <w:qFormat/>
    <w:uiPriority w:val="0"/>
    <w:rPr>
      <w:sz w:val="20"/>
    </w:rPr>
  </w:style>
  <w:style w:type="character" w:customStyle="1" w:styleId="197">
    <w:name w:val="Char Char101"/>
    <w:qFormat/>
    <w:uiPriority w:val="0"/>
    <w:rPr>
      <w:sz w:val="20"/>
    </w:rPr>
  </w:style>
  <w:style w:type="character" w:customStyle="1" w:styleId="198">
    <w:name w:val="标题 1 Char1"/>
    <w:qFormat/>
    <w:uiPriority w:val="0"/>
    <w:rPr>
      <w:b/>
      <w:sz w:val="20"/>
    </w:rPr>
  </w:style>
  <w:style w:type="character" w:customStyle="1" w:styleId="199">
    <w:name w:val="Char Char911"/>
    <w:qFormat/>
    <w:uiPriority w:val="0"/>
    <w:rPr>
      <w:sz w:val="20"/>
    </w:rPr>
  </w:style>
  <w:style w:type="character" w:customStyle="1" w:styleId="200">
    <w:name w:val="日期 Char1"/>
    <w:qFormat/>
    <w:uiPriority w:val="0"/>
    <w:rPr>
      <w:sz w:val="20"/>
    </w:rPr>
  </w:style>
  <w:style w:type="character" w:customStyle="1" w:styleId="201">
    <w:name w:val="标题 1 Char2"/>
    <w:qFormat/>
    <w:uiPriority w:val="0"/>
    <w:rPr>
      <w:b/>
      <w:sz w:val="20"/>
    </w:rPr>
  </w:style>
  <w:style w:type="character" w:customStyle="1" w:styleId="202">
    <w:name w:val="Char Char111"/>
    <w:qFormat/>
    <w:uiPriority w:val="0"/>
    <w:rPr>
      <w:sz w:val="20"/>
    </w:rPr>
  </w:style>
  <w:style w:type="character" w:customStyle="1" w:styleId="203">
    <w:name w:val="Char Char29"/>
    <w:qFormat/>
    <w:uiPriority w:val="0"/>
    <w:rPr>
      <w:sz w:val="20"/>
    </w:rPr>
  </w:style>
  <w:style w:type="character" w:customStyle="1" w:styleId="204">
    <w:name w:val="Char Char811"/>
    <w:qFormat/>
    <w:uiPriority w:val="0"/>
    <w:rPr>
      <w:sz w:val="20"/>
    </w:rPr>
  </w:style>
  <w:style w:type="character" w:customStyle="1" w:styleId="205">
    <w:name w:val="章节 Char1"/>
    <w:qFormat/>
    <w:uiPriority w:val="0"/>
    <w:rPr>
      <w:b/>
      <w:sz w:val="20"/>
    </w:rPr>
  </w:style>
  <w:style w:type="character" w:customStyle="1" w:styleId="206">
    <w:name w:val="Heading 3 Char"/>
    <w:semiHidden/>
    <w:qFormat/>
    <w:uiPriority w:val="0"/>
    <w:rPr>
      <w:b/>
      <w:sz w:val="20"/>
    </w:rPr>
  </w:style>
  <w:style w:type="character" w:customStyle="1" w:styleId="207">
    <w:name w:val="Char Char26"/>
    <w:qFormat/>
    <w:uiPriority w:val="0"/>
    <w:rPr>
      <w:sz w:val="20"/>
    </w:rPr>
  </w:style>
  <w:style w:type="character" w:customStyle="1" w:styleId="208">
    <w:name w:val="批注引用11"/>
    <w:qFormat/>
    <w:uiPriority w:val="0"/>
    <w:rPr>
      <w:sz w:val="20"/>
    </w:rPr>
  </w:style>
  <w:style w:type="character" w:customStyle="1" w:styleId="209">
    <w:name w:val="Char Char22"/>
    <w:qFormat/>
    <w:uiPriority w:val="0"/>
    <w:rPr>
      <w:sz w:val="20"/>
    </w:rPr>
  </w:style>
  <w:style w:type="character" w:customStyle="1" w:styleId="210">
    <w:name w:val="Char Char611"/>
    <w:qFormat/>
    <w:uiPriority w:val="0"/>
    <w:rPr>
      <w:sz w:val="20"/>
    </w:rPr>
  </w:style>
  <w:style w:type="character" w:customStyle="1" w:styleId="211">
    <w:name w:val="正文文本 Char2"/>
    <w:qFormat/>
    <w:uiPriority w:val="0"/>
    <w:rPr>
      <w:sz w:val="20"/>
    </w:rPr>
  </w:style>
  <w:style w:type="character" w:customStyle="1" w:styleId="212">
    <w:name w:val="批注文字 Char1"/>
    <w:qFormat/>
    <w:uiPriority w:val="0"/>
    <w:rPr>
      <w:sz w:val="20"/>
    </w:rPr>
  </w:style>
  <w:style w:type="character" w:customStyle="1" w:styleId="213">
    <w:name w:val="正文文本缩进 2 Char2"/>
    <w:qFormat/>
    <w:uiPriority w:val="0"/>
    <w:rPr>
      <w:sz w:val="20"/>
    </w:rPr>
  </w:style>
  <w:style w:type="character" w:customStyle="1" w:styleId="214">
    <w:name w:val="页码11"/>
    <w:qFormat/>
    <w:uiPriority w:val="0"/>
    <w:rPr>
      <w:sz w:val="20"/>
    </w:rPr>
  </w:style>
  <w:style w:type="character" w:customStyle="1" w:styleId="215">
    <w:name w:val="正文文本缩进 Char1"/>
    <w:qFormat/>
    <w:uiPriority w:val="0"/>
    <w:rPr>
      <w:sz w:val="20"/>
    </w:rPr>
  </w:style>
  <w:style w:type="character" w:customStyle="1" w:styleId="216">
    <w:name w:val="Char Char10"/>
    <w:qFormat/>
    <w:uiPriority w:val="0"/>
    <w:rPr>
      <w:sz w:val="20"/>
    </w:rPr>
  </w:style>
  <w:style w:type="character" w:customStyle="1" w:styleId="217">
    <w:name w:val="Char Char27"/>
    <w:qFormat/>
    <w:uiPriority w:val="0"/>
    <w:rPr>
      <w:sz w:val="20"/>
    </w:rPr>
  </w:style>
  <w:style w:type="character" w:customStyle="1" w:styleId="218">
    <w:name w:val="批注主题 Char3"/>
    <w:qFormat/>
    <w:uiPriority w:val="0"/>
    <w:rPr>
      <w:b/>
      <w:sz w:val="20"/>
    </w:rPr>
  </w:style>
  <w:style w:type="character" w:customStyle="1" w:styleId="219">
    <w:name w:val="Char Char30"/>
    <w:qFormat/>
    <w:uiPriority w:val="0"/>
    <w:rPr>
      <w:sz w:val="20"/>
    </w:rPr>
  </w:style>
  <w:style w:type="character" w:customStyle="1" w:styleId="220">
    <w:name w:val="Char Char121"/>
    <w:qFormat/>
    <w:uiPriority w:val="0"/>
    <w:rPr>
      <w:sz w:val="20"/>
    </w:rPr>
  </w:style>
  <w:style w:type="character" w:customStyle="1" w:styleId="221">
    <w:name w:val="正文文字 Char Char1"/>
    <w:qFormat/>
    <w:uiPriority w:val="0"/>
    <w:rPr>
      <w:b/>
      <w:sz w:val="20"/>
    </w:rPr>
  </w:style>
  <w:style w:type="character" w:customStyle="1" w:styleId="222">
    <w:name w:val="Document Map Char"/>
    <w:qFormat/>
    <w:uiPriority w:val="0"/>
    <w:rPr>
      <w:sz w:val="20"/>
    </w:rPr>
  </w:style>
  <w:style w:type="character" w:customStyle="1" w:styleId="223">
    <w:name w:val="Char Char19"/>
    <w:qFormat/>
    <w:uiPriority w:val="0"/>
    <w:rPr>
      <w:sz w:val="20"/>
    </w:rPr>
  </w:style>
  <w:style w:type="character" w:customStyle="1" w:styleId="224">
    <w:name w:val="Char Char21"/>
    <w:qFormat/>
    <w:uiPriority w:val="0"/>
    <w:rPr>
      <w:sz w:val="20"/>
    </w:rPr>
  </w:style>
  <w:style w:type="character" w:customStyle="1" w:styleId="225">
    <w:name w:val="文档结构图 Char2"/>
    <w:qFormat/>
    <w:uiPriority w:val="99"/>
    <w:rPr>
      <w:sz w:val="20"/>
    </w:rPr>
  </w:style>
  <w:style w:type="character" w:customStyle="1" w:styleId="226">
    <w:name w:val="页眉 Char2"/>
    <w:qFormat/>
    <w:uiPriority w:val="0"/>
    <w:rPr>
      <w:sz w:val="20"/>
    </w:rPr>
  </w:style>
  <w:style w:type="character" w:customStyle="1" w:styleId="227">
    <w:name w:val="Char Char23"/>
    <w:qFormat/>
    <w:uiPriority w:val="0"/>
    <w:rPr>
      <w:sz w:val="20"/>
    </w:rPr>
  </w:style>
  <w:style w:type="character" w:customStyle="1" w:styleId="228">
    <w:name w:val="Char Char11"/>
    <w:qFormat/>
    <w:uiPriority w:val="0"/>
    <w:rPr>
      <w:sz w:val="20"/>
    </w:rPr>
  </w:style>
  <w:style w:type="character" w:customStyle="1" w:styleId="229">
    <w:name w:val="正文文本 Char"/>
    <w:qFormat/>
    <w:uiPriority w:val="0"/>
    <w:rPr>
      <w:sz w:val="20"/>
    </w:rPr>
  </w:style>
  <w:style w:type="character" w:customStyle="1" w:styleId="230">
    <w:name w:val="Char Char24"/>
    <w:qFormat/>
    <w:uiPriority w:val="0"/>
    <w:rPr>
      <w:sz w:val="20"/>
    </w:rPr>
  </w:style>
  <w:style w:type="character" w:customStyle="1" w:styleId="231">
    <w:name w:val="Char Char20"/>
    <w:qFormat/>
    <w:uiPriority w:val="0"/>
    <w:rPr>
      <w:sz w:val="20"/>
    </w:rPr>
  </w:style>
  <w:style w:type="character" w:customStyle="1" w:styleId="232">
    <w:name w:val="Char Char Char"/>
    <w:qFormat/>
    <w:uiPriority w:val="0"/>
    <w:rPr>
      <w:sz w:val="20"/>
    </w:rPr>
  </w:style>
  <w:style w:type="character" w:customStyle="1" w:styleId="233">
    <w:name w:val="纯文本 Char2"/>
    <w:qFormat/>
    <w:uiPriority w:val="0"/>
    <w:rPr>
      <w:sz w:val="20"/>
    </w:rPr>
  </w:style>
  <w:style w:type="character" w:customStyle="1" w:styleId="234">
    <w:name w:val="标题 4 字符"/>
    <w:qFormat/>
    <w:uiPriority w:val="0"/>
    <w:rPr>
      <w:b/>
      <w:sz w:val="20"/>
    </w:rPr>
  </w:style>
  <w:style w:type="character" w:customStyle="1" w:styleId="235">
    <w:name w:val="Char Char Char11"/>
    <w:qFormat/>
    <w:uiPriority w:val="0"/>
    <w:rPr>
      <w:b/>
      <w:sz w:val="20"/>
    </w:rPr>
  </w:style>
  <w:style w:type="character" w:customStyle="1" w:styleId="236">
    <w:name w:val="正文文本 Char3"/>
    <w:qFormat/>
    <w:uiPriority w:val="99"/>
    <w:rPr>
      <w:b/>
      <w:sz w:val="20"/>
    </w:rPr>
  </w:style>
  <w:style w:type="character" w:customStyle="1" w:styleId="237">
    <w:name w:val="正文文本 Char4"/>
    <w:basedOn w:val="42"/>
    <w:link w:val="16"/>
    <w:qFormat/>
    <w:uiPriority w:val="99"/>
    <w:rPr>
      <w:rFonts w:ascii="Times New Roman" w:hAnsi="宋体" w:eastAsia="Times New Roman" w:cs="宋体"/>
      <w:b/>
      <w:kern w:val="0"/>
      <w:sz w:val="28"/>
      <w:szCs w:val="20"/>
    </w:rPr>
  </w:style>
  <w:style w:type="character" w:customStyle="1" w:styleId="238">
    <w:name w:val="批注引用1"/>
    <w:qFormat/>
    <w:uiPriority w:val="0"/>
    <w:rPr>
      <w:sz w:val="20"/>
    </w:rPr>
  </w:style>
  <w:style w:type="character" w:customStyle="1" w:styleId="239">
    <w:name w:val="正文文本缩进 Char"/>
    <w:qFormat/>
    <w:uiPriority w:val="0"/>
    <w:rPr>
      <w:sz w:val="20"/>
    </w:rPr>
  </w:style>
  <w:style w:type="character" w:customStyle="1" w:styleId="240">
    <w:name w:val="正文文本缩进 Char2"/>
    <w:basedOn w:val="42"/>
    <w:link w:val="17"/>
    <w:qFormat/>
    <w:uiPriority w:val="99"/>
    <w:rPr>
      <w:rFonts w:ascii="Arial Unicode MS" w:hAnsi="宋体" w:eastAsia="Times New Roman" w:cs="宋体"/>
      <w:kern w:val="0"/>
      <w:sz w:val="24"/>
      <w:szCs w:val="20"/>
    </w:rPr>
  </w:style>
  <w:style w:type="character" w:customStyle="1" w:styleId="241">
    <w:name w:val="页码1"/>
    <w:qFormat/>
    <w:uiPriority w:val="0"/>
    <w:rPr>
      <w:sz w:val="20"/>
    </w:rPr>
  </w:style>
  <w:style w:type="character" w:customStyle="1" w:styleId="242">
    <w:name w:val="纯文本 Char3"/>
    <w:qFormat/>
    <w:uiPriority w:val="0"/>
    <w:rPr>
      <w:sz w:val="20"/>
    </w:rPr>
  </w:style>
  <w:style w:type="character" w:customStyle="1" w:styleId="243">
    <w:name w:val="正文文本 字符"/>
    <w:qFormat/>
    <w:uiPriority w:val="0"/>
    <w:rPr>
      <w:b/>
      <w:sz w:val="20"/>
    </w:rPr>
  </w:style>
  <w:style w:type="character" w:customStyle="1" w:styleId="244">
    <w:name w:val="正文文本缩进 字符"/>
    <w:qFormat/>
    <w:uiPriority w:val="0"/>
    <w:rPr>
      <w:sz w:val="20"/>
    </w:rPr>
  </w:style>
  <w:style w:type="character" w:customStyle="1" w:styleId="245">
    <w:name w:val="正文文本缩进 2 字符"/>
    <w:qFormat/>
    <w:uiPriority w:val="0"/>
    <w:rPr>
      <w:sz w:val="20"/>
    </w:rPr>
  </w:style>
  <w:style w:type="character" w:customStyle="1" w:styleId="246">
    <w:name w:val="批注框文本 Char1"/>
    <w:qFormat/>
    <w:uiPriority w:val="0"/>
    <w:rPr>
      <w:sz w:val="20"/>
    </w:rPr>
  </w:style>
  <w:style w:type="character" w:customStyle="1" w:styleId="247">
    <w:name w:val="正文文本缩进 3 字符"/>
    <w:qFormat/>
    <w:uiPriority w:val="0"/>
    <w:rPr>
      <w:sz w:val="20"/>
    </w:rPr>
  </w:style>
  <w:style w:type="character" w:customStyle="1" w:styleId="248">
    <w:name w:val="批注主题 Char2"/>
    <w:qFormat/>
    <w:uiPriority w:val="0"/>
    <w:rPr>
      <w:b/>
      <w:sz w:val="20"/>
    </w:rPr>
  </w:style>
  <w:style w:type="character" w:customStyle="1" w:styleId="249">
    <w:name w:val="Body Text Indent 3 Char"/>
    <w:semiHidden/>
    <w:qFormat/>
    <w:uiPriority w:val="0"/>
    <w:rPr>
      <w:sz w:val="20"/>
    </w:rPr>
  </w:style>
  <w:style w:type="character" w:customStyle="1" w:styleId="250">
    <w:name w:val="正文文本缩进 2 Char1"/>
    <w:qFormat/>
    <w:uiPriority w:val="0"/>
    <w:rPr>
      <w:sz w:val="20"/>
    </w:rPr>
  </w:style>
  <w:style w:type="character" w:customStyle="1" w:styleId="251">
    <w:name w:val="标题 Char"/>
    <w:link w:val="38"/>
    <w:qFormat/>
    <w:uiPriority w:val="0"/>
    <w:rPr>
      <w:b/>
      <w:sz w:val="20"/>
    </w:rPr>
  </w:style>
  <w:style w:type="character" w:customStyle="1" w:styleId="252">
    <w:name w:val="Char Char711"/>
    <w:qFormat/>
    <w:uiPriority w:val="0"/>
    <w:rPr>
      <w:sz w:val="20"/>
    </w:rPr>
  </w:style>
  <w:style w:type="character" w:customStyle="1" w:styleId="253">
    <w:name w:val="font41"/>
    <w:qFormat/>
    <w:uiPriority w:val="0"/>
    <w:rPr>
      <w:color w:val="000000"/>
      <w:sz w:val="20"/>
      <w:u w:val="none"/>
    </w:rPr>
  </w:style>
  <w:style w:type="character" w:customStyle="1" w:styleId="254">
    <w:name w:val="Char Char1111"/>
    <w:qFormat/>
    <w:uiPriority w:val="0"/>
    <w:rPr>
      <w:sz w:val="20"/>
    </w:rPr>
  </w:style>
  <w:style w:type="character" w:customStyle="1" w:styleId="255">
    <w:name w:val="Char Char17"/>
    <w:qFormat/>
    <w:uiPriority w:val="0"/>
    <w:rPr>
      <w:sz w:val="20"/>
    </w:rPr>
  </w:style>
  <w:style w:type="character" w:customStyle="1" w:styleId="256">
    <w:name w:val="页码111"/>
    <w:qFormat/>
    <w:uiPriority w:val="0"/>
    <w:rPr>
      <w:sz w:val="20"/>
    </w:rPr>
  </w:style>
  <w:style w:type="character" w:customStyle="1" w:styleId="257">
    <w:name w:val="标题 Char1"/>
    <w:qFormat/>
    <w:uiPriority w:val="10"/>
    <w:rPr>
      <w:b/>
      <w:sz w:val="20"/>
    </w:rPr>
  </w:style>
  <w:style w:type="character" w:customStyle="1" w:styleId="258">
    <w:name w:val="正文文本缩进 2 Char4"/>
    <w:qFormat/>
    <w:uiPriority w:val="99"/>
    <w:rPr>
      <w:sz w:val="20"/>
    </w:rPr>
  </w:style>
  <w:style w:type="paragraph" w:customStyle="1" w:styleId="259">
    <w:name w:val="样式0"/>
    <w:basedOn w:val="1"/>
    <w:next w:val="22"/>
    <w:qFormat/>
    <w:uiPriority w:val="0"/>
    <w:pPr>
      <w:widowControl/>
      <w:ind w:firstLine="480"/>
    </w:pPr>
    <w:rPr>
      <w:rFonts w:ascii="宋体" w:hAnsi="宋体" w:eastAsia="Times New Roman" w:cs="宋体"/>
      <w:color w:val="000000"/>
      <w:kern w:val="0"/>
      <w:sz w:val="24"/>
      <w:szCs w:val="20"/>
    </w:rPr>
  </w:style>
  <w:style w:type="paragraph" w:customStyle="1" w:styleId="260">
    <w:name w:val="xl15618112"/>
    <w:basedOn w:val="1"/>
    <w:next w:val="32"/>
    <w:qFormat/>
    <w:uiPriority w:val="0"/>
    <w:pPr>
      <w:widowControl/>
      <w:jc w:val="center"/>
    </w:pPr>
    <w:rPr>
      <w:rFonts w:ascii="宋体" w:hAnsi="宋体" w:eastAsia="宋体" w:cs="宋体"/>
      <w:kern w:val="0"/>
      <w:sz w:val="20"/>
      <w:szCs w:val="20"/>
    </w:rPr>
  </w:style>
  <w:style w:type="paragraph" w:customStyle="1" w:styleId="261">
    <w:name w:val="xl10818112"/>
    <w:basedOn w:val="1"/>
    <w:qFormat/>
    <w:uiPriority w:val="0"/>
    <w:pPr>
      <w:widowControl/>
    </w:pPr>
    <w:rPr>
      <w:rFonts w:ascii="宋体" w:hAnsi="宋体" w:eastAsia="宋体" w:cs="宋体"/>
      <w:kern w:val="0"/>
      <w:sz w:val="20"/>
      <w:szCs w:val="20"/>
    </w:rPr>
  </w:style>
  <w:style w:type="paragraph" w:customStyle="1" w:styleId="262">
    <w:name w:val="xl23618112"/>
    <w:basedOn w:val="1"/>
    <w:next w:val="20"/>
    <w:qFormat/>
    <w:uiPriority w:val="0"/>
    <w:pPr>
      <w:widowControl/>
      <w:jc w:val="center"/>
    </w:pPr>
    <w:rPr>
      <w:rFonts w:ascii="宋体" w:hAnsi="宋体" w:eastAsia="宋体" w:cs="宋体"/>
      <w:kern w:val="0"/>
      <w:sz w:val="16"/>
      <w:szCs w:val="20"/>
    </w:rPr>
  </w:style>
  <w:style w:type="paragraph" w:customStyle="1" w:styleId="263">
    <w:name w:val="reader-word-layer reader-word-s1-21"/>
    <w:basedOn w:val="1"/>
    <w:qFormat/>
    <w:uiPriority w:val="0"/>
    <w:pPr>
      <w:widowControl/>
    </w:pPr>
    <w:rPr>
      <w:rFonts w:ascii="宋体" w:hAnsi="宋体" w:eastAsia="宋体" w:cs="宋体"/>
      <w:kern w:val="0"/>
      <w:sz w:val="24"/>
      <w:szCs w:val="20"/>
    </w:rPr>
  </w:style>
  <w:style w:type="paragraph" w:customStyle="1" w:styleId="264">
    <w:name w:val="font518112"/>
    <w:basedOn w:val="1"/>
    <w:next w:val="18"/>
    <w:qFormat/>
    <w:uiPriority w:val="0"/>
    <w:pPr>
      <w:widowControl/>
    </w:pPr>
    <w:rPr>
      <w:rFonts w:ascii="宋体" w:hAnsi="宋体" w:eastAsia="宋体" w:cs="宋体"/>
      <w:kern w:val="0"/>
      <w:sz w:val="18"/>
      <w:szCs w:val="20"/>
    </w:rPr>
  </w:style>
  <w:style w:type="paragraph" w:customStyle="1" w:styleId="265">
    <w:name w:val="xl11418112"/>
    <w:basedOn w:val="1"/>
    <w:next w:val="11"/>
    <w:qFormat/>
    <w:uiPriority w:val="0"/>
    <w:pPr>
      <w:widowControl/>
      <w:jc w:val="center"/>
    </w:pPr>
    <w:rPr>
      <w:rFonts w:ascii="宋体" w:hAnsi="宋体" w:eastAsia="宋体" w:cs="宋体"/>
      <w:kern w:val="0"/>
      <w:sz w:val="16"/>
      <w:szCs w:val="20"/>
    </w:rPr>
  </w:style>
  <w:style w:type="paragraph" w:customStyle="1" w:styleId="266">
    <w:name w:val="批注主题1"/>
    <w:next w:val="35"/>
    <w:qFormat/>
    <w:uiPriority w:val="0"/>
    <w:pPr>
      <w:jc w:val="both"/>
    </w:pPr>
    <w:rPr>
      <w:rFonts w:ascii="Calibri" w:hAnsi="宋体" w:eastAsia="宋体" w:cs="宋体"/>
      <w:b/>
      <w:lang w:val="en-US" w:eastAsia="zh-CN" w:bidi="ar-SA"/>
    </w:rPr>
  </w:style>
  <w:style w:type="paragraph" w:customStyle="1" w:styleId="267">
    <w:name w:val="_Style 79"/>
    <w:next w:val="35"/>
    <w:qFormat/>
    <w:uiPriority w:val="0"/>
    <w:pPr>
      <w:jc w:val="both"/>
    </w:pPr>
    <w:rPr>
      <w:rFonts w:ascii="Calibri" w:hAnsi="宋体" w:eastAsia="Times New Roman" w:cs="宋体"/>
      <w:sz w:val="21"/>
      <w:lang w:val="en-US" w:eastAsia="zh-CN" w:bidi="ar-SA"/>
    </w:rPr>
  </w:style>
  <w:style w:type="paragraph" w:customStyle="1" w:styleId="268">
    <w:name w:val="xl8418112"/>
    <w:basedOn w:val="1"/>
    <w:qFormat/>
    <w:uiPriority w:val="0"/>
    <w:pPr>
      <w:widowControl/>
      <w:jc w:val="center"/>
    </w:pPr>
    <w:rPr>
      <w:rFonts w:ascii="宋体" w:hAnsi="宋体" w:eastAsia="宋体" w:cs="宋体"/>
      <w:kern w:val="0"/>
      <w:sz w:val="16"/>
      <w:szCs w:val="20"/>
    </w:rPr>
  </w:style>
  <w:style w:type="paragraph" w:customStyle="1" w:styleId="269">
    <w:name w:val="xl8218112"/>
    <w:basedOn w:val="1"/>
    <w:next w:val="13"/>
    <w:qFormat/>
    <w:uiPriority w:val="0"/>
    <w:pPr>
      <w:widowControl/>
    </w:pPr>
    <w:rPr>
      <w:rFonts w:ascii="宋体" w:hAnsi="宋体" w:eastAsia="宋体" w:cs="宋体"/>
      <w:kern w:val="0"/>
      <w:sz w:val="22"/>
      <w:szCs w:val="20"/>
    </w:rPr>
  </w:style>
  <w:style w:type="paragraph" w:customStyle="1" w:styleId="270">
    <w:name w:val="xl11618112"/>
    <w:basedOn w:val="1"/>
    <w:qFormat/>
    <w:uiPriority w:val="0"/>
    <w:pPr>
      <w:widowControl/>
      <w:jc w:val="center"/>
    </w:pPr>
    <w:rPr>
      <w:rFonts w:ascii="宋体" w:hAnsi="宋体" w:eastAsia="宋体" w:cs="宋体"/>
      <w:kern w:val="0"/>
      <w:sz w:val="16"/>
      <w:szCs w:val="20"/>
    </w:rPr>
  </w:style>
  <w:style w:type="paragraph" w:customStyle="1" w:styleId="271">
    <w:name w:val="font818112"/>
    <w:basedOn w:val="1"/>
    <w:qFormat/>
    <w:uiPriority w:val="0"/>
    <w:pPr>
      <w:widowControl/>
    </w:pPr>
    <w:rPr>
      <w:rFonts w:ascii="Arial" w:hAnsi="宋体" w:eastAsia="Arial" w:cs="宋体"/>
      <w:kern w:val="0"/>
      <w:sz w:val="28"/>
      <w:szCs w:val="20"/>
    </w:rPr>
  </w:style>
  <w:style w:type="paragraph" w:customStyle="1" w:styleId="272">
    <w:name w:val="reader-word-layer reader-word-s1-7"/>
    <w:basedOn w:val="1"/>
    <w:next w:val="31"/>
    <w:qFormat/>
    <w:uiPriority w:val="0"/>
    <w:pPr>
      <w:widowControl/>
    </w:pPr>
    <w:rPr>
      <w:rFonts w:ascii="宋体" w:hAnsi="宋体" w:eastAsia="宋体" w:cs="宋体"/>
      <w:kern w:val="0"/>
      <w:sz w:val="24"/>
      <w:szCs w:val="20"/>
    </w:rPr>
  </w:style>
  <w:style w:type="paragraph" w:customStyle="1" w:styleId="273">
    <w:name w:val="font618112"/>
    <w:basedOn w:val="1"/>
    <w:next w:val="29"/>
    <w:qFormat/>
    <w:uiPriority w:val="0"/>
    <w:pPr>
      <w:widowControl/>
    </w:pPr>
    <w:rPr>
      <w:rFonts w:ascii="宋体" w:hAnsi="宋体" w:eastAsia="宋体" w:cs="宋体"/>
      <w:color w:val="000000"/>
      <w:kern w:val="0"/>
      <w:sz w:val="18"/>
      <w:szCs w:val="20"/>
    </w:rPr>
  </w:style>
  <w:style w:type="paragraph" w:customStyle="1" w:styleId="274">
    <w:name w:val="font918112"/>
    <w:basedOn w:val="1"/>
    <w:next w:val="259"/>
    <w:qFormat/>
    <w:uiPriority w:val="0"/>
    <w:pPr>
      <w:widowControl/>
    </w:pPr>
    <w:rPr>
      <w:rFonts w:ascii="方正小标宋_GBK" w:hAnsi="宋体" w:eastAsia="方正小标宋_GBK" w:cs="宋体"/>
      <w:kern w:val="0"/>
      <w:sz w:val="28"/>
      <w:szCs w:val="20"/>
    </w:rPr>
  </w:style>
  <w:style w:type="paragraph" w:customStyle="1" w:styleId="275">
    <w:name w:val="xl10018112"/>
    <w:basedOn w:val="1"/>
    <w:next w:val="260"/>
    <w:qFormat/>
    <w:uiPriority w:val="0"/>
    <w:pPr>
      <w:widowControl/>
      <w:jc w:val="center"/>
    </w:pPr>
    <w:rPr>
      <w:rFonts w:ascii="宋体" w:hAnsi="宋体" w:eastAsia="宋体" w:cs="宋体"/>
      <w:kern w:val="0"/>
      <w:sz w:val="16"/>
      <w:szCs w:val="20"/>
    </w:rPr>
  </w:style>
  <w:style w:type="paragraph" w:customStyle="1" w:styleId="276">
    <w:name w:val="xl8918112"/>
    <w:basedOn w:val="1"/>
    <w:next w:val="262"/>
    <w:qFormat/>
    <w:uiPriority w:val="0"/>
    <w:pPr>
      <w:widowControl/>
      <w:jc w:val="center"/>
    </w:pPr>
    <w:rPr>
      <w:rFonts w:ascii="宋体" w:hAnsi="宋体" w:eastAsia="宋体" w:cs="宋体"/>
      <w:kern w:val="0"/>
      <w:sz w:val="16"/>
      <w:szCs w:val="20"/>
    </w:rPr>
  </w:style>
  <w:style w:type="paragraph" w:customStyle="1" w:styleId="277">
    <w:name w:val="xl20718112"/>
    <w:basedOn w:val="1"/>
    <w:next w:val="263"/>
    <w:qFormat/>
    <w:uiPriority w:val="0"/>
    <w:pPr>
      <w:widowControl/>
      <w:jc w:val="center"/>
    </w:pPr>
    <w:rPr>
      <w:rFonts w:ascii="宋体" w:hAnsi="宋体" w:eastAsia="宋体" w:cs="宋体"/>
      <w:kern w:val="0"/>
      <w:sz w:val="16"/>
      <w:szCs w:val="20"/>
    </w:rPr>
  </w:style>
  <w:style w:type="paragraph" w:customStyle="1" w:styleId="278">
    <w:name w:val="xl14318112"/>
    <w:basedOn w:val="1"/>
    <w:next w:val="264"/>
    <w:qFormat/>
    <w:uiPriority w:val="0"/>
    <w:pPr>
      <w:widowControl/>
      <w:jc w:val="center"/>
    </w:pPr>
    <w:rPr>
      <w:rFonts w:ascii="宋体" w:hAnsi="宋体" w:eastAsia="宋体" w:cs="宋体"/>
      <w:kern w:val="0"/>
      <w:sz w:val="20"/>
      <w:szCs w:val="20"/>
    </w:rPr>
  </w:style>
  <w:style w:type="paragraph" w:customStyle="1" w:styleId="279">
    <w:name w:val="TOC 标题111"/>
    <w:next w:val="265"/>
    <w:qFormat/>
    <w:uiPriority w:val="0"/>
    <w:rPr>
      <w:rFonts w:ascii="Calibri" w:hAnsi="宋体" w:eastAsia="Times New Roman" w:cs="宋体"/>
      <w:color w:val="2E74B5"/>
      <w:sz w:val="32"/>
      <w:lang w:val="en-US" w:eastAsia="zh-CN" w:bidi="ar-SA"/>
    </w:rPr>
  </w:style>
  <w:style w:type="paragraph" w:customStyle="1" w:styleId="280">
    <w:name w:val="xl20918112"/>
    <w:basedOn w:val="1"/>
    <w:next w:val="266"/>
    <w:qFormat/>
    <w:uiPriority w:val="0"/>
    <w:pPr>
      <w:widowControl/>
      <w:jc w:val="center"/>
    </w:pPr>
    <w:rPr>
      <w:rFonts w:ascii="宋体" w:hAnsi="宋体" w:eastAsia="宋体" w:cs="宋体"/>
      <w:kern w:val="0"/>
      <w:sz w:val="16"/>
      <w:szCs w:val="20"/>
    </w:rPr>
  </w:style>
  <w:style w:type="paragraph" w:customStyle="1" w:styleId="281">
    <w:name w:val="xl6518112"/>
    <w:basedOn w:val="1"/>
    <w:next w:val="267"/>
    <w:qFormat/>
    <w:uiPriority w:val="0"/>
    <w:pPr>
      <w:widowControl/>
      <w:jc w:val="center"/>
    </w:pPr>
    <w:rPr>
      <w:rFonts w:ascii="宋体" w:hAnsi="宋体" w:eastAsia="宋体" w:cs="宋体"/>
      <w:kern w:val="0"/>
      <w:sz w:val="18"/>
      <w:szCs w:val="20"/>
    </w:rPr>
  </w:style>
  <w:style w:type="paragraph" w:customStyle="1" w:styleId="282">
    <w:name w:val="xl14618112"/>
    <w:basedOn w:val="1"/>
    <w:next w:val="269"/>
    <w:qFormat/>
    <w:uiPriority w:val="0"/>
    <w:pPr>
      <w:widowControl/>
      <w:jc w:val="center"/>
    </w:pPr>
    <w:rPr>
      <w:rFonts w:ascii="宋体" w:hAnsi="宋体" w:eastAsia="宋体" w:cs="宋体"/>
      <w:kern w:val="0"/>
      <w:sz w:val="20"/>
      <w:szCs w:val="20"/>
    </w:rPr>
  </w:style>
  <w:style w:type="paragraph" w:customStyle="1" w:styleId="283">
    <w:name w:val="xl13518112"/>
    <w:basedOn w:val="1"/>
    <w:next w:val="270"/>
    <w:qFormat/>
    <w:uiPriority w:val="0"/>
    <w:pPr>
      <w:widowControl/>
      <w:jc w:val="center"/>
    </w:pPr>
    <w:rPr>
      <w:rFonts w:ascii="宋体" w:hAnsi="宋体" w:eastAsia="宋体" w:cs="宋体"/>
      <w:kern w:val="0"/>
      <w:sz w:val="16"/>
      <w:szCs w:val="20"/>
    </w:rPr>
  </w:style>
  <w:style w:type="paragraph" w:customStyle="1" w:styleId="284">
    <w:name w:val="font1018112"/>
    <w:basedOn w:val="1"/>
    <w:next w:val="271"/>
    <w:qFormat/>
    <w:uiPriority w:val="0"/>
    <w:pPr>
      <w:widowControl/>
    </w:pPr>
    <w:rPr>
      <w:rFonts w:ascii="Arial" w:hAnsi="宋体" w:eastAsia="Arial" w:cs="宋体"/>
      <w:kern w:val="0"/>
      <w:sz w:val="28"/>
      <w:szCs w:val="20"/>
      <w:u w:val="single"/>
    </w:rPr>
  </w:style>
  <w:style w:type="paragraph" w:customStyle="1" w:styleId="285">
    <w:name w:val="xl19518112"/>
    <w:basedOn w:val="1"/>
    <w:next w:val="272"/>
    <w:qFormat/>
    <w:uiPriority w:val="0"/>
    <w:pPr>
      <w:widowControl/>
      <w:jc w:val="center"/>
    </w:pPr>
    <w:rPr>
      <w:rFonts w:ascii="宋体" w:hAnsi="宋体" w:eastAsia="宋体" w:cs="宋体"/>
      <w:kern w:val="0"/>
      <w:sz w:val="20"/>
      <w:szCs w:val="20"/>
    </w:rPr>
  </w:style>
  <w:style w:type="paragraph" w:customStyle="1" w:styleId="286">
    <w:name w:val="xl18618112"/>
    <w:basedOn w:val="1"/>
    <w:next w:val="273"/>
    <w:qFormat/>
    <w:uiPriority w:val="0"/>
    <w:pPr>
      <w:widowControl/>
      <w:jc w:val="center"/>
    </w:pPr>
    <w:rPr>
      <w:rFonts w:ascii="宋体" w:hAnsi="宋体" w:eastAsia="宋体" w:cs="宋体"/>
      <w:kern w:val="0"/>
      <w:sz w:val="20"/>
      <w:szCs w:val="20"/>
    </w:rPr>
  </w:style>
  <w:style w:type="paragraph" w:customStyle="1" w:styleId="287">
    <w:name w:val="xl19418112"/>
    <w:basedOn w:val="1"/>
    <w:next w:val="274"/>
    <w:qFormat/>
    <w:uiPriority w:val="0"/>
    <w:pPr>
      <w:widowControl/>
    </w:pPr>
    <w:rPr>
      <w:rFonts w:ascii="黑体" w:hAnsi="宋体" w:eastAsia="黑体" w:cs="宋体"/>
      <w:kern w:val="0"/>
      <w:sz w:val="24"/>
      <w:szCs w:val="20"/>
    </w:rPr>
  </w:style>
  <w:style w:type="paragraph" w:customStyle="1" w:styleId="288">
    <w:name w:val="xl9918112"/>
    <w:basedOn w:val="1"/>
    <w:next w:val="276"/>
    <w:qFormat/>
    <w:uiPriority w:val="0"/>
    <w:pPr>
      <w:widowControl/>
      <w:jc w:val="center"/>
    </w:pPr>
    <w:rPr>
      <w:rFonts w:ascii="宋体" w:hAnsi="宋体" w:eastAsia="宋体" w:cs="宋体"/>
      <w:kern w:val="0"/>
      <w:sz w:val="18"/>
      <w:szCs w:val="20"/>
    </w:rPr>
  </w:style>
  <w:style w:type="paragraph" w:customStyle="1" w:styleId="289">
    <w:name w:val="xl11318112"/>
    <w:basedOn w:val="1"/>
    <w:next w:val="278"/>
    <w:qFormat/>
    <w:uiPriority w:val="0"/>
    <w:pPr>
      <w:widowControl/>
      <w:jc w:val="center"/>
    </w:pPr>
    <w:rPr>
      <w:rFonts w:ascii="宋体" w:hAnsi="宋体" w:eastAsia="宋体" w:cs="宋体"/>
      <w:kern w:val="0"/>
      <w:sz w:val="16"/>
      <w:szCs w:val="20"/>
    </w:rPr>
  </w:style>
  <w:style w:type="paragraph" w:customStyle="1" w:styleId="290">
    <w:name w:val="xl18818112"/>
    <w:basedOn w:val="1"/>
    <w:next w:val="279"/>
    <w:qFormat/>
    <w:uiPriority w:val="0"/>
    <w:pPr>
      <w:widowControl/>
      <w:jc w:val="center"/>
    </w:pPr>
    <w:rPr>
      <w:rFonts w:ascii="宋体" w:hAnsi="宋体" w:eastAsia="宋体" w:cs="宋体"/>
      <w:kern w:val="0"/>
      <w:sz w:val="16"/>
      <w:szCs w:val="20"/>
    </w:rPr>
  </w:style>
  <w:style w:type="paragraph" w:customStyle="1" w:styleId="291">
    <w:name w:val="xl17318112"/>
    <w:basedOn w:val="1"/>
    <w:next w:val="280"/>
    <w:qFormat/>
    <w:uiPriority w:val="0"/>
    <w:pPr>
      <w:widowControl/>
    </w:pPr>
    <w:rPr>
      <w:rFonts w:ascii="宋体" w:hAnsi="宋体" w:eastAsia="宋体" w:cs="宋体"/>
      <w:kern w:val="0"/>
      <w:sz w:val="20"/>
      <w:szCs w:val="20"/>
    </w:rPr>
  </w:style>
  <w:style w:type="paragraph" w:customStyle="1" w:styleId="292">
    <w:name w:val="xl30"/>
    <w:basedOn w:val="1"/>
    <w:next w:val="281"/>
    <w:qFormat/>
    <w:uiPriority w:val="0"/>
    <w:pPr>
      <w:widowControl/>
      <w:jc w:val="center"/>
    </w:pPr>
    <w:rPr>
      <w:rFonts w:ascii="Arial Unicode MS" w:hAnsi="宋体" w:eastAsia="Times New Roman" w:cs="宋体"/>
      <w:kern w:val="0"/>
      <w:sz w:val="20"/>
      <w:szCs w:val="20"/>
    </w:rPr>
  </w:style>
  <w:style w:type="paragraph" w:customStyle="1" w:styleId="293">
    <w:name w:val="xl13718112"/>
    <w:basedOn w:val="1"/>
    <w:qFormat/>
    <w:uiPriority w:val="0"/>
    <w:pPr>
      <w:widowControl/>
      <w:jc w:val="center"/>
    </w:pPr>
    <w:rPr>
      <w:rFonts w:ascii="宋体" w:hAnsi="宋体" w:eastAsia="宋体" w:cs="宋体"/>
      <w:kern w:val="0"/>
      <w:sz w:val="16"/>
      <w:szCs w:val="20"/>
    </w:rPr>
  </w:style>
  <w:style w:type="paragraph" w:customStyle="1" w:styleId="294">
    <w:name w:val="xl20018112"/>
    <w:basedOn w:val="1"/>
    <w:next w:val="282"/>
    <w:qFormat/>
    <w:uiPriority w:val="0"/>
    <w:pPr>
      <w:widowControl/>
      <w:jc w:val="center"/>
    </w:pPr>
    <w:rPr>
      <w:rFonts w:ascii="宋体" w:hAnsi="宋体" w:eastAsia="宋体" w:cs="宋体"/>
      <w:kern w:val="0"/>
      <w:sz w:val="20"/>
      <w:szCs w:val="20"/>
    </w:rPr>
  </w:style>
  <w:style w:type="paragraph" w:customStyle="1" w:styleId="295">
    <w:name w:val="xl22718112"/>
    <w:basedOn w:val="1"/>
    <w:next w:val="283"/>
    <w:qFormat/>
    <w:uiPriority w:val="0"/>
    <w:pPr>
      <w:widowControl/>
      <w:jc w:val="center"/>
    </w:pPr>
    <w:rPr>
      <w:rFonts w:ascii="宋体" w:hAnsi="宋体" w:eastAsia="宋体" w:cs="宋体"/>
      <w:kern w:val="0"/>
      <w:sz w:val="16"/>
      <w:szCs w:val="20"/>
    </w:rPr>
  </w:style>
  <w:style w:type="paragraph" w:customStyle="1" w:styleId="296">
    <w:name w:val="xl23418112"/>
    <w:basedOn w:val="1"/>
    <w:next w:val="284"/>
    <w:qFormat/>
    <w:uiPriority w:val="0"/>
    <w:pPr>
      <w:widowControl/>
      <w:jc w:val="center"/>
    </w:pPr>
    <w:rPr>
      <w:rFonts w:ascii="宋体" w:hAnsi="宋体" w:eastAsia="宋体" w:cs="宋体"/>
      <w:kern w:val="0"/>
      <w:sz w:val="17"/>
      <w:szCs w:val="20"/>
    </w:rPr>
  </w:style>
  <w:style w:type="paragraph" w:customStyle="1" w:styleId="297">
    <w:name w:val="font718112"/>
    <w:basedOn w:val="1"/>
    <w:next w:val="285"/>
    <w:qFormat/>
    <w:uiPriority w:val="0"/>
    <w:pPr>
      <w:widowControl/>
    </w:pPr>
    <w:rPr>
      <w:rFonts w:ascii="宋体" w:hAnsi="宋体" w:eastAsia="宋体" w:cs="宋体"/>
      <w:b/>
      <w:color w:val="000000"/>
      <w:kern w:val="0"/>
      <w:sz w:val="18"/>
      <w:szCs w:val="20"/>
    </w:rPr>
  </w:style>
  <w:style w:type="paragraph" w:customStyle="1" w:styleId="298">
    <w:name w:val="xl18118112"/>
    <w:basedOn w:val="1"/>
    <w:next w:val="286"/>
    <w:qFormat/>
    <w:uiPriority w:val="0"/>
    <w:pPr>
      <w:widowControl/>
      <w:jc w:val="center"/>
    </w:pPr>
    <w:rPr>
      <w:rFonts w:ascii="宋体" w:hAnsi="宋体" w:eastAsia="宋体" w:cs="宋体"/>
      <w:kern w:val="0"/>
      <w:sz w:val="16"/>
      <w:szCs w:val="20"/>
    </w:rPr>
  </w:style>
  <w:style w:type="paragraph" w:customStyle="1" w:styleId="299">
    <w:name w:val="xl13618112"/>
    <w:basedOn w:val="1"/>
    <w:next w:val="287"/>
    <w:qFormat/>
    <w:uiPriority w:val="0"/>
    <w:pPr>
      <w:widowControl/>
      <w:jc w:val="center"/>
    </w:pPr>
    <w:rPr>
      <w:rFonts w:ascii="宋体" w:hAnsi="宋体" w:eastAsia="宋体" w:cs="宋体"/>
      <w:kern w:val="0"/>
      <w:sz w:val="16"/>
      <w:szCs w:val="20"/>
    </w:rPr>
  </w:style>
  <w:style w:type="paragraph" w:customStyle="1" w:styleId="300">
    <w:name w:val="xl15718112"/>
    <w:basedOn w:val="1"/>
    <w:next w:val="68"/>
    <w:qFormat/>
    <w:uiPriority w:val="0"/>
    <w:pPr>
      <w:widowControl/>
      <w:jc w:val="center"/>
    </w:pPr>
    <w:rPr>
      <w:rFonts w:ascii="宋体" w:hAnsi="宋体" w:eastAsia="宋体" w:cs="宋体"/>
      <w:kern w:val="0"/>
      <w:sz w:val="16"/>
      <w:szCs w:val="20"/>
    </w:rPr>
  </w:style>
  <w:style w:type="paragraph" w:customStyle="1" w:styleId="301">
    <w:name w:val="xl10518112"/>
    <w:basedOn w:val="1"/>
    <w:next w:val="289"/>
    <w:qFormat/>
    <w:uiPriority w:val="0"/>
    <w:pPr>
      <w:widowControl/>
      <w:jc w:val="center"/>
    </w:pPr>
    <w:rPr>
      <w:rFonts w:ascii="宋体" w:hAnsi="宋体" w:eastAsia="宋体" w:cs="宋体"/>
      <w:kern w:val="0"/>
      <w:sz w:val="16"/>
      <w:szCs w:val="20"/>
    </w:rPr>
  </w:style>
  <w:style w:type="paragraph" w:customStyle="1" w:styleId="302">
    <w:name w:val="xl91"/>
    <w:basedOn w:val="1"/>
    <w:next w:val="290"/>
    <w:qFormat/>
    <w:uiPriority w:val="0"/>
    <w:pPr>
      <w:widowControl/>
      <w:jc w:val="center"/>
    </w:pPr>
    <w:rPr>
      <w:rFonts w:ascii="Times New Roman" w:hAnsi="宋体" w:eastAsia="Times New Roman" w:cs="宋体"/>
      <w:kern w:val="0"/>
      <w:sz w:val="12"/>
      <w:szCs w:val="20"/>
    </w:rPr>
  </w:style>
  <w:style w:type="paragraph" w:customStyle="1" w:styleId="303">
    <w:name w:val="xl22518112"/>
    <w:basedOn w:val="1"/>
    <w:next w:val="291"/>
    <w:qFormat/>
    <w:uiPriority w:val="0"/>
    <w:pPr>
      <w:widowControl/>
      <w:jc w:val="center"/>
    </w:pPr>
    <w:rPr>
      <w:rFonts w:ascii="宋体" w:hAnsi="宋体" w:eastAsia="宋体" w:cs="宋体"/>
      <w:kern w:val="0"/>
      <w:sz w:val="16"/>
      <w:szCs w:val="20"/>
    </w:rPr>
  </w:style>
  <w:style w:type="paragraph" w:customStyle="1" w:styleId="304">
    <w:name w:val="Char Char Char Char Char Char2 Char"/>
    <w:basedOn w:val="1"/>
    <w:next w:val="292"/>
    <w:qFormat/>
    <w:uiPriority w:val="0"/>
    <w:pPr>
      <w:widowControl/>
      <w:ind w:firstLine="200"/>
    </w:pPr>
    <w:rPr>
      <w:rFonts w:ascii="宋体" w:hAnsi="宋体" w:eastAsia="宋体" w:cs="宋体"/>
      <w:kern w:val="0"/>
      <w:sz w:val="24"/>
      <w:szCs w:val="20"/>
    </w:rPr>
  </w:style>
  <w:style w:type="paragraph" w:customStyle="1" w:styleId="305">
    <w:name w:val="xl16318112"/>
    <w:basedOn w:val="1"/>
    <w:next w:val="293"/>
    <w:qFormat/>
    <w:uiPriority w:val="0"/>
    <w:pPr>
      <w:widowControl/>
      <w:jc w:val="center"/>
    </w:pPr>
    <w:rPr>
      <w:rFonts w:ascii="宋体" w:hAnsi="宋体" w:eastAsia="宋体" w:cs="宋体"/>
      <w:kern w:val="0"/>
      <w:sz w:val="16"/>
      <w:szCs w:val="20"/>
    </w:rPr>
  </w:style>
  <w:style w:type="paragraph" w:customStyle="1" w:styleId="306">
    <w:name w:val="xl18218112"/>
    <w:basedOn w:val="1"/>
    <w:next w:val="294"/>
    <w:qFormat/>
    <w:uiPriority w:val="0"/>
    <w:pPr>
      <w:widowControl/>
      <w:jc w:val="center"/>
    </w:pPr>
    <w:rPr>
      <w:rFonts w:ascii="宋体" w:hAnsi="宋体" w:eastAsia="宋体" w:cs="宋体"/>
      <w:kern w:val="0"/>
      <w:sz w:val="16"/>
      <w:szCs w:val="20"/>
    </w:rPr>
  </w:style>
  <w:style w:type="paragraph" w:customStyle="1" w:styleId="307">
    <w:name w:val="xl8318112"/>
    <w:basedOn w:val="1"/>
    <w:next w:val="295"/>
    <w:qFormat/>
    <w:uiPriority w:val="0"/>
    <w:pPr>
      <w:widowControl/>
    </w:pPr>
    <w:rPr>
      <w:rFonts w:ascii="黑体" w:hAnsi="宋体" w:eastAsia="黑体" w:cs="宋体"/>
      <w:kern w:val="0"/>
      <w:sz w:val="24"/>
      <w:szCs w:val="20"/>
    </w:rPr>
  </w:style>
  <w:style w:type="paragraph" w:customStyle="1" w:styleId="308">
    <w:name w:val="xl12918112"/>
    <w:basedOn w:val="1"/>
    <w:next w:val="296"/>
    <w:qFormat/>
    <w:uiPriority w:val="0"/>
    <w:pPr>
      <w:widowControl/>
    </w:pPr>
    <w:rPr>
      <w:rFonts w:ascii="宋体" w:hAnsi="宋体" w:eastAsia="宋体" w:cs="宋体"/>
      <w:kern w:val="0"/>
      <w:sz w:val="16"/>
      <w:szCs w:val="20"/>
    </w:rPr>
  </w:style>
  <w:style w:type="paragraph" w:customStyle="1" w:styleId="309">
    <w:name w:val="xl23018112"/>
    <w:basedOn w:val="1"/>
    <w:next w:val="297"/>
    <w:qFormat/>
    <w:uiPriority w:val="0"/>
    <w:pPr>
      <w:widowControl/>
      <w:jc w:val="center"/>
    </w:pPr>
    <w:rPr>
      <w:rFonts w:ascii="宋体" w:hAnsi="宋体" w:eastAsia="宋体" w:cs="宋体"/>
      <w:kern w:val="0"/>
      <w:sz w:val="16"/>
      <w:szCs w:val="20"/>
    </w:rPr>
  </w:style>
  <w:style w:type="paragraph" w:customStyle="1" w:styleId="310">
    <w:name w:val="xl20518112"/>
    <w:basedOn w:val="1"/>
    <w:next w:val="298"/>
    <w:qFormat/>
    <w:uiPriority w:val="0"/>
    <w:pPr>
      <w:widowControl/>
    </w:pPr>
    <w:rPr>
      <w:rFonts w:ascii="宋体" w:hAnsi="宋体" w:eastAsia="宋体" w:cs="宋体"/>
      <w:kern w:val="0"/>
      <w:sz w:val="20"/>
      <w:szCs w:val="20"/>
    </w:rPr>
  </w:style>
  <w:style w:type="paragraph" w:customStyle="1" w:styleId="311">
    <w:name w:val="xl8118112"/>
    <w:basedOn w:val="1"/>
    <w:next w:val="299"/>
    <w:qFormat/>
    <w:uiPriority w:val="0"/>
    <w:pPr>
      <w:widowControl/>
    </w:pPr>
    <w:rPr>
      <w:rFonts w:ascii="宋体" w:hAnsi="宋体" w:eastAsia="宋体" w:cs="宋体"/>
      <w:kern w:val="0"/>
      <w:sz w:val="22"/>
      <w:szCs w:val="20"/>
    </w:rPr>
  </w:style>
  <w:style w:type="paragraph" w:customStyle="1" w:styleId="312">
    <w:name w:val="xl23218112"/>
    <w:basedOn w:val="1"/>
    <w:next w:val="300"/>
    <w:qFormat/>
    <w:uiPriority w:val="0"/>
    <w:pPr>
      <w:widowControl/>
      <w:jc w:val="center"/>
    </w:pPr>
    <w:rPr>
      <w:rFonts w:ascii="宋体" w:hAnsi="宋体" w:eastAsia="宋体" w:cs="宋体"/>
      <w:kern w:val="0"/>
      <w:sz w:val="16"/>
      <w:szCs w:val="20"/>
    </w:rPr>
  </w:style>
  <w:style w:type="paragraph" w:customStyle="1" w:styleId="313">
    <w:name w:val="xl19718112"/>
    <w:basedOn w:val="1"/>
    <w:next w:val="301"/>
    <w:qFormat/>
    <w:uiPriority w:val="0"/>
    <w:pPr>
      <w:widowControl/>
      <w:jc w:val="center"/>
    </w:pPr>
    <w:rPr>
      <w:rFonts w:ascii="宋体" w:hAnsi="宋体" w:eastAsia="宋体" w:cs="宋体"/>
      <w:kern w:val="0"/>
      <w:sz w:val="20"/>
      <w:szCs w:val="20"/>
    </w:rPr>
  </w:style>
  <w:style w:type="paragraph" w:customStyle="1" w:styleId="314">
    <w:name w:val="xl13418112"/>
    <w:basedOn w:val="1"/>
    <w:next w:val="302"/>
    <w:qFormat/>
    <w:uiPriority w:val="0"/>
    <w:pPr>
      <w:widowControl/>
      <w:shd w:val="clear" w:color="000000" w:fill="FFFF00"/>
      <w:jc w:val="center"/>
    </w:pPr>
    <w:rPr>
      <w:rFonts w:ascii="宋体" w:hAnsi="宋体" w:eastAsia="宋体" w:cs="宋体"/>
      <w:kern w:val="0"/>
      <w:sz w:val="22"/>
      <w:szCs w:val="20"/>
    </w:rPr>
  </w:style>
  <w:style w:type="paragraph" w:customStyle="1" w:styleId="315">
    <w:name w:val="标题4"/>
    <w:basedOn w:val="1"/>
    <w:next w:val="303"/>
    <w:qFormat/>
    <w:uiPriority w:val="0"/>
    <w:pPr>
      <w:widowControl/>
    </w:pPr>
    <w:rPr>
      <w:rFonts w:ascii="Times New Roman" w:hAnsi="宋体" w:eastAsia="Times New Roman" w:cs="宋体"/>
      <w:b/>
      <w:kern w:val="0"/>
      <w:sz w:val="20"/>
      <w:szCs w:val="20"/>
    </w:rPr>
  </w:style>
  <w:style w:type="paragraph" w:customStyle="1" w:styleId="316">
    <w:name w:val="xl11818112"/>
    <w:basedOn w:val="1"/>
    <w:next w:val="304"/>
    <w:qFormat/>
    <w:uiPriority w:val="0"/>
    <w:pPr>
      <w:widowControl/>
    </w:pPr>
    <w:rPr>
      <w:rFonts w:ascii="黑体" w:hAnsi="宋体" w:eastAsia="黑体" w:cs="宋体"/>
      <w:b/>
      <w:kern w:val="0"/>
      <w:sz w:val="28"/>
      <w:szCs w:val="20"/>
    </w:rPr>
  </w:style>
  <w:style w:type="paragraph" w:customStyle="1" w:styleId="317">
    <w:name w:val="xl9618112"/>
    <w:basedOn w:val="1"/>
    <w:next w:val="305"/>
    <w:qFormat/>
    <w:uiPriority w:val="0"/>
    <w:pPr>
      <w:widowControl/>
      <w:jc w:val="center"/>
    </w:pPr>
    <w:rPr>
      <w:rFonts w:ascii="宋体" w:hAnsi="宋体" w:eastAsia="宋体" w:cs="宋体"/>
      <w:kern w:val="0"/>
      <w:sz w:val="16"/>
      <w:szCs w:val="20"/>
    </w:rPr>
  </w:style>
  <w:style w:type="paragraph" w:customStyle="1" w:styleId="318">
    <w:name w:val="xl7618112"/>
    <w:basedOn w:val="1"/>
    <w:next w:val="306"/>
    <w:qFormat/>
    <w:uiPriority w:val="0"/>
    <w:pPr>
      <w:widowControl/>
    </w:pPr>
    <w:rPr>
      <w:rFonts w:ascii="Wingdings" w:hAnsi="宋体" w:eastAsia="Wingdings" w:cs="宋体"/>
      <w:kern w:val="0"/>
      <w:sz w:val="20"/>
      <w:szCs w:val="20"/>
    </w:rPr>
  </w:style>
  <w:style w:type="paragraph" w:customStyle="1" w:styleId="319">
    <w:name w:val="xl21518112"/>
    <w:basedOn w:val="1"/>
    <w:next w:val="307"/>
    <w:qFormat/>
    <w:uiPriority w:val="0"/>
    <w:pPr>
      <w:widowControl/>
      <w:jc w:val="center"/>
    </w:pPr>
    <w:rPr>
      <w:rFonts w:ascii="宋体" w:hAnsi="宋体" w:eastAsia="宋体" w:cs="宋体"/>
      <w:kern w:val="0"/>
      <w:sz w:val="16"/>
      <w:szCs w:val="20"/>
    </w:rPr>
  </w:style>
  <w:style w:type="paragraph" w:customStyle="1" w:styleId="320">
    <w:name w:val="xl8518112"/>
    <w:basedOn w:val="1"/>
    <w:next w:val="308"/>
    <w:qFormat/>
    <w:uiPriority w:val="0"/>
    <w:pPr>
      <w:widowControl/>
      <w:jc w:val="center"/>
    </w:pPr>
    <w:rPr>
      <w:rFonts w:ascii="宋体" w:hAnsi="宋体" w:eastAsia="宋体" w:cs="宋体"/>
      <w:kern w:val="0"/>
      <w:sz w:val="16"/>
      <w:szCs w:val="20"/>
    </w:rPr>
  </w:style>
  <w:style w:type="paragraph" w:customStyle="1" w:styleId="321">
    <w:name w:val="xl84"/>
    <w:basedOn w:val="1"/>
    <w:next w:val="309"/>
    <w:qFormat/>
    <w:uiPriority w:val="0"/>
    <w:pPr>
      <w:widowControl/>
      <w:jc w:val="center"/>
    </w:pPr>
    <w:rPr>
      <w:rFonts w:ascii="宋体" w:hAnsi="宋体" w:eastAsia="宋体" w:cs="宋体"/>
      <w:kern w:val="0"/>
      <w:sz w:val="12"/>
      <w:szCs w:val="20"/>
    </w:rPr>
  </w:style>
  <w:style w:type="paragraph" w:customStyle="1" w:styleId="322">
    <w:name w:val="xl8618112"/>
    <w:basedOn w:val="1"/>
    <w:next w:val="310"/>
    <w:qFormat/>
    <w:uiPriority w:val="0"/>
    <w:pPr>
      <w:widowControl/>
    </w:pPr>
    <w:rPr>
      <w:rFonts w:ascii="宋体" w:hAnsi="宋体" w:eastAsia="宋体" w:cs="宋体"/>
      <w:kern w:val="0"/>
      <w:sz w:val="16"/>
      <w:szCs w:val="20"/>
    </w:rPr>
  </w:style>
  <w:style w:type="paragraph" w:customStyle="1" w:styleId="323">
    <w:name w:val="xl22918112"/>
    <w:basedOn w:val="1"/>
    <w:next w:val="311"/>
    <w:qFormat/>
    <w:uiPriority w:val="0"/>
    <w:pPr>
      <w:widowControl/>
      <w:jc w:val="center"/>
    </w:pPr>
    <w:rPr>
      <w:rFonts w:ascii="宋体" w:hAnsi="宋体" w:eastAsia="宋体" w:cs="宋体"/>
      <w:kern w:val="0"/>
      <w:sz w:val="16"/>
      <w:szCs w:val="20"/>
    </w:rPr>
  </w:style>
  <w:style w:type="paragraph" w:customStyle="1" w:styleId="324">
    <w:name w:val="xl10618112"/>
    <w:basedOn w:val="1"/>
    <w:next w:val="98"/>
    <w:qFormat/>
    <w:uiPriority w:val="0"/>
    <w:pPr>
      <w:widowControl/>
    </w:pPr>
    <w:rPr>
      <w:rFonts w:ascii="宋体" w:hAnsi="宋体" w:eastAsia="宋体" w:cs="宋体"/>
      <w:kern w:val="0"/>
      <w:sz w:val="16"/>
      <w:szCs w:val="20"/>
    </w:rPr>
  </w:style>
  <w:style w:type="paragraph" w:customStyle="1" w:styleId="325">
    <w:name w:val="xl19318112"/>
    <w:basedOn w:val="1"/>
    <w:next w:val="312"/>
    <w:qFormat/>
    <w:uiPriority w:val="0"/>
    <w:pPr>
      <w:widowControl/>
      <w:jc w:val="center"/>
    </w:pPr>
    <w:rPr>
      <w:rFonts w:ascii="宋体" w:hAnsi="宋体" w:eastAsia="宋体" w:cs="宋体"/>
      <w:kern w:val="0"/>
      <w:sz w:val="16"/>
      <w:szCs w:val="20"/>
    </w:rPr>
  </w:style>
  <w:style w:type="paragraph" w:customStyle="1" w:styleId="326">
    <w:name w:val="xl7218112"/>
    <w:basedOn w:val="1"/>
    <w:next w:val="313"/>
    <w:qFormat/>
    <w:uiPriority w:val="0"/>
    <w:pPr>
      <w:widowControl/>
      <w:jc w:val="center"/>
    </w:pPr>
    <w:rPr>
      <w:rFonts w:ascii="宋体" w:hAnsi="宋体" w:eastAsia="宋体" w:cs="宋体"/>
      <w:kern w:val="0"/>
      <w:sz w:val="16"/>
      <w:szCs w:val="20"/>
    </w:rPr>
  </w:style>
  <w:style w:type="paragraph" w:customStyle="1" w:styleId="327">
    <w:name w:val="表格"/>
    <w:basedOn w:val="1"/>
    <w:next w:val="314"/>
    <w:qFormat/>
    <w:uiPriority w:val="0"/>
    <w:pPr>
      <w:widowControl/>
    </w:pPr>
    <w:rPr>
      <w:rFonts w:ascii="Arial Unicode MS" w:hAnsi="宋体" w:eastAsia="Times New Roman" w:cs="宋体"/>
      <w:kern w:val="0"/>
      <w:sz w:val="20"/>
      <w:szCs w:val="20"/>
    </w:rPr>
  </w:style>
  <w:style w:type="paragraph" w:customStyle="1" w:styleId="328">
    <w:name w:val="xl17518112"/>
    <w:basedOn w:val="1"/>
    <w:next w:val="315"/>
    <w:qFormat/>
    <w:uiPriority w:val="0"/>
    <w:pPr>
      <w:widowControl/>
    </w:pPr>
    <w:rPr>
      <w:rFonts w:ascii="宋体" w:hAnsi="宋体" w:eastAsia="宋体" w:cs="宋体"/>
      <w:kern w:val="0"/>
      <w:sz w:val="20"/>
      <w:szCs w:val="20"/>
    </w:rPr>
  </w:style>
  <w:style w:type="paragraph" w:customStyle="1" w:styleId="329">
    <w:name w:val="xl17018112"/>
    <w:basedOn w:val="1"/>
    <w:next w:val="316"/>
    <w:qFormat/>
    <w:uiPriority w:val="0"/>
    <w:pPr>
      <w:widowControl/>
      <w:jc w:val="center"/>
    </w:pPr>
    <w:rPr>
      <w:rFonts w:ascii="宋体" w:hAnsi="宋体" w:eastAsia="宋体" w:cs="宋体"/>
      <w:kern w:val="0"/>
      <w:sz w:val="16"/>
      <w:szCs w:val="20"/>
    </w:rPr>
  </w:style>
  <w:style w:type="paragraph" w:customStyle="1" w:styleId="330">
    <w:name w:val="xl7418112"/>
    <w:basedOn w:val="1"/>
    <w:next w:val="317"/>
    <w:qFormat/>
    <w:uiPriority w:val="0"/>
    <w:pPr>
      <w:widowControl/>
      <w:jc w:val="center"/>
    </w:pPr>
    <w:rPr>
      <w:rFonts w:ascii="宋体" w:hAnsi="宋体" w:eastAsia="宋体" w:cs="宋体"/>
      <w:kern w:val="0"/>
      <w:sz w:val="20"/>
      <w:szCs w:val="20"/>
    </w:rPr>
  </w:style>
  <w:style w:type="paragraph" w:customStyle="1" w:styleId="331">
    <w:name w:val="xl23118112"/>
    <w:basedOn w:val="1"/>
    <w:next w:val="318"/>
    <w:qFormat/>
    <w:uiPriority w:val="0"/>
    <w:pPr>
      <w:widowControl/>
      <w:jc w:val="center"/>
    </w:pPr>
    <w:rPr>
      <w:rFonts w:ascii="宋体" w:hAnsi="宋体" w:eastAsia="宋体" w:cs="宋体"/>
      <w:kern w:val="0"/>
      <w:sz w:val="16"/>
      <w:szCs w:val="20"/>
    </w:rPr>
  </w:style>
  <w:style w:type="paragraph" w:customStyle="1" w:styleId="332">
    <w:name w:val="xl10118112"/>
    <w:basedOn w:val="1"/>
    <w:next w:val="319"/>
    <w:qFormat/>
    <w:uiPriority w:val="0"/>
    <w:pPr>
      <w:widowControl/>
      <w:jc w:val="center"/>
    </w:pPr>
    <w:rPr>
      <w:rFonts w:ascii="宋体" w:hAnsi="宋体" w:eastAsia="宋体" w:cs="宋体"/>
      <w:kern w:val="0"/>
      <w:sz w:val="16"/>
      <w:szCs w:val="20"/>
    </w:rPr>
  </w:style>
  <w:style w:type="paragraph" w:customStyle="1" w:styleId="333">
    <w:name w:val="xl11218112"/>
    <w:basedOn w:val="1"/>
    <w:next w:val="320"/>
    <w:qFormat/>
    <w:uiPriority w:val="0"/>
    <w:pPr>
      <w:widowControl/>
      <w:jc w:val="center"/>
    </w:pPr>
    <w:rPr>
      <w:rFonts w:ascii="宋体" w:hAnsi="宋体" w:eastAsia="宋体" w:cs="宋体"/>
      <w:kern w:val="0"/>
      <w:sz w:val="16"/>
      <w:szCs w:val="20"/>
    </w:rPr>
  </w:style>
  <w:style w:type="paragraph" w:customStyle="1" w:styleId="334">
    <w:name w:val="批注主题11"/>
    <w:next w:val="35"/>
    <w:qFormat/>
    <w:uiPriority w:val="0"/>
    <w:pPr>
      <w:jc w:val="both"/>
    </w:pPr>
    <w:rPr>
      <w:rFonts w:ascii="长城仿宋体" w:hAnsi="宋体" w:eastAsia="Times New Roman" w:cs="宋体"/>
      <w:b/>
      <w:lang w:val="en-US" w:eastAsia="zh-CN" w:bidi="ar-SA"/>
    </w:rPr>
  </w:style>
  <w:style w:type="paragraph" w:customStyle="1" w:styleId="335">
    <w:name w:val="批注主题111"/>
    <w:next w:val="35"/>
    <w:qFormat/>
    <w:uiPriority w:val="0"/>
    <w:pPr>
      <w:jc w:val="both"/>
    </w:pPr>
    <w:rPr>
      <w:rFonts w:ascii="Times New Roman" w:hAnsi="宋体" w:eastAsia="宋体" w:cs="宋体"/>
      <w:b/>
      <w:sz w:val="21"/>
      <w:lang w:val="en-US" w:eastAsia="zh-CN" w:bidi="ar-SA"/>
    </w:rPr>
  </w:style>
  <w:style w:type="paragraph" w:customStyle="1" w:styleId="336">
    <w:name w:val="xl21018112"/>
    <w:basedOn w:val="1"/>
    <w:next w:val="323"/>
    <w:qFormat/>
    <w:uiPriority w:val="0"/>
    <w:pPr>
      <w:widowControl/>
    </w:pPr>
    <w:rPr>
      <w:rFonts w:ascii="黑体" w:hAnsi="宋体" w:eastAsia="黑体" w:cs="宋体"/>
      <w:kern w:val="0"/>
      <w:sz w:val="22"/>
      <w:szCs w:val="20"/>
    </w:rPr>
  </w:style>
  <w:style w:type="paragraph" w:customStyle="1" w:styleId="337">
    <w:name w:val="xl12718112"/>
    <w:basedOn w:val="1"/>
    <w:next w:val="324"/>
    <w:qFormat/>
    <w:uiPriority w:val="0"/>
    <w:pPr>
      <w:widowControl/>
      <w:jc w:val="center"/>
    </w:pPr>
    <w:rPr>
      <w:rFonts w:ascii="宋体" w:hAnsi="宋体" w:eastAsia="宋体" w:cs="宋体"/>
      <w:kern w:val="0"/>
      <w:sz w:val="16"/>
      <w:szCs w:val="20"/>
    </w:rPr>
  </w:style>
  <w:style w:type="paragraph" w:customStyle="1" w:styleId="338">
    <w:name w:val="xl22218112"/>
    <w:basedOn w:val="1"/>
    <w:next w:val="325"/>
    <w:qFormat/>
    <w:uiPriority w:val="0"/>
    <w:pPr>
      <w:widowControl/>
      <w:jc w:val="center"/>
    </w:pPr>
    <w:rPr>
      <w:rFonts w:ascii="Arial" w:hAnsi="宋体" w:eastAsia="Arial" w:cs="宋体"/>
      <w:kern w:val="0"/>
      <w:sz w:val="28"/>
      <w:szCs w:val="20"/>
    </w:rPr>
  </w:style>
  <w:style w:type="paragraph" w:customStyle="1" w:styleId="339">
    <w:name w:val="xl19818112"/>
    <w:basedOn w:val="1"/>
    <w:next w:val="326"/>
    <w:qFormat/>
    <w:uiPriority w:val="0"/>
    <w:pPr>
      <w:widowControl/>
      <w:jc w:val="center"/>
    </w:pPr>
    <w:rPr>
      <w:rFonts w:ascii="宋体" w:hAnsi="宋体" w:eastAsia="宋体" w:cs="宋体"/>
      <w:kern w:val="0"/>
      <w:sz w:val="20"/>
      <w:szCs w:val="20"/>
    </w:rPr>
  </w:style>
  <w:style w:type="paragraph" w:customStyle="1" w:styleId="340">
    <w:name w:val="xl12818112"/>
    <w:basedOn w:val="1"/>
    <w:next w:val="327"/>
    <w:qFormat/>
    <w:uiPriority w:val="0"/>
    <w:pPr>
      <w:widowControl/>
    </w:pPr>
    <w:rPr>
      <w:rFonts w:ascii="宋体" w:hAnsi="宋体" w:eastAsia="宋体" w:cs="宋体"/>
      <w:kern w:val="0"/>
      <w:sz w:val="16"/>
      <w:szCs w:val="20"/>
    </w:rPr>
  </w:style>
  <w:style w:type="paragraph" w:customStyle="1" w:styleId="341">
    <w:name w:val="p0"/>
    <w:basedOn w:val="1"/>
    <w:next w:val="328"/>
    <w:qFormat/>
    <w:uiPriority w:val="0"/>
    <w:pPr>
      <w:widowControl/>
    </w:pPr>
    <w:rPr>
      <w:rFonts w:ascii="Times New Roman" w:hAnsi="宋体" w:eastAsia="Times New Roman" w:cs="宋体"/>
      <w:kern w:val="0"/>
      <w:sz w:val="20"/>
      <w:szCs w:val="20"/>
    </w:rPr>
  </w:style>
  <w:style w:type="paragraph" w:customStyle="1" w:styleId="342">
    <w:name w:val="xl22318112"/>
    <w:basedOn w:val="1"/>
    <w:next w:val="329"/>
    <w:qFormat/>
    <w:uiPriority w:val="0"/>
    <w:pPr>
      <w:widowControl/>
      <w:jc w:val="center"/>
    </w:pPr>
    <w:rPr>
      <w:rFonts w:ascii="宋体" w:hAnsi="宋体" w:eastAsia="宋体" w:cs="宋体"/>
      <w:kern w:val="0"/>
      <w:sz w:val="16"/>
      <w:szCs w:val="20"/>
    </w:rPr>
  </w:style>
  <w:style w:type="paragraph" w:customStyle="1" w:styleId="343">
    <w:name w:val="xl15818112"/>
    <w:basedOn w:val="1"/>
    <w:next w:val="330"/>
    <w:qFormat/>
    <w:uiPriority w:val="0"/>
    <w:pPr>
      <w:widowControl/>
      <w:jc w:val="center"/>
    </w:pPr>
    <w:rPr>
      <w:rFonts w:ascii="宋体" w:hAnsi="宋体" w:eastAsia="宋体" w:cs="宋体"/>
      <w:kern w:val="0"/>
      <w:sz w:val="16"/>
      <w:szCs w:val="20"/>
    </w:rPr>
  </w:style>
  <w:style w:type="paragraph" w:customStyle="1" w:styleId="344">
    <w:name w:val="xl14918112"/>
    <w:basedOn w:val="1"/>
    <w:next w:val="331"/>
    <w:qFormat/>
    <w:uiPriority w:val="0"/>
    <w:pPr>
      <w:widowControl/>
      <w:jc w:val="center"/>
    </w:pPr>
    <w:rPr>
      <w:rFonts w:ascii="宋体" w:hAnsi="宋体" w:eastAsia="宋体" w:cs="宋体"/>
      <w:kern w:val="0"/>
      <w:sz w:val="20"/>
      <w:szCs w:val="20"/>
    </w:rPr>
  </w:style>
  <w:style w:type="paragraph" w:customStyle="1" w:styleId="345">
    <w:name w:val="xl6718112"/>
    <w:basedOn w:val="1"/>
    <w:next w:val="332"/>
    <w:qFormat/>
    <w:uiPriority w:val="0"/>
    <w:pPr>
      <w:widowControl/>
    </w:pPr>
    <w:rPr>
      <w:rFonts w:ascii="宋体" w:hAnsi="宋体" w:eastAsia="宋体" w:cs="宋体"/>
      <w:kern w:val="0"/>
      <w:sz w:val="20"/>
      <w:szCs w:val="20"/>
    </w:rPr>
  </w:style>
  <w:style w:type="paragraph" w:customStyle="1" w:styleId="346">
    <w:name w:val="xl20318112"/>
    <w:basedOn w:val="1"/>
    <w:next w:val="333"/>
    <w:qFormat/>
    <w:uiPriority w:val="0"/>
    <w:pPr>
      <w:widowControl/>
    </w:pPr>
    <w:rPr>
      <w:rFonts w:ascii="宋体" w:hAnsi="宋体" w:eastAsia="宋体" w:cs="宋体"/>
      <w:kern w:val="0"/>
      <w:sz w:val="20"/>
      <w:szCs w:val="20"/>
    </w:rPr>
  </w:style>
  <w:style w:type="paragraph" w:customStyle="1" w:styleId="347">
    <w:name w:val="xl13818112"/>
    <w:basedOn w:val="1"/>
    <w:next w:val="334"/>
    <w:qFormat/>
    <w:uiPriority w:val="0"/>
    <w:pPr>
      <w:widowControl/>
    </w:pPr>
    <w:rPr>
      <w:rFonts w:ascii="宋体" w:hAnsi="宋体" w:eastAsia="宋体" w:cs="宋体"/>
      <w:kern w:val="0"/>
      <w:sz w:val="16"/>
      <w:szCs w:val="20"/>
    </w:rPr>
  </w:style>
  <w:style w:type="paragraph" w:customStyle="1" w:styleId="348">
    <w:name w:val="xl6618112"/>
    <w:basedOn w:val="1"/>
    <w:next w:val="335"/>
    <w:qFormat/>
    <w:uiPriority w:val="0"/>
    <w:pPr>
      <w:widowControl/>
      <w:jc w:val="center"/>
    </w:pPr>
    <w:rPr>
      <w:rFonts w:ascii="宋体" w:hAnsi="宋体" w:eastAsia="宋体" w:cs="宋体"/>
      <w:kern w:val="0"/>
      <w:sz w:val="18"/>
      <w:szCs w:val="20"/>
    </w:rPr>
  </w:style>
  <w:style w:type="paragraph" w:customStyle="1" w:styleId="349">
    <w:name w:val="xl16818112"/>
    <w:basedOn w:val="1"/>
    <w:next w:val="336"/>
    <w:qFormat/>
    <w:uiPriority w:val="0"/>
    <w:pPr>
      <w:widowControl/>
      <w:jc w:val="center"/>
    </w:pPr>
    <w:rPr>
      <w:rFonts w:ascii="宋体" w:hAnsi="宋体" w:eastAsia="宋体" w:cs="宋体"/>
      <w:kern w:val="0"/>
      <w:sz w:val="16"/>
      <w:szCs w:val="20"/>
    </w:rPr>
  </w:style>
  <w:style w:type="paragraph" w:customStyle="1" w:styleId="350">
    <w:name w:val="xl9518112"/>
    <w:basedOn w:val="1"/>
    <w:next w:val="337"/>
    <w:qFormat/>
    <w:uiPriority w:val="0"/>
    <w:pPr>
      <w:widowControl/>
      <w:jc w:val="center"/>
    </w:pPr>
    <w:rPr>
      <w:rFonts w:ascii="宋体" w:hAnsi="宋体" w:eastAsia="宋体" w:cs="宋体"/>
      <w:kern w:val="0"/>
      <w:sz w:val="16"/>
      <w:szCs w:val="20"/>
    </w:rPr>
  </w:style>
  <w:style w:type="paragraph" w:customStyle="1" w:styleId="351">
    <w:name w:val="xl11118112"/>
    <w:basedOn w:val="1"/>
    <w:next w:val="338"/>
    <w:qFormat/>
    <w:uiPriority w:val="0"/>
    <w:pPr>
      <w:widowControl/>
      <w:jc w:val="center"/>
    </w:pPr>
    <w:rPr>
      <w:rFonts w:ascii="宋体" w:hAnsi="宋体" w:eastAsia="宋体" w:cs="宋体"/>
      <w:kern w:val="0"/>
      <w:sz w:val="16"/>
      <w:szCs w:val="20"/>
    </w:rPr>
  </w:style>
  <w:style w:type="paragraph" w:customStyle="1" w:styleId="352">
    <w:name w:val="普通(网站)111"/>
    <w:basedOn w:val="1"/>
    <w:next w:val="339"/>
    <w:qFormat/>
    <w:uiPriority w:val="0"/>
    <w:pPr>
      <w:widowControl/>
    </w:pPr>
    <w:rPr>
      <w:rFonts w:ascii="宋体" w:hAnsi="宋体" w:eastAsia="Times New Roman" w:cs="宋体"/>
      <w:kern w:val="0"/>
      <w:sz w:val="24"/>
      <w:szCs w:val="20"/>
    </w:rPr>
  </w:style>
  <w:style w:type="paragraph" w:customStyle="1" w:styleId="353">
    <w:name w:val="xl9818112"/>
    <w:basedOn w:val="1"/>
    <w:next w:val="340"/>
    <w:qFormat/>
    <w:uiPriority w:val="0"/>
    <w:pPr>
      <w:widowControl/>
      <w:jc w:val="center"/>
    </w:pPr>
    <w:rPr>
      <w:rFonts w:ascii="宋体" w:hAnsi="宋体" w:eastAsia="宋体" w:cs="宋体"/>
      <w:kern w:val="0"/>
      <w:sz w:val="16"/>
      <w:szCs w:val="20"/>
    </w:rPr>
  </w:style>
  <w:style w:type="paragraph" w:customStyle="1" w:styleId="354">
    <w:name w:val="xl15418112"/>
    <w:basedOn w:val="1"/>
    <w:next w:val="341"/>
    <w:qFormat/>
    <w:uiPriority w:val="0"/>
    <w:pPr>
      <w:widowControl/>
      <w:jc w:val="center"/>
    </w:pPr>
    <w:rPr>
      <w:rFonts w:ascii="宋体" w:hAnsi="宋体" w:eastAsia="宋体" w:cs="宋体"/>
      <w:kern w:val="0"/>
      <w:sz w:val="16"/>
      <w:szCs w:val="20"/>
    </w:rPr>
  </w:style>
  <w:style w:type="paragraph" w:customStyle="1" w:styleId="355">
    <w:name w:val="xl16918112"/>
    <w:basedOn w:val="1"/>
    <w:next w:val="342"/>
    <w:qFormat/>
    <w:uiPriority w:val="0"/>
    <w:pPr>
      <w:widowControl/>
      <w:jc w:val="center"/>
    </w:pPr>
    <w:rPr>
      <w:rFonts w:ascii="宋体" w:hAnsi="宋体" w:eastAsia="宋体" w:cs="宋体"/>
      <w:kern w:val="0"/>
      <w:sz w:val="16"/>
      <w:szCs w:val="20"/>
    </w:rPr>
  </w:style>
  <w:style w:type="paragraph" w:customStyle="1" w:styleId="356">
    <w:name w:val="xl17118112"/>
    <w:basedOn w:val="1"/>
    <w:next w:val="343"/>
    <w:qFormat/>
    <w:uiPriority w:val="0"/>
    <w:pPr>
      <w:widowControl/>
      <w:jc w:val="center"/>
    </w:pPr>
    <w:rPr>
      <w:rFonts w:ascii="宋体" w:hAnsi="宋体" w:eastAsia="宋体" w:cs="宋体"/>
      <w:kern w:val="0"/>
      <w:sz w:val="16"/>
      <w:szCs w:val="20"/>
    </w:rPr>
  </w:style>
  <w:style w:type="paragraph" w:customStyle="1" w:styleId="357">
    <w:name w:val="xl11018112"/>
    <w:basedOn w:val="1"/>
    <w:next w:val="344"/>
    <w:qFormat/>
    <w:uiPriority w:val="0"/>
    <w:pPr>
      <w:widowControl/>
      <w:jc w:val="center"/>
    </w:pPr>
    <w:rPr>
      <w:rFonts w:ascii="宋体" w:hAnsi="宋体" w:eastAsia="宋体" w:cs="宋体"/>
      <w:kern w:val="0"/>
      <w:sz w:val="16"/>
      <w:szCs w:val="20"/>
    </w:rPr>
  </w:style>
  <w:style w:type="paragraph" w:customStyle="1" w:styleId="358">
    <w:name w:val="xl23518112"/>
    <w:basedOn w:val="1"/>
    <w:next w:val="345"/>
    <w:qFormat/>
    <w:uiPriority w:val="0"/>
    <w:pPr>
      <w:widowControl/>
      <w:jc w:val="center"/>
    </w:pPr>
    <w:rPr>
      <w:rFonts w:ascii="宋体" w:hAnsi="宋体" w:eastAsia="宋体" w:cs="宋体"/>
      <w:kern w:val="0"/>
      <w:sz w:val="17"/>
      <w:szCs w:val="20"/>
    </w:rPr>
  </w:style>
  <w:style w:type="paragraph" w:customStyle="1" w:styleId="359">
    <w:name w:val="xl17618112"/>
    <w:basedOn w:val="1"/>
    <w:next w:val="347"/>
    <w:qFormat/>
    <w:uiPriority w:val="0"/>
    <w:pPr>
      <w:widowControl/>
    </w:pPr>
    <w:rPr>
      <w:rFonts w:ascii="宋体" w:hAnsi="宋体" w:eastAsia="宋体" w:cs="宋体"/>
      <w:kern w:val="0"/>
      <w:sz w:val="20"/>
      <w:szCs w:val="20"/>
    </w:rPr>
  </w:style>
  <w:style w:type="paragraph" w:customStyle="1" w:styleId="360">
    <w:name w:val="xl15218112"/>
    <w:basedOn w:val="1"/>
    <w:next w:val="348"/>
    <w:qFormat/>
    <w:uiPriority w:val="0"/>
    <w:pPr>
      <w:widowControl/>
      <w:jc w:val="center"/>
    </w:pPr>
    <w:rPr>
      <w:rFonts w:ascii="宋体" w:hAnsi="宋体" w:eastAsia="宋体" w:cs="宋体"/>
      <w:kern w:val="0"/>
      <w:sz w:val="20"/>
      <w:szCs w:val="20"/>
    </w:rPr>
  </w:style>
  <w:style w:type="paragraph" w:customStyle="1" w:styleId="361">
    <w:name w:val="xl17718112"/>
    <w:basedOn w:val="1"/>
    <w:next w:val="349"/>
    <w:qFormat/>
    <w:uiPriority w:val="0"/>
    <w:pPr>
      <w:widowControl/>
    </w:pPr>
    <w:rPr>
      <w:rFonts w:ascii="宋体" w:hAnsi="宋体" w:eastAsia="宋体" w:cs="宋体"/>
      <w:kern w:val="0"/>
      <w:sz w:val="20"/>
      <w:szCs w:val="20"/>
    </w:rPr>
  </w:style>
  <w:style w:type="paragraph" w:customStyle="1" w:styleId="362">
    <w:name w:val="xl22618112"/>
    <w:basedOn w:val="1"/>
    <w:next w:val="350"/>
    <w:qFormat/>
    <w:uiPriority w:val="0"/>
    <w:pPr>
      <w:widowControl/>
      <w:jc w:val="center"/>
    </w:pPr>
    <w:rPr>
      <w:rFonts w:ascii="宋体" w:hAnsi="宋体" w:eastAsia="宋体" w:cs="宋体"/>
      <w:kern w:val="0"/>
      <w:sz w:val="16"/>
      <w:szCs w:val="20"/>
    </w:rPr>
  </w:style>
  <w:style w:type="paragraph" w:customStyle="1" w:styleId="363">
    <w:name w:val="xl7818112"/>
    <w:basedOn w:val="1"/>
    <w:next w:val="351"/>
    <w:qFormat/>
    <w:uiPriority w:val="0"/>
    <w:pPr>
      <w:widowControl/>
    </w:pPr>
    <w:rPr>
      <w:rFonts w:ascii="宋体" w:hAnsi="宋体" w:eastAsia="宋体" w:cs="宋体"/>
      <w:kern w:val="0"/>
      <w:sz w:val="22"/>
      <w:szCs w:val="20"/>
    </w:rPr>
  </w:style>
  <w:style w:type="paragraph" w:customStyle="1" w:styleId="364">
    <w:name w:val="xl15518112"/>
    <w:basedOn w:val="1"/>
    <w:next w:val="352"/>
    <w:qFormat/>
    <w:uiPriority w:val="0"/>
    <w:pPr>
      <w:widowControl/>
      <w:jc w:val="center"/>
    </w:pPr>
    <w:rPr>
      <w:rFonts w:ascii="宋体" w:hAnsi="宋体" w:eastAsia="宋体" w:cs="宋体"/>
      <w:kern w:val="0"/>
      <w:sz w:val="20"/>
      <w:szCs w:val="20"/>
    </w:rPr>
  </w:style>
  <w:style w:type="paragraph" w:customStyle="1" w:styleId="365">
    <w:name w:val="font1118112"/>
    <w:basedOn w:val="1"/>
    <w:next w:val="353"/>
    <w:qFormat/>
    <w:uiPriority w:val="0"/>
    <w:pPr>
      <w:widowControl/>
    </w:pPr>
    <w:rPr>
      <w:rFonts w:ascii="方正小标宋_GBK" w:hAnsi="宋体" w:eastAsia="方正小标宋_GBK" w:cs="宋体"/>
      <w:kern w:val="0"/>
      <w:sz w:val="28"/>
      <w:szCs w:val="20"/>
      <w:u w:val="single"/>
    </w:rPr>
  </w:style>
  <w:style w:type="paragraph" w:customStyle="1" w:styleId="366">
    <w:name w:val="xl21318112"/>
    <w:basedOn w:val="1"/>
    <w:next w:val="354"/>
    <w:qFormat/>
    <w:uiPriority w:val="0"/>
    <w:pPr>
      <w:widowControl/>
      <w:jc w:val="center"/>
    </w:pPr>
    <w:rPr>
      <w:rFonts w:ascii="宋体" w:hAnsi="宋体" w:eastAsia="宋体" w:cs="宋体"/>
      <w:kern w:val="0"/>
      <w:sz w:val="16"/>
      <w:szCs w:val="20"/>
    </w:rPr>
  </w:style>
  <w:style w:type="paragraph" w:customStyle="1" w:styleId="367">
    <w:name w:val="xl13118112"/>
    <w:basedOn w:val="1"/>
    <w:next w:val="355"/>
    <w:qFormat/>
    <w:uiPriority w:val="0"/>
    <w:pPr>
      <w:widowControl/>
      <w:jc w:val="center"/>
    </w:pPr>
    <w:rPr>
      <w:rFonts w:ascii="宋体" w:hAnsi="宋体" w:eastAsia="宋体" w:cs="宋体"/>
      <w:kern w:val="0"/>
      <w:sz w:val="17"/>
      <w:szCs w:val="20"/>
    </w:rPr>
  </w:style>
  <w:style w:type="paragraph" w:customStyle="1" w:styleId="368">
    <w:name w:val="xl8818112"/>
    <w:basedOn w:val="1"/>
    <w:next w:val="356"/>
    <w:qFormat/>
    <w:uiPriority w:val="0"/>
    <w:pPr>
      <w:widowControl/>
      <w:jc w:val="center"/>
    </w:pPr>
    <w:rPr>
      <w:rFonts w:ascii="宋体" w:hAnsi="宋体" w:eastAsia="宋体" w:cs="宋体"/>
      <w:kern w:val="0"/>
      <w:sz w:val="18"/>
      <w:szCs w:val="20"/>
    </w:rPr>
  </w:style>
  <w:style w:type="paragraph" w:customStyle="1" w:styleId="369">
    <w:name w:val="普通(网站)11"/>
    <w:basedOn w:val="1"/>
    <w:next w:val="357"/>
    <w:qFormat/>
    <w:uiPriority w:val="0"/>
    <w:pPr>
      <w:widowControl/>
    </w:pPr>
    <w:rPr>
      <w:rFonts w:ascii="宋体" w:hAnsi="宋体" w:eastAsia="Times New Roman" w:cs="宋体"/>
      <w:kern w:val="0"/>
      <w:sz w:val="24"/>
      <w:szCs w:val="20"/>
    </w:rPr>
  </w:style>
  <w:style w:type="paragraph" w:customStyle="1" w:styleId="370">
    <w:name w:val="xl17418112"/>
    <w:basedOn w:val="1"/>
    <w:next w:val="358"/>
    <w:qFormat/>
    <w:uiPriority w:val="0"/>
    <w:pPr>
      <w:widowControl/>
    </w:pPr>
    <w:rPr>
      <w:rFonts w:ascii="宋体" w:hAnsi="宋体" w:eastAsia="宋体" w:cs="宋体"/>
      <w:kern w:val="0"/>
      <w:sz w:val="20"/>
      <w:szCs w:val="20"/>
    </w:rPr>
  </w:style>
  <w:style w:type="paragraph" w:customStyle="1" w:styleId="371">
    <w:name w:val="xl22818112"/>
    <w:basedOn w:val="1"/>
    <w:next w:val="72"/>
    <w:qFormat/>
    <w:uiPriority w:val="0"/>
    <w:pPr>
      <w:widowControl/>
      <w:jc w:val="center"/>
    </w:pPr>
    <w:rPr>
      <w:rFonts w:ascii="宋体" w:hAnsi="宋体" w:eastAsia="宋体" w:cs="宋体"/>
      <w:kern w:val="0"/>
      <w:sz w:val="16"/>
      <w:szCs w:val="20"/>
    </w:rPr>
  </w:style>
  <w:style w:type="paragraph" w:customStyle="1" w:styleId="372">
    <w:name w:val="xl10318112"/>
    <w:basedOn w:val="1"/>
    <w:next w:val="359"/>
    <w:qFormat/>
    <w:uiPriority w:val="0"/>
    <w:pPr>
      <w:widowControl/>
      <w:jc w:val="center"/>
    </w:pPr>
    <w:rPr>
      <w:rFonts w:ascii="宋体" w:hAnsi="宋体" w:eastAsia="宋体" w:cs="宋体"/>
      <w:kern w:val="0"/>
      <w:sz w:val="16"/>
      <w:szCs w:val="20"/>
    </w:rPr>
  </w:style>
  <w:style w:type="paragraph" w:customStyle="1" w:styleId="373">
    <w:name w:val="xl45"/>
    <w:basedOn w:val="1"/>
    <w:next w:val="360"/>
    <w:qFormat/>
    <w:uiPriority w:val="0"/>
    <w:pPr>
      <w:widowControl/>
    </w:pPr>
    <w:rPr>
      <w:rFonts w:ascii="Arial Unicode MS" w:hAnsi="宋体" w:eastAsia="Times New Roman" w:cs="宋体"/>
      <w:kern w:val="0"/>
      <w:sz w:val="18"/>
      <w:szCs w:val="20"/>
    </w:rPr>
  </w:style>
  <w:style w:type="paragraph" w:customStyle="1" w:styleId="374">
    <w:name w:val="xl13018112"/>
    <w:basedOn w:val="1"/>
    <w:next w:val="361"/>
    <w:qFormat/>
    <w:uiPriority w:val="0"/>
    <w:pPr>
      <w:widowControl/>
      <w:jc w:val="center"/>
    </w:pPr>
    <w:rPr>
      <w:rFonts w:ascii="宋体" w:hAnsi="宋体" w:eastAsia="宋体" w:cs="宋体"/>
      <w:kern w:val="0"/>
      <w:sz w:val="17"/>
      <w:szCs w:val="20"/>
    </w:rPr>
  </w:style>
  <w:style w:type="paragraph" w:customStyle="1" w:styleId="375">
    <w:name w:val="xl8718112"/>
    <w:basedOn w:val="1"/>
    <w:next w:val="362"/>
    <w:qFormat/>
    <w:uiPriority w:val="0"/>
    <w:pPr>
      <w:widowControl/>
      <w:jc w:val="center"/>
    </w:pPr>
    <w:rPr>
      <w:rFonts w:ascii="宋体" w:hAnsi="宋体" w:eastAsia="宋体" w:cs="宋体"/>
      <w:kern w:val="0"/>
      <w:sz w:val="16"/>
      <w:szCs w:val="20"/>
    </w:rPr>
  </w:style>
  <w:style w:type="paragraph" w:customStyle="1" w:styleId="376">
    <w:name w:val="xl6918112"/>
    <w:basedOn w:val="1"/>
    <w:next w:val="363"/>
    <w:qFormat/>
    <w:uiPriority w:val="0"/>
    <w:pPr>
      <w:widowControl/>
      <w:jc w:val="center"/>
    </w:pPr>
    <w:rPr>
      <w:rFonts w:ascii="宋体" w:hAnsi="宋体" w:eastAsia="宋体" w:cs="宋体"/>
      <w:kern w:val="0"/>
      <w:sz w:val="16"/>
      <w:szCs w:val="20"/>
    </w:rPr>
  </w:style>
  <w:style w:type="paragraph" w:customStyle="1" w:styleId="377">
    <w:name w:val="xl14218112"/>
    <w:basedOn w:val="1"/>
    <w:next w:val="364"/>
    <w:qFormat/>
    <w:uiPriority w:val="0"/>
    <w:pPr>
      <w:widowControl/>
      <w:jc w:val="center"/>
    </w:pPr>
    <w:rPr>
      <w:rFonts w:ascii="宋体" w:hAnsi="宋体" w:eastAsia="宋体" w:cs="宋体"/>
      <w:kern w:val="0"/>
      <w:sz w:val="20"/>
      <w:szCs w:val="20"/>
    </w:rPr>
  </w:style>
  <w:style w:type="paragraph" w:customStyle="1" w:styleId="378">
    <w:name w:val="xl18018112"/>
    <w:basedOn w:val="1"/>
    <w:next w:val="365"/>
    <w:qFormat/>
    <w:uiPriority w:val="0"/>
    <w:pPr>
      <w:widowControl/>
      <w:jc w:val="center"/>
    </w:pPr>
    <w:rPr>
      <w:rFonts w:ascii="宋体" w:hAnsi="宋体" w:eastAsia="宋体" w:cs="宋体"/>
      <w:kern w:val="0"/>
      <w:sz w:val="16"/>
      <w:szCs w:val="20"/>
    </w:rPr>
  </w:style>
  <w:style w:type="paragraph" w:customStyle="1" w:styleId="379">
    <w:name w:val="xl21418112"/>
    <w:basedOn w:val="1"/>
    <w:next w:val="366"/>
    <w:qFormat/>
    <w:uiPriority w:val="0"/>
    <w:pPr>
      <w:widowControl/>
      <w:jc w:val="center"/>
    </w:pPr>
    <w:rPr>
      <w:rFonts w:ascii="宋体" w:hAnsi="宋体" w:eastAsia="宋体" w:cs="宋体"/>
      <w:kern w:val="0"/>
      <w:sz w:val="16"/>
      <w:szCs w:val="20"/>
    </w:rPr>
  </w:style>
  <w:style w:type="paragraph" w:customStyle="1" w:styleId="380">
    <w:name w:val="xl7018112"/>
    <w:basedOn w:val="1"/>
    <w:next w:val="367"/>
    <w:qFormat/>
    <w:uiPriority w:val="0"/>
    <w:pPr>
      <w:widowControl/>
      <w:jc w:val="center"/>
    </w:pPr>
    <w:rPr>
      <w:rFonts w:ascii="宋体" w:hAnsi="宋体" w:eastAsia="宋体" w:cs="宋体"/>
      <w:kern w:val="0"/>
      <w:sz w:val="16"/>
      <w:szCs w:val="20"/>
    </w:rPr>
  </w:style>
  <w:style w:type="paragraph" w:customStyle="1" w:styleId="381">
    <w:name w:val="xl12318112"/>
    <w:basedOn w:val="1"/>
    <w:next w:val="369"/>
    <w:qFormat/>
    <w:uiPriority w:val="0"/>
    <w:pPr>
      <w:widowControl/>
    </w:pPr>
    <w:rPr>
      <w:rFonts w:ascii="宋体" w:hAnsi="宋体" w:eastAsia="宋体" w:cs="宋体"/>
      <w:kern w:val="0"/>
      <w:sz w:val="16"/>
      <w:szCs w:val="20"/>
    </w:rPr>
  </w:style>
  <w:style w:type="paragraph" w:customStyle="1" w:styleId="382">
    <w:name w:val="xl14418112"/>
    <w:basedOn w:val="1"/>
    <w:next w:val="370"/>
    <w:qFormat/>
    <w:uiPriority w:val="0"/>
    <w:pPr>
      <w:widowControl/>
      <w:jc w:val="center"/>
    </w:pPr>
    <w:rPr>
      <w:rFonts w:ascii="宋体" w:hAnsi="宋体" w:eastAsia="宋体" w:cs="宋体"/>
      <w:kern w:val="0"/>
      <w:sz w:val="20"/>
      <w:szCs w:val="20"/>
    </w:rPr>
  </w:style>
  <w:style w:type="paragraph" w:customStyle="1" w:styleId="383">
    <w:name w:val="xl9018112"/>
    <w:basedOn w:val="1"/>
    <w:next w:val="371"/>
    <w:qFormat/>
    <w:uiPriority w:val="0"/>
    <w:pPr>
      <w:widowControl/>
      <w:jc w:val="center"/>
    </w:pPr>
    <w:rPr>
      <w:rFonts w:ascii="宋体" w:hAnsi="宋体" w:eastAsia="宋体" w:cs="宋体"/>
      <w:kern w:val="0"/>
      <w:sz w:val="16"/>
      <w:szCs w:val="20"/>
    </w:rPr>
  </w:style>
  <w:style w:type="paragraph" w:customStyle="1" w:styleId="384">
    <w:name w:val="xl6818112"/>
    <w:basedOn w:val="1"/>
    <w:next w:val="372"/>
    <w:qFormat/>
    <w:uiPriority w:val="0"/>
    <w:pPr>
      <w:widowControl/>
      <w:jc w:val="center"/>
    </w:pPr>
    <w:rPr>
      <w:rFonts w:ascii="宋体" w:hAnsi="宋体" w:eastAsia="宋体" w:cs="宋体"/>
      <w:kern w:val="0"/>
      <w:sz w:val="16"/>
      <w:szCs w:val="20"/>
    </w:rPr>
  </w:style>
  <w:style w:type="paragraph" w:customStyle="1" w:styleId="385">
    <w:name w:val="Char Char Char Char1"/>
    <w:basedOn w:val="1"/>
    <w:next w:val="1"/>
    <w:qFormat/>
    <w:uiPriority w:val="0"/>
    <w:pPr>
      <w:widowControl/>
      <w:ind w:firstLine="200"/>
    </w:pPr>
    <w:rPr>
      <w:rFonts w:ascii="Times New Roman" w:hAnsi="宋体" w:eastAsia="Times New Roman" w:cs="宋体"/>
      <w:kern w:val="0"/>
      <w:sz w:val="20"/>
      <w:szCs w:val="20"/>
    </w:rPr>
  </w:style>
  <w:style w:type="paragraph" w:customStyle="1" w:styleId="386">
    <w:name w:val="xl18918112"/>
    <w:basedOn w:val="1"/>
    <w:next w:val="374"/>
    <w:qFormat/>
    <w:uiPriority w:val="0"/>
    <w:pPr>
      <w:widowControl/>
      <w:jc w:val="center"/>
    </w:pPr>
    <w:rPr>
      <w:rFonts w:ascii="宋体" w:hAnsi="宋体" w:eastAsia="宋体" w:cs="宋体"/>
      <w:kern w:val="0"/>
      <w:sz w:val="16"/>
      <w:szCs w:val="20"/>
    </w:rPr>
  </w:style>
  <w:style w:type="paragraph" w:customStyle="1" w:styleId="387">
    <w:name w:val="xl11918112"/>
    <w:basedOn w:val="1"/>
    <w:next w:val="375"/>
    <w:qFormat/>
    <w:uiPriority w:val="0"/>
    <w:pPr>
      <w:widowControl/>
      <w:jc w:val="center"/>
    </w:pPr>
    <w:rPr>
      <w:rFonts w:ascii="宋体" w:hAnsi="宋体" w:eastAsia="宋体" w:cs="宋体"/>
      <w:kern w:val="0"/>
      <w:sz w:val="16"/>
      <w:szCs w:val="20"/>
    </w:rPr>
  </w:style>
  <w:style w:type="paragraph" w:customStyle="1" w:styleId="388">
    <w:name w:val="xl12218112"/>
    <w:basedOn w:val="1"/>
    <w:next w:val="376"/>
    <w:qFormat/>
    <w:uiPriority w:val="0"/>
    <w:pPr>
      <w:widowControl/>
    </w:pPr>
    <w:rPr>
      <w:rFonts w:ascii="宋体" w:hAnsi="宋体" w:eastAsia="宋体" w:cs="宋体"/>
      <w:kern w:val="0"/>
      <w:sz w:val="16"/>
      <w:szCs w:val="20"/>
    </w:rPr>
  </w:style>
  <w:style w:type="paragraph" w:customStyle="1" w:styleId="389">
    <w:name w:val="Char Char Char Char"/>
    <w:basedOn w:val="1"/>
    <w:next w:val="1"/>
    <w:qFormat/>
    <w:uiPriority w:val="0"/>
    <w:pPr>
      <w:widowControl/>
      <w:ind w:firstLine="200"/>
    </w:pPr>
    <w:rPr>
      <w:rFonts w:ascii="Times New Roman" w:hAnsi="宋体" w:eastAsia="Times New Roman" w:cs="宋体"/>
      <w:kern w:val="0"/>
      <w:sz w:val="20"/>
      <w:szCs w:val="20"/>
    </w:rPr>
  </w:style>
  <w:style w:type="paragraph" w:customStyle="1" w:styleId="390">
    <w:name w:val="font5"/>
    <w:basedOn w:val="1"/>
    <w:next w:val="378"/>
    <w:qFormat/>
    <w:uiPriority w:val="0"/>
    <w:pPr>
      <w:widowControl/>
    </w:pPr>
    <w:rPr>
      <w:rFonts w:ascii="宋体" w:hAnsi="宋体" w:eastAsia="Times New Roman" w:cs="宋体"/>
      <w:kern w:val="0"/>
      <w:sz w:val="18"/>
      <w:szCs w:val="20"/>
    </w:rPr>
  </w:style>
  <w:style w:type="paragraph" w:customStyle="1" w:styleId="391">
    <w:name w:val="xl17818112"/>
    <w:basedOn w:val="1"/>
    <w:next w:val="379"/>
    <w:qFormat/>
    <w:uiPriority w:val="0"/>
    <w:pPr>
      <w:widowControl/>
    </w:pPr>
    <w:rPr>
      <w:rFonts w:ascii="宋体" w:hAnsi="宋体" w:eastAsia="宋体" w:cs="宋体"/>
      <w:kern w:val="0"/>
      <w:sz w:val="20"/>
      <w:szCs w:val="20"/>
    </w:rPr>
  </w:style>
  <w:style w:type="paragraph" w:customStyle="1" w:styleId="392">
    <w:name w:val="xl9318112"/>
    <w:basedOn w:val="1"/>
    <w:next w:val="380"/>
    <w:qFormat/>
    <w:uiPriority w:val="0"/>
    <w:pPr>
      <w:widowControl/>
    </w:pPr>
    <w:rPr>
      <w:rFonts w:ascii="宋体" w:hAnsi="宋体" w:eastAsia="宋体" w:cs="宋体"/>
      <w:kern w:val="0"/>
      <w:sz w:val="16"/>
      <w:szCs w:val="20"/>
    </w:rPr>
  </w:style>
  <w:style w:type="paragraph" w:customStyle="1" w:styleId="393">
    <w:name w:val="xl7518112"/>
    <w:basedOn w:val="1"/>
    <w:next w:val="74"/>
    <w:qFormat/>
    <w:uiPriority w:val="0"/>
    <w:pPr>
      <w:widowControl/>
      <w:jc w:val="center"/>
    </w:pPr>
    <w:rPr>
      <w:rFonts w:ascii="方正小标宋_GBK" w:hAnsi="宋体" w:eastAsia="方正小标宋_GBK" w:cs="宋体"/>
      <w:kern w:val="0"/>
      <w:sz w:val="20"/>
      <w:szCs w:val="20"/>
    </w:rPr>
  </w:style>
  <w:style w:type="paragraph" w:customStyle="1" w:styleId="394">
    <w:name w:val="xl11518112"/>
    <w:basedOn w:val="1"/>
    <w:next w:val="381"/>
    <w:qFormat/>
    <w:uiPriority w:val="0"/>
    <w:pPr>
      <w:widowControl/>
      <w:jc w:val="center"/>
    </w:pPr>
    <w:rPr>
      <w:rFonts w:ascii="宋体" w:hAnsi="宋体" w:eastAsia="宋体" w:cs="宋体"/>
      <w:kern w:val="0"/>
      <w:sz w:val="16"/>
      <w:szCs w:val="20"/>
    </w:rPr>
  </w:style>
  <w:style w:type="paragraph" w:customStyle="1" w:styleId="395">
    <w:name w:val="xl19218112"/>
    <w:basedOn w:val="1"/>
    <w:next w:val="382"/>
    <w:qFormat/>
    <w:uiPriority w:val="0"/>
    <w:pPr>
      <w:widowControl/>
      <w:jc w:val="center"/>
    </w:pPr>
    <w:rPr>
      <w:rFonts w:ascii="宋体" w:hAnsi="宋体" w:eastAsia="宋体" w:cs="宋体"/>
      <w:kern w:val="0"/>
      <w:sz w:val="16"/>
      <w:szCs w:val="20"/>
    </w:rPr>
  </w:style>
  <w:style w:type="paragraph" w:customStyle="1" w:styleId="396">
    <w:name w:val="xl16618112"/>
    <w:basedOn w:val="1"/>
    <w:next w:val="383"/>
    <w:qFormat/>
    <w:uiPriority w:val="0"/>
    <w:pPr>
      <w:widowControl/>
      <w:jc w:val="center"/>
    </w:pPr>
    <w:rPr>
      <w:rFonts w:ascii="宋体" w:hAnsi="宋体" w:eastAsia="宋体" w:cs="宋体"/>
      <w:kern w:val="0"/>
      <w:sz w:val="16"/>
      <w:szCs w:val="20"/>
    </w:rPr>
  </w:style>
  <w:style w:type="paragraph" w:customStyle="1" w:styleId="397">
    <w:name w:val="列出段落11"/>
    <w:basedOn w:val="1"/>
    <w:next w:val="384"/>
    <w:qFormat/>
    <w:uiPriority w:val="0"/>
    <w:pPr>
      <w:widowControl/>
      <w:ind w:firstLine="420"/>
    </w:pPr>
    <w:rPr>
      <w:rFonts w:ascii="Times New Roman" w:hAnsi="宋体" w:eastAsia="Times New Roman" w:cs="宋体"/>
      <w:kern w:val="0"/>
      <w:sz w:val="20"/>
      <w:szCs w:val="20"/>
    </w:rPr>
  </w:style>
  <w:style w:type="paragraph" w:customStyle="1" w:styleId="398">
    <w:name w:val="xl21818112"/>
    <w:basedOn w:val="1"/>
    <w:next w:val="385"/>
    <w:qFormat/>
    <w:uiPriority w:val="0"/>
    <w:pPr>
      <w:widowControl/>
      <w:jc w:val="center"/>
    </w:pPr>
    <w:rPr>
      <w:rFonts w:ascii="宋体" w:hAnsi="宋体" w:eastAsia="宋体" w:cs="宋体"/>
      <w:kern w:val="0"/>
      <w:sz w:val="16"/>
      <w:szCs w:val="20"/>
    </w:rPr>
  </w:style>
  <w:style w:type="paragraph" w:customStyle="1" w:styleId="399">
    <w:name w:val="font7"/>
    <w:basedOn w:val="1"/>
    <w:next w:val="386"/>
    <w:qFormat/>
    <w:uiPriority w:val="0"/>
    <w:pPr>
      <w:widowControl/>
    </w:pPr>
    <w:rPr>
      <w:rFonts w:ascii="宋体" w:hAnsi="宋体" w:eastAsia="Times New Roman" w:cs="宋体"/>
      <w:kern w:val="0"/>
      <w:sz w:val="15"/>
      <w:szCs w:val="20"/>
    </w:rPr>
  </w:style>
  <w:style w:type="paragraph" w:customStyle="1" w:styleId="400">
    <w:name w:val="xl16418112"/>
    <w:basedOn w:val="1"/>
    <w:next w:val="387"/>
    <w:qFormat/>
    <w:uiPriority w:val="0"/>
    <w:pPr>
      <w:widowControl/>
      <w:jc w:val="center"/>
    </w:pPr>
    <w:rPr>
      <w:rFonts w:ascii="宋体" w:hAnsi="宋体" w:eastAsia="宋体" w:cs="宋体"/>
      <w:kern w:val="0"/>
      <w:sz w:val="16"/>
      <w:szCs w:val="20"/>
    </w:rPr>
  </w:style>
  <w:style w:type="paragraph" w:customStyle="1" w:styleId="401">
    <w:name w:val="xl10418112"/>
    <w:basedOn w:val="1"/>
    <w:next w:val="388"/>
    <w:qFormat/>
    <w:uiPriority w:val="0"/>
    <w:pPr>
      <w:widowControl/>
      <w:jc w:val="center"/>
    </w:pPr>
    <w:rPr>
      <w:rFonts w:ascii="宋体" w:hAnsi="宋体" w:eastAsia="宋体" w:cs="宋体"/>
      <w:kern w:val="0"/>
      <w:sz w:val="16"/>
      <w:szCs w:val="20"/>
    </w:rPr>
  </w:style>
  <w:style w:type="paragraph" w:customStyle="1" w:styleId="402">
    <w:name w:val="xl20818112"/>
    <w:basedOn w:val="1"/>
    <w:next w:val="389"/>
    <w:qFormat/>
    <w:uiPriority w:val="0"/>
    <w:pPr>
      <w:widowControl/>
      <w:jc w:val="center"/>
    </w:pPr>
    <w:rPr>
      <w:rFonts w:ascii="宋体" w:hAnsi="宋体" w:eastAsia="宋体" w:cs="宋体"/>
      <w:kern w:val="0"/>
      <w:sz w:val="16"/>
      <w:szCs w:val="20"/>
    </w:rPr>
  </w:style>
  <w:style w:type="paragraph" w:customStyle="1" w:styleId="403">
    <w:name w:val="xl16518112"/>
    <w:basedOn w:val="1"/>
    <w:next w:val="390"/>
    <w:qFormat/>
    <w:uiPriority w:val="0"/>
    <w:pPr>
      <w:widowControl/>
      <w:jc w:val="center"/>
    </w:pPr>
    <w:rPr>
      <w:rFonts w:ascii="宋体" w:hAnsi="宋体" w:eastAsia="宋体" w:cs="宋体"/>
      <w:kern w:val="0"/>
      <w:sz w:val="16"/>
      <w:szCs w:val="20"/>
    </w:rPr>
  </w:style>
  <w:style w:type="paragraph" w:customStyle="1" w:styleId="404">
    <w:name w:val="xl12618112"/>
    <w:basedOn w:val="1"/>
    <w:next w:val="391"/>
    <w:qFormat/>
    <w:uiPriority w:val="0"/>
    <w:pPr>
      <w:widowControl/>
      <w:jc w:val="center"/>
    </w:pPr>
    <w:rPr>
      <w:rFonts w:ascii="宋体" w:hAnsi="宋体" w:eastAsia="宋体" w:cs="宋体"/>
      <w:kern w:val="0"/>
      <w:sz w:val="16"/>
      <w:szCs w:val="20"/>
    </w:rPr>
  </w:style>
  <w:style w:type="paragraph" w:customStyle="1" w:styleId="405">
    <w:name w:val="xl10718112"/>
    <w:basedOn w:val="1"/>
    <w:next w:val="392"/>
    <w:qFormat/>
    <w:uiPriority w:val="0"/>
    <w:pPr>
      <w:widowControl/>
      <w:jc w:val="center"/>
    </w:pPr>
    <w:rPr>
      <w:rFonts w:ascii="宋体" w:hAnsi="宋体" w:eastAsia="宋体" w:cs="宋体"/>
      <w:kern w:val="0"/>
      <w:sz w:val="16"/>
      <w:szCs w:val="20"/>
    </w:rPr>
  </w:style>
  <w:style w:type="paragraph" w:customStyle="1" w:styleId="406">
    <w:name w:val="xl12418112"/>
    <w:basedOn w:val="1"/>
    <w:next w:val="393"/>
    <w:qFormat/>
    <w:uiPriority w:val="0"/>
    <w:pPr>
      <w:widowControl/>
      <w:jc w:val="center"/>
    </w:pPr>
    <w:rPr>
      <w:rFonts w:ascii="宋体" w:hAnsi="宋体" w:eastAsia="宋体" w:cs="宋体"/>
      <w:kern w:val="0"/>
      <w:sz w:val="16"/>
      <w:szCs w:val="20"/>
    </w:rPr>
  </w:style>
  <w:style w:type="paragraph" w:customStyle="1" w:styleId="407">
    <w:name w:val="xl9218112"/>
    <w:basedOn w:val="1"/>
    <w:next w:val="394"/>
    <w:qFormat/>
    <w:uiPriority w:val="0"/>
    <w:pPr>
      <w:widowControl/>
      <w:jc w:val="center"/>
    </w:pPr>
    <w:rPr>
      <w:rFonts w:ascii="宋体" w:hAnsi="宋体" w:eastAsia="宋体" w:cs="宋体"/>
      <w:kern w:val="0"/>
      <w:sz w:val="16"/>
      <w:szCs w:val="20"/>
    </w:rPr>
  </w:style>
  <w:style w:type="paragraph" w:customStyle="1" w:styleId="408">
    <w:name w:val="xl7318112"/>
    <w:basedOn w:val="1"/>
    <w:next w:val="395"/>
    <w:qFormat/>
    <w:uiPriority w:val="0"/>
    <w:pPr>
      <w:widowControl/>
      <w:jc w:val="center"/>
    </w:pPr>
    <w:rPr>
      <w:rFonts w:ascii="方正小标宋_GBK" w:hAnsi="宋体" w:eastAsia="方正小标宋_GBK" w:cs="宋体"/>
      <w:b/>
      <w:kern w:val="0"/>
      <w:sz w:val="48"/>
      <w:szCs w:val="20"/>
    </w:rPr>
  </w:style>
  <w:style w:type="paragraph" w:customStyle="1" w:styleId="409">
    <w:name w:val="xl15318112"/>
    <w:basedOn w:val="1"/>
    <w:next w:val="396"/>
    <w:qFormat/>
    <w:uiPriority w:val="0"/>
    <w:pPr>
      <w:widowControl/>
      <w:jc w:val="center"/>
    </w:pPr>
    <w:rPr>
      <w:rFonts w:ascii="宋体" w:hAnsi="宋体" w:eastAsia="宋体" w:cs="宋体"/>
      <w:kern w:val="0"/>
      <w:sz w:val="20"/>
      <w:szCs w:val="20"/>
    </w:rPr>
  </w:style>
  <w:style w:type="paragraph" w:customStyle="1" w:styleId="410">
    <w:name w:val="xl9418112"/>
    <w:basedOn w:val="1"/>
    <w:next w:val="397"/>
    <w:qFormat/>
    <w:uiPriority w:val="0"/>
    <w:pPr>
      <w:widowControl/>
      <w:jc w:val="center"/>
    </w:pPr>
    <w:rPr>
      <w:rFonts w:ascii="宋体" w:hAnsi="宋体" w:eastAsia="宋体" w:cs="宋体"/>
      <w:kern w:val="0"/>
      <w:sz w:val="16"/>
      <w:szCs w:val="20"/>
    </w:rPr>
  </w:style>
  <w:style w:type="paragraph" w:customStyle="1" w:styleId="411">
    <w:name w:val="xl9118112"/>
    <w:basedOn w:val="1"/>
    <w:next w:val="398"/>
    <w:qFormat/>
    <w:uiPriority w:val="0"/>
    <w:pPr>
      <w:widowControl/>
      <w:jc w:val="center"/>
    </w:pPr>
    <w:rPr>
      <w:rFonts w:ascii="宋体" w:hAnsi="宋体" w:eastAsia="宋体" w:cs="宋体"/>
      <w:kern w:val="0"/>
      <w:sz w:val="16"/>
      <w:szCs w:val="20"/>
    </w:rPr>
  </w:style>
  <w:style w:type="paragraph" w:customStyle="1" w:styleId="412">
    <w:name w:val="xl15118112"/>
    <w:basedOn w:val="1"/>
    <w:next w:val="399"/>
    <w:qFormat/>
    <w:uiPriority w:val="0"/>
    <w:pPr>
      <w:widowControl/>
      <w:jc w:val="center"/>
    </w:pPr>
    <w:rPr>
      <w:rFonts w:ascii="宋体" w:hAnsi="宋体" w:eastAsia="宋体" w:cs="宋体"/>
      <w:kern w:val="0"/>
      <w:sz w:val="20"/>
      <w:szCs w:val="20"/>
    </w:rPr>
  </w:style>
  <w:style w:type="paragraph" w:customStyle="1" w:styleId="413">
    <w:name w:val="xl16718112"/>
    <w:basedOn w:val="1"/>
    <w:next w:val="400"/>
    <w:qFormat/>
    <w:uiPriority w:val="0"/>
    <w:pPr>
      <w:widowControl/>
      <w:jc w:val="center"/>
    </w:pPr>
    <w:rPr>
      <w:rFonts w:ascii="宋体" w:hAnsi="宋体" w:eastAsia="宋体" w:cs="宋体"/>
      <w:kern w:val="0"/>
      <w:sz w:val="16"/>
      <w:szCs w:val="20"/>
    </w:rPr>
  </w:style>
  <w:style w:type="paragraph" w:customStyle="1" w:styleId="414">
    <w:name w:val="xl14018112"/>
    <w:basedOn w:val="1"/>
    <w:next w:val="401"/>
    <w:qFormat/>
    <w:uiPriority w:val="0"/>
    <w:pPr>
      <w:widowControl/>
      <w:jc w:val="center"/>
    </w:pPr>
    <w:rPr>
      <w:rFonts w:ascii="宋体" w:hAnsi="宋体" w:eastAsia="宋体" w:cs="宋体"/>
      <w:kern w:val="0"/>
      <w:sz w:val="20"/>
      <w:szCs w:val="20"/>
    </w:rPr>
  </w:style>
  <w:style w:type="paragraph" w:customStyle="1" w:styleId="415">
    <w:name w:val="xl20118112"/>
    <w:basedOn w:val="1"/>
    <w:next w:val="402"/>
    <w:qFormat/>
    <w:uiPriority w:val="0"/>
    <w:pPr>
      <w:widowControl/>
      <w:jc w:val="center"/>
    </w:pPr>
    <w:rPr>
      <w:rFonts w:ascii="宋体" w:hAnsi="宋体" w:eastAsia="宋体" w:cs="宋体"/>
      <w:kern w:val="0"/>
      <w:sz w:val="20"/>
      <w:szCs w:val="20"/>
    </w:rPr>
  </w:style>
  <w:style w:type="paragraph" w:customStyle="1" w:styleId="416">
    <w:name w:val="xl20218112"/>
    <w:basedOn w:val="1"/>
    <w:next w:val="403"/>
    <w:qFormat/>
    <w:uiPriority w:val="0"/>
    <w:pPr>
      <w:widowControl/>
    </w:pPr>
    <w:rPr>
      <w:rFonts w:ascii="宋体" w:hAnsi="宋体" w:eastAsia="宋体" w:cs="宋体"/>
      <w:kern w:val="0"/>
      <w:sz w:val="20"/>
      <w:szCs w:val="20"/>
    </w:rPr>
  </w:style>
  <w:style w:type="paragraph" w:customStyle="1" w:styleId="417">
    <w:name w:val="Default"/>
    <w:next w:val="404"/>
    <w:qFormat/>
    <w:uiPriority w:val="0"/>
    <w:pPr>
      <w:autoSpaceDE w:val="0"/>
      <w:autoSpaceDN w:val="0"/>
    </w:pPr>
    <w:rPr>
      <w:rFonts w:ascii="宋体" w:hAnsi="宋体" w:eastAsia="Times New Roman" w:cs="宋体"/>
      <w:color w:val="000000"/>
      <w:sz w:val="24"/>
      <w:lang w:val="en-US" w:eastAsia="zh-CN" w:bidi="ar-SA"/>
    </w:rPr>
  </w:style>
  <w:style w:type="paragraph" w:customStyle="1" w:styleId="418">
    <w:name w:val="xl17218112"/>
    <w:basedOn w:val="1"/>
    <w:next w:val="405"/>
    <w:qFormat/>
    <w:uiPriority w:val="0"/>
    <w:pPr>
      <w:widowControl/>
      <w:jc w:val="center"/>
    </w:pPr>
    <w:rPr>
      <w:rFonts w:ascii="宋体" w:hAnsi="宋体" w:eastAsia="宋体" w:cs="宋体"/>
      <w:kern w:val="0"/>
      <w:sz w:val="16"/>
      <w:szCs w:val="20"/>
    </w:rPr>
  </w:style>
  <w:style w:type="paragraph" w:customStyle="1" w:styleId="419">
    <w:name w:val="xl16118112"/>
    <w:basedOn w:val="1"/>
    <w:next w:val="406"/>
    <w:qFormat/>
    <w:uiPriority w:val="0"/>
    <w:pPr>
      <w:widowControl/>
    </w:pPr>
    <w:rPr>
      <w:rFonts w:ascii="宋体" w:hAnsi="宋体" w:eastAsia="宋体" w:cs="宋体"/>
      <w:kern w:val="0"/>
      <w:sz w:val="20"/>
      <w:szCs w:val="20"/>
    </w:rPr>
  </w:style>
  <w:style w:type="paragraph" w:customStyle="1" w:styleId="420">
    <w:name w:val="xl19018112"/>
    <w:basedOn w:val="1"/>
    <w:next w:val="407"/>
    <w:qFormat/>
    <w:uiPriority w:val="0"/>
    <w:pPr>
      <w:widowControl/>
      <w:jc w:val="center"/>
    </w:pPr>
    <w:rPr>
      <w:rFonts w:ascii="宋体" w:hAnsi="宋体" w:eastAsia="宋体" w:cs="宋体"/>
      <w:kern w:val="0"/>
      <w:sz w:val="16"/>
      <w:szCs w:val="20"/>
    </w:rPr>
  </w:style>
  <w:style w:type="paragraph" w:customStyle="1" w:styleId="421">
    <w:name w:val="xl7918112"/>
    <w:basedOn w:val="1"/>
    <w:next w:val="408"/>
    <w:qFormat/>
    <w:uiPriority w:val="0"/>
    <w:pPr>
      <w:widowControl/>
    </w:pPr>
    <w:rPr>
      <w:rFonts w:ascii="黑体" w:hAnsi="宋体" w:eastAsia="黑体" w:cs="宋体"/>
      <w:b/>
      <w:kern w:val="0"/>
      <w:sz w:val="28"/>
      <w:szCs w:val="20"/>
    </w:rPr>
  </w:style>
  <w:style w:type="paragraph" w:customStyle="1" w:styleId="422">
    <w:name w:val="xl21918112"/>
    <w:basedOn w:val="1"/>
    <w:next w:val="409"/>
    <w:qFormat/>
    <w:uiPriority w:val="0"/>
    <w:pPr>
      <w:widowControl/>
      <w:jc w:val="center"/>
    </w:pPr>
    <w:rPr>
      <w:rFonts w:ascii="宋体" w:hAnsi="宋体" w:eastAsia="宋体" w:cs="宋体"/>
      <w:kern w:val="0"/>
      <w:sz w:val="16"/>
      <w:szCs w:val="20"/>
    </w:rPr>
  </w:style>
  <w:style w:type="paragraph" w:customStyle="1" w:styleId="423">
    <w:name w:val="xl16218112"/>
    <w:basedOn w:val="1"/>
    <w:next w:val="410"/>
    <w:qFormat/>
    <w:uiPriority w:val="0"/>
    <w:pPr>
      <w:widowControl/>
      <w:jc w:val="center"/>
    </w:pPr>
    <w:rPr>
      <w:rFonts w:ascii="宋体" w:hAnsi="宋体" w:eastAsia="宋体" w:cs="宋体"/>
      <w:kern w:val="0"/>
      <w:sz w:val="16"/>
      <w:szCs w:val="20"/>
    </w:rPr>
  </w:style>
  <w:style w:type="paragraph" w:customStyle="1" w:styleId="424">
    <w:name w:val="xl15018112"/>
    <w:basedOn w:val="1"/>
    <w:next w:val="411"/>
    <w:qFormat/>
    <w:uiPriority w:val="0"/>
    <w:pPr>
      <w:widowControl/>
      <w:jc w:val="center"/>
    </w:pPr>
    <w:rPr>
      <w:rFonts w:ascii="宋体" w:hAnsi="宋体" w:eastAsia="宋体" w:cs="宋体"/>
      <w:kern w:val="0"/>
      <w:sz w:val="20"/>
      <w:szCs w:val="20"/>
    </w:rPr>
  </w:style>
  <w:style w:type="paragraph" w:customStyle="1" w:styleId="425">
    <w:name w:val="xl13218112"/>
    <w:basedOn w:val="1"/>
    <w:next w:val="412"/>
    <w:qFormat/>
    <w:uiPriority w:val="0"/>
    <w:pPr>
      <w:widowControl/>
    </w:pPr>
    <w:rPr>
      <w:rFonts w:ascii="宋体" w:hAnsi="宋体" w:eastAsia="宋体" w:cs="宋体"/>
      <w:kern w:val="0"/>
      <w:sz w:val="22"/>
      <w:szCs w:val="20"/>
    </w:rPr>
  </w:style>
  <w:style w:type="paragraph" w:customStyle="1" w:styleId="426">
    <w:name w:val="xl18718112"/>
    <w:basedOn w:val="1"/>
    <w:next w:val="413"/>
    <w:qFormat/>
    <w:uiPriority w:val="0"/>
    <w:pPr>
      <w:widowControl/>
      <w:jc w:val="center"/>
    </w:pPr>
    <w:rPr>
      <w:rFonts w:ascii="黑体" w:hAnsi="宋体" w:eastAsia="黑体" w:cs="宋体"/>
      <w:kern w:val="0"/>
      <w:sz w:val="24"/>
      <w:szCs w:val="20"/>
    </w:rPr>
  </w:style>
  <w:style w:type="paragraph" w:customStyle="1" w:styleId="427">
    <w:name w:val="xl19918112"/>
    <w:basedOn w:val="1"/>
    <w:next w:val="414"/>
    <w:qFormat/>
    <w:uiPriority w:val="0"/>
    <w:pPr>
      <w:widowControl/>
      <w:jc w:val="center"/>
    </w:pPr>
    <w:rPr>
      <w:rFonts w:ascii="宋体" w:hAnsi="宋体" w:eastAsia="宋体" w:cs="宋体"/>
      <w:kern w:val="0"/>
      <w:sz w:val="20"/>
      <w:szCs w:val="20"/>
    </w:rPr>
  </w:style>
  <w:style w:type="paragraph" w:customStyle="1" w:styleId="428">
    <w:name w:val="普通(网站)1"/>
    <w:basedOn w:val="1"/>
    <w:next w:val="415"/>
    <w:qFormat/>
    <w:uiPriority w:val="0"/>
    <w:pPr>
      <w:widowControl/>
    </w:pPr>
    <w:rPr>
      <w:rFonts w:ascii="宋体" w:hAnsi="宋体" w:eastAsia="Times New Roman" w:cs="宋体"/>
      <w:kern w:val="0"/>
      <w:sz w:val="24"/>
      <w:szCs w:val="20"/>
    </w:rPr>
  </w:style>
  <w:style w:type="paragraph" w:customStyle="1" w:styleId="429">
    <w:name w:val="xl21718112"/>
    <w:basedOn w:val="1"/>
    <w:next w:val="416"/>
    <w:qFormat/>
    <w:uiPriority w:val="0"/>
    <w:pPr>
      <w:widowControl/>
      <w:jc w:val="center"/>
    </w:pPr>
    <w:rPr>
      <w:rFonts w:ascii="宋体" w:hAnsi="宋体" w:eastAsia="宋体" w:cs="宋体"/>
      <w:kern w:val="0"/>
      <w:sz w:val="16"/>
      <w:szCs w:val="20"/>
    </w:rPr>
  </w:style>
  <w:style w:type="paragraph" w:customStyle="1" w:styleId="430">
    <w:name w:val="xl14818112"/>
    <w:basedOn w:val="1"/>
    <w:next w:val="417"/>
    <w:qFormat/>
    <w:uiPriority w:val="0"/>
    <w:pPr>
      <w:widowControl/>
      <w:jc w:val="center"/>
    </w:pPr>
    <w:rPr>
      <w:rFonts w:ascii="宋体" w:hAnsi="宋体" w:eastAsia="宋体" w:cs="宋体"/>
      <w:kern w:val="0"/>
      <w:sz w:val="20"/>
      <w:szCs w:val="20"/>
    </w:rPr>
  </w:style>
  <w:style w:type="paragraph" w:customStyle="1" w:styleId="431">
    <w:name w:val="xl14118112"/>
    <w:basedOn w:val="1"/>
    <w:next w:val="418"/>
    <w:qFormat/>
    <w:uiPriority w:val="0"/>
    <w:pPr>
      <w:widowControl/>
      <w:jc w:val="center"/>
    </w:pPr>
    <w:rPr>
      <w:rFonts w:ascii="宋体" w:hAnsi="宋体" w:eastAsia="宋体" w:cs="宋体"/>
      <w:kern w:val="0"/>
      <w:sz w:val="20"/>
      <w:szCs w:val="20"/>
    </w:rPr>
  </w:style>
  <w:style w:type="paragraph" w:customStyle="1" w:styleId="432">
    <w:name w:val="xl14518112"/>
    <w:basedOn w:val="1"/>
    <w:next w:val="419"/>
    <w:qFormat/>
    <w:uiPriority w:val="0"/>
    <w:pPr>
      <w:widowControl/>
      <w:jc w:val="center"/>
    </w:pPr>
    <w:rPr>
      <w:rFonts w:ascii="宋体" w:hAnsi="宋体" w:eastAsia="宋体" w:cs="宋体"/>
      <w:kern w:val="0"/>
      <w:sz w:val="20"/>
      <w:szCs w:val="20"/>
    </w:rPr>
  </w:style>
  <w:style w:type="paragraph" w:customStyle="1" w:styleId="433">
    <w:name w:val="xl18418112"/>
    <w:basedOn w:val="1"/>
    <w:next w:val="420"/>
    <w:qFormat/>
    <w:uiPriority w:val="0"/>
    <w:pPr>
      <w:widowControl/>
      <w:jc w:val="center"/>
    </w:pPr>
    <w:rPr>
      <w:rFonts w:ascii="宋体" w:hAnsi="宋体" w:eastAsia="宋体" w:cs="宋体"/>
      <w:kern w:val="0"/>
      <w:sz w:val="16"/>
      <w:szCs w:val="20"/>
    </w:rPr>
  </w:style>
  <w:style w:type="paragraph" w:customStyle="1" w:styleId="434">
    <w:name w:val="xl18518112"/>
    <w:basedOn w:val="1"/>
    <w:next w:val="421"/>
    <w:qFormat/>
    <w:uiPriority w:val="0"/>
    <w:pPr>
      <w:widowControl/>
    </w:pPr>
    <w:rPr>
      <w:rFonts w:ascii="宋体" w:hAnsi="宋体" w:eastAsia="宋体" w:cs="宋体"/>
      <w:kern w:val="0"/>
      <w:sz w:val="20"/>
      <w:szCs w:val="20"/>
    </w:rPr>
  </w:style>
  <w:style w:type="paragraph" w:customStyle="1" w:styleId="435">
    <w:name w:val="xl19118112"/>
    <w:basedOn w:val="1"/>
    <w:next w:val="422"/>
    <w:qFormat/>
    <w:uiPriority w:val="0"/>
    <w:pPr>
      <w:widowControl/>
      <w:jc w:val="center"/>
    </w:pPr>
    <w:rPr>
      <w:rFonts w:ascii="宋体" w:hAnsi="宋体" w:eastAsia="宋体" w:cs="宋体"/>
      <w:kern w:val="0"/>
      <w:sz w:val="16"/>
      <w:szCs w:val="20"/>
    </w:rPr>
  </w:style>
  <w:style w:type="paragraph" w:customStyle="1" w:styleId="436">
    <w:name w:val="xl7118112"/>
    <w:basedOn w:val="1"/>
    <w:next w:val="423"/>
    <w:qFormat/>
    <w:uiPriority w:val="0"/>
    <w:pPr>
      <w:widowControl/>
    </w:pPr>
    <w:rPr>
      <w:rFonts w:ascii="宋体" w:hAnsi="宋体" w:eastAsia="宋体" w:cs="宋体"/>
      <w:kern w:val="0"/>
      <w:sz w:val="16"/>
      <w:szCs w:val="20"/>
    </w:rPr>
  </w:style>
  <w:style w:type="paragraph" w:customStyle="1" w:styleId="437">
    <w:name w:val="xl14718112"/>
    <w:basedOn w:val="1"/>
    <w:next w:val="424"/>
    <w:qFormat/>
    <w:uiPriority w:val="0"/>
    <w:pPr>
      <w:widowControl/>
      <w:jc w:val="center"/>
    </w:pPr>
    <w:rPr>
      <w:rFonts w:ascii="宋体" w:hAnsi="宋体" w:eastAsia="宋体" w:cs="宋体"/>
      <w:kern w:val="0"/>
      <w:sz w:val="20"/>
      <w:szCs w:val="20"/>
    </w:rPr>
  </w:style>
  <w:style w:type="paragraph" w:customStyle="1" w:styleId="438">
    <w:name w:val="xl20618112"/>
    <w:basedOn w:val="1"/>
    <w:next w:val="425"/>
    <w:qFormat/>
    <w:uiPriority w:val="0"/>
    <w:pPr>
      <w:widowControl/>
      <w:jc w:val="center"/>
    </w:pPr>
    <w:rPr>
      <w:rFonts w:ascii="宋体" w:hAnsi="宋体" w:eastAsia="宋体" w:cs="宋体"/>
      <w:kern w:val="0"/>
      <w:sz w:val="20"/>
      <w:szCs w:val="20"/>
    </w:rPr>
  </w:style>
  <w:style w:type="paragraph" w:customStyle="1" w:styleId="439">
    <w:name w:val="xl18318112"/>
    <w:basedOn w:val="1"/>
    <w:next w:val="426"/>
    <w:qFormat/>
    <w:uiPriority w:val="0"/>
    <w:pPr>
      <w:widowControl/>
      <w:jc w:val="center"/>
    </w:pPr>
    <w:rPr>
      <w:rFonts w:ascii="宋体" w:hAnsi="宋体" w:eastAsia="宋体" w:cs="宋体"/>
      <w:kern w:val="0"/>
      <w:sz w:val="16"/>
      <w:szCs w:val="20"/>
    </w:rPr>
  </w:style>
  <w:style w:type="paragraph" w:customStyle="1" w:styleId="440">
    <w:name w:val="xl11718112"/>
    <w:basedOn w:val="1"/>
    <w:next w:val="427"/>
    <w:qFormat/>
    <w:uiPriority w:val="0"/>
    <w:pPr>
      <w:widowControl/>
    </w:pPr>
    <w:rPr>
      <w:rFonts w:ascii="宋体" w:hAnsi="宋体" w:eastAsia="宋体" w:cs="宋体"/>
      <w:kern w:val="0"/>
      <w:sz w:val="20"/>
      <w:szCs w:val="20"/>
    </w:rPr>
  </w:style>
  <w:style w:type="paragraph" w:customStyle="1" w:styleId="441">
    <w:name w:val="xl21118112"/>
    <w:basedOn w:val="1"/>
    <w:next w:val="428"/>
    <w:qFormat/>
    <w:uiPriority w:val="0"/>
    <w:pPr>
      <w:widowControl/>
      <w:jc w:val="center"/>
    </w:pPr>
    <w:rPr>
      <w:rFonts w:ascii="宋体" w:hAnsi="宋体" w:eastAsia="宋体" w:cs="宋体"/>
      <w:kern w:val="0"/>
      <w:sz w:val="16"/>
      <w:szCs w:val="20"/>
    </w:rPr>
  </w:style>
  <w:style w:type="paragraph" w:customStyle="1" w:styleId="442">
    <w:name w:val="xl15918112"/>
    <w:basedOn w:val="1"/>
    <w:next w:val="429"/>
    <w:qFormat/>
    <w:uiPriority w:val="0"/>
    <w:pPr>
      <w:widowControl/>
      <w:jc w:val="center"/>
    </w:pPr>
    <w:rPr>
      <w:rFonts w:ascii="宋体" w:hAnsi="宋体" w:eastAsia="宋体" w:cs="宋体"/>
      <w:kern w:val="0"/>
      <w:sz w:val="20"/>
      <w:szCs w:val="20"/>
    </w:rPr>
  </w:style>
  <w:style w:type="paragraph" w:customStyle="1" w:styleId="443">
    <w:name w:val="xl22418112"/>
    <w:basedOn w:val="1"/>
    <w:next w:val="430"/>
    <w:qFormat/>
    <w:uiPriority w:val="0"/>
    <w:pPr>
      <w:widowControl/>
      <w:jc w:val="center"/>
    </w:pPr>
    <w:rPr>
      <w:rFonts w:ascii="宋体" w:hAnsi="宋体" w:eastAsia="宋体" w:cs="宋体"/>
      <w:kern w:val="0"/>
      <w:sz w:val="16"/>
      <w:szCs w:val="20"/>
    </w:rPr>
  </w:style>
  <w:style w:type="paragraph" w:customStyle="1" w:styleId="444">
    <w:name w:val="xl16018112"/>
    <w:basedOn w:val="1"/>
    <w:next w:val="431"/>
    <w:qFormat/>
    <w:uiPriority w:val="0"/>
    <w:pPr>
      <w:widowControl/>
      <w:jc w:val="center"/>
    </w:pPr>
    <w:rPr>
      <w:rFonts w:ascii="宋体" w:hAnsi="宋体" w:eastAsia="宋体" w:cs="宋体"/>
      <w:kern w:val="0"/>
      <w:sz w:val="20"/>
      <w:szCs w:val="20"/>
    </w:rPr>
  </w:style>
  <w:style w:type="paragraph" w:customStyle="1" w:styleId="445">
    <w:name w:val="xl17918112"/>
    <w:basedOn w:val="1"/>
    <w:next w:val="432"/>
    <w:qFormat/>
    <w:uiPriority w:val="0"/>
    <w:pPr>
      <w:widowControl/>
      <w:jc w:val="center"/>
    </w:pPr>
    <w:rPr>
      <w:rFonts w:ascii="宋体" w:hAnsi="宋体" w:eastAsia="宋体" w:cs="宋体"/>
      <w:kern w:val="0"/>
      <w:sz w:val="16"/>
      <w:szCs w:val="20"/>
    </w:rPr>
  </w:style>
  <w:style w:type="paragraph" w:customStyle="1" w:styleId="446">
    <w:name w:val="Char Char Char Char Char Char2 Char1"/>
    <w:basedOn w:val="1"/>
    <w:next w:val="433"/>
    <w:qFormat/>
    <w:uiPriority w:val="0"/>
    <w:pPr>
      <w:widowControl/>
      <w:ind w:firstLine="200"/>
    </w:pPr>
    <w:rPr>
      <w:rFonts w:ascii="宋体" w:hAnsi="宋体" w:eastAsia="宋体" w:cs="宋体"/>
      <w:kern w:val="0"/>
      <w:sz w:val="24"/>
      <w:szCs w:val="20"/>
    </w:rPr>
  </w:style>
  <w:style w:type="paragraph" w:customStyle="1" w:styleId="447">
    <w:name w:val="xl10918112"/>
    <w:basedOn w:val="1"/>
    <w:next w:val="434"/>
    <w:qFormat/>
    <w:uiPriority w:val="0"/>
    <w:pPr>
      <w:widowControl/>
    </w:pPr>
    <w:rPr>
      <w:rFonts w:ascii="宋体" w:hAnsi="宋体" w:eastAsia="宋体" w:cs="宋体"/>
      <w:kern w:val="0"/>
      <w:sz w:val="22"/>
      <w:szCs w:val="20"/>
    </w:rPr>
  </w:style>
  <w:style w:type="paragraph" w:customStyle="1" w:styleId="448">
    <w:name w:val="xl9718112"/>
    <w:basedOn w:val="1"/>
    <w:next w:val="435"/>
    <w:qFormat/>
    <w:uiPriority w:val="0"/>
    <w:pPr>
      <w:widowControl/>
    </w:pPr>
    <w:rPr>
      <w:rFonts w:ascii="宋体" w:hAnsi="宋体" w:eastAsia="宋体" w:cs="宋体"/>
      <w:kern w:val="0"/>
      <w:sz w:val="16"/>
      <w:szCs w:val="20"/>
    </w:rPr>
  </w:style>
  <w:style w:type="paragraph" w:customStyle="1" w:styleId="449">
    <w:name w:val="xl7718112"/>
    <w:basedOn w:val="1"/>
    <w:next w:val="436"/>
    <w:qFormat/>
    <w:uiPriority w:val="0"/>
    <w:pPr>
      <w:widowControl/>
    </w:pPr>
    <w:rPr>
      <w:rFonts w:ascii="Wingdings" w:hAnsi="宋体" w:eastAsia="Wingdings" w:cs="宋体"/>
      <w:kern w:val="0"/>
      <w:sz w:val="20"/>
      <w:szCs w:val="20"/>
    </w:rPr>
  </w:style>
  <w:style w:type="paragraph" w:customStyle="1" w:styleId="450">
    <w:name w:val="xl21218112"/>
    <w:basedOn w:val="1"/>
    <w:next w:val="437"/>
    <w:qFormat/>
    <w:uiPriority w:val="0"/>
    <w:pPr>
      <w:widowControl/>
      <w:jc w:val="center"/>
    </w:pPr>
    <w:rPr>
      <w:rFonts w:ascii="宋体" w:hAnsi="宋体" w:eastAsia="宋体" w:cs="宋体"/>
      <w:kern w:val="0"/>
      <w:sz w:val="16"/>
      <w:szCs w:val="20"/>
    </w:rPr>
  </w:style>
  <w:style w:type="paragraph" w:customStyle="1" w:styleId="451">
    <w:name w:val="xl13918112"/>
    <w:basedOn w:val="1"/>
    <w:next w:val="439"/>
    <w:qFormat/>
    <w:uiPriority w:val="0"/>
    <w:pPr>
      <w:widowControl/>
      <w:jc w:val="center"/>
    </w:pPr>
    <w:rPr>
      <w:rFonts w:ascii="宋体" w:hAnsi="宋体" w:eastAsia="宋体" w:cs="宋体"/>
      <w:kern w:val="0"/>
      <w:sz w:val="20"/>
      <w:szCs w:val="20"/>
    </w:rPr>
  </w:style>
  <w:style w:type="paragraph" w:customStyle="1" w:styleId="452">
    <w:name w:val="xl20418112"/>
    <w:basedOn w:val="1"/>
    <w:next w:val="440"/>
    <w:qFormat/>
    <w:uiPriority w:val="0"/>
    <w:pPr>
      <w:widowControl/>
    </w:pPr>
    <w:rPr>
      <w:rFonts w:ascii="宋体" w:hAnsi="宋体" w:eastAsia="宋体" w:cs="宋体"/>
      <w:kern w:val="0"/>
      <w:sz w:val="20"/>
      <w:szCs w:val="20"/>
    </w:rPr>
  </w:style>
  <w:style w:type="paragraph" w:customStyle="1" w:styleId="453">
    <w:name w:val="xl12018112"/>
    <w:basedOn w:val="1"/>
    <w:next w:val="441"/>
    <w:qFormat/>
    <w:uiPriority w:val="0"/>
    <w:pPr>
      <w:widowControl/>
      <w:jc w:val="center"/>
    </w:pPr>
    <w:rPr>
      <w:rFonts w:ascii="黑体" w:hAnsi="宋体" w:eastAsia="黑体" w:cs="宋体"/>
      <w:kern w:val="0"/>
      <w:sz w:val="24"/>
      <w:szCs w:val="20"/>
    </w:rPr>
  </w:style>
  <w:style w:type="paragraph" w:customStyle="1" w:styleId="454">
    <w:name w:val="xl8018112"/>
    <w:basedOn w:val="1"/>
    <w:next w:val="442"/>
    <w:qFormat/>
    <w:uiPriority w:val="0"/>
    <w:pPr>
      <w:widowControl/>
    </w:pPr>
    <w:rPr>
      <w:rFonts w:ascii="宋体" w:hAnsi="宋体" w:eastAsia="宋体" w:cs="宋体"/>
      <w:kern w:val="0"/>
      <w:sz w:val="20"/>
      <w:szCs w:val="20"/>
    </w:rPr>
  </w:style>
  <w:style w:type="paragraph" w:customStyle="1" w:styleId="455">
    <w:name w:val="xl23318112"/>
    <w:basedOn w:val="1"/>
    <w:next w:val="443"/>
    <w:qFormat/>
    <w:uiPriority w:val="0"/>
    <w:pPr>
      <w:widowControl/>
      <w:jc w:val="center"/>
    </w:pPr>
    <w:rPr>
      <w:rFonts w:ascii="宋体" w:hAnsi="宋体" w:eastAsia="宋体" w:cs="宋体"/>
      <w:kern w:val="0"/>
      <w:sz w:val="16"/>
      <w:szCs w:val="20"/>
    </w:rPr>
  </w:style>
  <w:style w:type="paragraph" w:customStyle="1" w:styleId="456">
    <w:name w:val="修订1"/>
    <w:next w:val="444"/>
    <w:semiHidden/>
    <w:qFormat/>
    <w:uiPriority w:val="0"/>
    <w:rPr>
      <w:rFonts w:ascii="宋体" w:hAnsi="宋体" w:eastAsia="Times New Roman" w:cs="宋体"/>
      <w:sz w:val="21"/>
      <w:lang w:val="en-US" w:eastAsia="zh-CN" w:bidi="ar-SA"/>
    </w:rPr>
  </w:style>
  <w:style w:type="paragraph" w:customStyle="1" w:styleId="457">
    <w:name w:val="xl10218112"/>
    <w:basedOn w:val="1"/>
    <w:next w:val="445"/>
    <w:qFormat/>
    <w:uiPriority w:val="0"/>
    <w:pPr>
      <w:widowControl/>
      <w:jc w:val="center"/>
    </w:pPr>
    <w:rPr>
      <w:rFonts w:ascii="宋体" w:hAnsi="宋体" w:eastAsia="宋体" w:cs="宋体"/>
      <w:kern w:val="0"/>
      <w:sz w:val="16"/>
      <w:szCs w:val="20"/>
    </w:rPr>
  </w:style>
  <w:style w:type="paragraph" w:customStyle="1" w:styleId="458">
    <w:name w:val="xl22018112"/>
    <w:basedOn w:val="1"/>
    <w:next w:val="446"/>
    <w:qFormat/>
    <w:uiPriority w:val="0"/>
    <w:pPr>
      <w:widowControl/>
    </w:pPr>
    <w:rPr>
      <w:rFonts w:ascii="黑体" w:hAnsi="宋体" w:eastAsia="黑体" w:cs="宋体"/>
      <w:kern w:val="0"/>
      <w:sz w:val="24"/>
      <w:szCs w:val="20"/>
    </w:rPr>
  </w:style>
  <w:style w:type="paragraph" w:customStyle="1" w:styleId="459">
    <w:name w:val="xl12118112"/>
    <w:basedOn w:val="1"/>
    <w:next w:val="447"/>
    <w:qFormat/>
    <w:uiPriority w:val="0"/>
    <w:pPr>
      <w:widowControl/>
      <w:jc w:val="center"/>
    </w:pPr>
    <w:rPr>
      <w:rFonts w:ascii="宋体" w:hAnsi="宋体" w:eastAsia="宋体" w:cs="宋体"/>
      <w:kern w:val="0"/>
      <w:sz w:val="16"/>
      <w:szCs w:val="20"/>
    </w:rPr>
  </w:style>
  <w:style w:type="paragraph" w:customStyle="1" w:styleId="460">
    <w:name w:val="xl13318112"/>
    <w:basedOn w:val="1"/>
    <w:next w:val="448"/>
    <w:qFormat/>
    <w:uiPriority w:val="0"/>
    <w:pPr>
      <w:widowControl/>
      <w:shd w:val="clear" w:color="000000" w:fill="FFFF00"/>
    </w:pPr>
    <w:rPr>
      <w:rFonts w:ascii="宋体" w:hAnsi="宋体" w:eastAsia="宋体" w:cs="宋体"/>
      <w:kern w:val="0"/>
      <w:sz w:val="22"/>
      <w:szCs w:val="20"/>
    </w:rPr>
  </w:style>
  <w:style w:type="paragraph" w:customStyle="1" w:styleId="461">
    <w:name w:val="xl21618112"/>
    <w:basedOn w:val="1"/>
    <w:next w:val="449"/>
    <w:qFormat/>
    <w:uiPriority w:val="0"/>
    <w:pPr>
      <w:widowControl/>
      <w:jc w:val="center"/>
    </w:pPr>
    <w:rPr>
      <w:rFonts w:ascii="宋体" w:hAnsi="宋体" w:eastAsia="宋体" w:cs="宋体"/>
      <w:kern w:val="0"/>
      <w:sz w:val="16"/>
      <w:szCs w:val="20"/>
    </w:rPr>
  </w:style>
  <w:style w:type="paragraph" w:customStyle="1" w:styleId="462">
    <w:name w:val="xl19618112"/>
    <w:basedOn w:val="1"/>
    <w:next w:val="450"/>
    <w:qFormat/>
    <w:uiPriority w:val="0"/>
    <w:pPr>
      <w:widowControl/>
      <w:jc w:val="center"/>
    </w:pPr>
    <w:rPr>
      <w:rFonts w:ascii="宋体" w:hAnsi="宋体" w:eastAsia="宋体" w:cs="宋体"/>
      <w:kern w:val="0"/>
      <w:sz w:val="20"/>
      <w:szCs w:val="20"/>
    </w:rPr>
  </w:style>
  <w:style w:type="paragraph" w:customStyle="1" w:styleId="463">
    <w:name w:val="xl12518112"/>
    <w:basedOn w:val="1"/>
    <w:next w:val="88"/>
    <w:qFormat/>
    <w:uiPriority w:val="0"/>
    <w:pPr>
      <w:widowControl/>
      <w:jc w:val="center"/>
    </w:pPr>
    <w:rPr>
      <w:rFonts w:ascii="宋体" w:hAnsi="宋体" w:eastAsia="宋体" w:cs="宋体"/>
      <w:kern w:val="0"/>
      <w:sz w:val="16"/>
      <w:szCs w:val="20"/>
    </w:rPr>
  </w:style>
  <w:style w:type="paragraph" w:customStyle="1" w:styleId="464">
    <w:name w:val="xl22118112"/>
    <w:basedOn w:val="1"/>
    <w:next w:val="451"/>
    <w:qFormat/>
    <w:uiPriority w:val="0"/>
    <w:pPr>
      <w:widowControl/>
      <w:jc w:val="center"/>
    </w:pPr>
    <w:rPr>
      <w:rFonts w:ascii="方正小标宋_GBK" w:hAnsi="宋体" w:eastAsia="方正小标宋_GBK" w:cs="宋体"/>
      <w:b/>
      <w:kern w:val="0"/>
      <w:sz w:val="40"/>
      <w:szCs w:val="20"/>
    </w:rPr>
  </w:style>
  <w:style w:type="character" w:customStyle="1" w:styleId="465">
    <w:name w:val="标题 Char2"/>
    <w:basedOn w:val="42"/>
    <w:qFormat/>
    <w:uiPriority w:val="10"/>
    <w:rPr>
      <w:rFonts w:eastAsia="宋体" w:asciiTheme="majorHAnsi" w:hAnsiTheme="majorHAnsi" w:cstheme="majorBidi"/>
      <w:b/>
      <w:bCs/>
      <w:sz w:val="32"/>
      <w:szCs w:val="32"/>
    </w:rPr>
  </w:style>
  <w:style w:type="paragraph" w:styleId="466">
    <w:name w:val="No Spacing"/>
    <w:qFormat/>
    <w:uiPriority w:val="99"/>
    <w:rPr>
      <w:rFonts w:ascii="Calibri" w:hAnsi="Calibri" w:eastAsia="宋体" w:cs="Times New Roman"/>
      <w:sz w:val="22"/>
      <w:szCs w:val="22"/>
      <w:lang w:val="en-US" w:eastAsia="zh-CN" w:bidi="ar-SA"/>
    </w:rPr>
  </w:style>
  <w:style w:type="paragraph" w:customStyle="1" w:styleId="467">
    <w:name w:val="列出段落4"/>
    <w:basedOn w:val="1"/>
    <w:qFormat/>
    <w:uiPriority w:val="0"/>
    <w:pPr>
      <w:ind w:firstLine="420" w:firstLineChars="200"/>
    </w:pPr>
    <w:rPr>
      <w:rFonts w:ascii="Times New Roman" w:hAnsi="Times New Roman" w:eastAsia="宋体" w:cs="Times New Roman"/>
      <w:szCs w:val="24"/>
    </w:rPr>
  </w:style>
  <w:style w:type="character" w:customStyle="1" w:styleId="468">
    <w:name w:val="Header Char"/>
    <w:qFormat/>
    <w:locked/>
    <w:uiPriority w:val="99"/>
    <w:rPr>
      <w:kern w:val="2"/>
      <w:sz w:val="18"/>
    </w:rPr>
  </w:style>
  <w:style w:type="character" w:customStyle="1" w:styleId="469">
    <w:name w:val="Char Char152"/>
    <w:basedOn w:val="42"/>
    <w:qFormat/>
    <w:uiPriority w:val="0"/>
    <w:rPr>
      <w:rFonts w:eastAsia="黑体"/>
      <w:bCs/>
      <w:kern w:val="2"/>
      <w:sz w:val="24"/>
      <w:szCs w:val="32"/>
      <w:lang w:val="en-US" w:eastAsia="zh-CN" w:bidi="ar-SA"/>
    </w:rPr>
  </w:style>
  <w:style w:type="paragraph" w:customStyle="1" w:styleId="470">
    <w:name w:val="列出段落5"/>
    <w:basedOn w:val="1"/>
    <w:uiPriority w:val="0"/>
    <w:pPr>
      <w:ind w:firstLine="420" w:firstLineChars="200"/>
    </w:pPr>
    <w:rPr>
      <w:rFonts w:ascii="Times New Roman" w:hAnsi="Times New Roman" w:eastAsia="宋体" w:cs="Times New Roman"/>
      <w:szCs w:val="24"/>
    </w:rPr>
  </w:style>
  <w:style w:type="paragraph" w:customStyle="1" w:styleId="471">
    <w:name w:val="_Style 470"/>
    <w:basedOn w:val="1"/>
    <w:next w:val="1"/>
    <w:qFormat/>
    <w:uiPriority w:val="0"/>
    <w:pPr>
      <w:ind w:left="420" w:leftChars="200"/>
    </w:pPr>
    <w:rPr>
      <w:rFonts w:ascii="Times New Roman" w:hAnsi="Times New Roman" w:eastAsia="宋体" w:cs="Times New Roman"/>
      <w:szCs w:val="24"/>
    </w:rPr>
  </w:style>
  <w:style w:type="character" w:customStyle="1" w:styleId="472">
    <w:name w:val="apple-converted-space"/>
    <w:qFormat/>
    <w:uiPriority w:val="0"/>
  </w:style>
  <w:style w:type="paragraph" w:customStyle="1" w:styleId="473">
    <w:name w:val="列出段落6"/>
    <w:basedOn w:val="1"/>
    <w:qFormat/>
    <w:uiPriority w:val="0"/>
    <w:pPr>
      <w:ind w:firstLine="420" w:firstLineChars="200"/>
    </w:pPr>
    <w:rPr>
      <w:rFonts w:ascii="Times New Roman" w:hAnsi="Times New Roman" w:eastAsia="宋体" w:cs="Times New Roman"/>
      <w:szCs w:val="24"/>
    </w:rPr>
  </w:style>
  <w:style w:type="character" w:customStyle="1" w:styleId="474">
    <w:name w:val="10"/>
    <w:qFormat/>
    <w:uiPriority w:val="0"/>
    <w:rPr>
      <w:rFonts w:hint="default" w:ascii="Times New Roman" w:hAnsi="Times New Roman" w:cs="Times New Roman"/>
    </w:rPr>
  </w:style>
  <w:style w:type="character" w:customStyle="1" w:styleId="475">
    <w:name w:val="15"/>
    <w:qFormat/>
    <w:uiPriority w:val="0"/>
    <w:rPr>
      <w:rFonts w:hint="default" w:ascii="Times New Roman" w:hAnsi="Times New Roman" w:cs="Times New Roman"/>
    </w:rPr>
  </w:style>
  <w:style w:type="paragraph" w:customStyle="1" w:styleId="47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477">
    <w:name w:val="样式 宋体 小四 行距: 固定值 20 磅"/>
    <w:basedOn w:val="1"/>
    <w:qFormat/>
    <w:uiPriority w:val="0"/>
    <w:pPr>
      <w:adjustRightInd w:val="0"/>
      <w:spacing w:line="400" w:lineRule="exact"/>
      <w:ind w:firstLine="540" w:firstLineChars="225"/>
      <w:textAlignment w:val="baseline"/>
    </w:pPr>
    <w:rPr>
      <w:rFonts w:ascii="宋体" w:hAnsi="宋体" w:eastAsia="宋体" w:cs="宋体"/>
      <w:sz w:val="24"/>
      <w:szCs w:val="24"/>
    </w:rPr>
  </w:style>
  <w:style w:type="paragraph" w:customStyle="1" w:styleId="478">
    <w:name w:val="列出段落7"/>
    <w:basedOn w:val="1"/>
    <w:qFormat/>
    <w:uiPriority w:val="0"/>
    <w:pPr>
      <w:ind w:firstLine="420" w:firstLineChars="200"/>
    </w:pPr>
    <w:rPr>
      <w:rFonts w:ascii="Times New Roman" w:hAnsi="Times New Roman" w:eastAsia="宋体" w:cs="Times New Roman"/>
      <w:szCs w:val="21"/>
    </w:rPr>
  </w:style>
  <w:style w:type="paragraph" w:customStyle="1" w:styleId="479">
    <w:name w:val="Char"/>
    <w:basedOn w:val="1"/>
    <w:semiHidden/>
    <w:qFormat/>
    <w:uiPriority w:val="0"/>
    <w:pPr>
      <w:spacing w:line="360" w:lineRule="auto"/>
    </w:pPr>
    <w:rPr>
      <w:rFonts w:ascii="Times New Roman" w:hAnsi="Times New Roman" w:eastAsia="宋体" w:cs="Times New Roman"/>
      <w:sz w:val="24"/>
      <w:szCs w:val="24"/>
    </w:rPr>
  </w:style>
  <w:style w:type="paragraph" w:customStyle="1" w:styleId="480">
    <w:name w:val="Char1"/>
    <w:basedOn w:val="1"/>
    <w:semiHidden/>
    <w:qFormat/>
    <w:uiPriority w:val="0"/>
    <w:pPr>
      <w:spacing w:line="360" w:lineRule="auto"/>
    </w:pPr>
    <w:rPr>
      <w:rFonts w:ascii="Times New Roman" w:hAnsi="Times New Roman" w:eastAsia="宋体" w:cs="Times New Roman"/>
      <w:sz w:val="24"/>
      <w:szCs w:val="24"/>
    </w:rPr>
  </w:style>
  <w:style w:type="character" w:customStyle="1" w:styleId="481">
    <w:name w:val="标题 2 Char1"/>
    <w:qFormat/>
    <w:locked/>
    <w:uiPriority w:val="0"/>
    <w:rPr>
      <w:rFonts w:ascii="Cambria" w:hAnsi="Cambria" w:eastAsia="宋体" w:cs="Times New Roman"/>
      <w:b/>
      <w:bCs/>
      <w:kern w:val="0"/>
      <w:sz w:val="32"/>
      <w:szCs w:val="32"/>
    </w:rPr>
  </w:style>
  <w:style w:type="character" w:customStyle="1" w:styleId="482">
    <w:name w:val="标题 3 Char1"/>
    <w:qFormat/>
    <w:locked/>
    <w:uiPriority w:val="0"/>
    <w:rPr>
      <w:rFonts w:ascii="Times New Roman" w:hAnsi="Times New Roman" w:eastAsia="宋体" w:cs="Times New Roman"/>
      <w:b/>
      <w:bCs/>
      <w:kern w:val="0"/>
      <w:sz w:val="32"/>
      <w:szCs w:val="32"/>
    </w:rPr>
  </w:style>
  <w:style w:type="character" w:customStyle="1" w:styleId="483">
    <w:name w:val="Plain Text Char"/>
    <w:qFormat/>
    <w:locked/>
    <w:uiPriority w:val="0"/>
    <w:rPr>
      <w:rFonts w:ascii="宋体" w:hAnsi="Courier New" w:eastAsia="宋体" w:cs="Courier New"/>
      <w:kern w:val="2"/>
      <w:sz w:val="21"/>
      <w:szCs w:val="21"/>
      <w:lang w:val="en-US" w:eastAsia="zh-CN" w:bidi="ar-SA"/>
    </w:rPr>
  </w:style>
  <w:style w:type="character" w:customStyle="1" w:styleId="484">
    <w:name w:val="日期 Char2"/>
    <w:qFormat/>
    <w:locked/>
    <w:uiPriority w:val="99"/>
    <w:rPr>
      <w:rFonts w:ascii="Times New Roman" w:hAnsi="Times New Roman" w:eastAsia="宋体" w:cs="Times New Roman"/>
      <w:kern w:val="0"/>
      <w:sz w:val="18"/>
      <w:szCs w:val="18"/>
    </w:rPr>
  </w:style>
  <w:style w:type="character" w:customStyle="1" w:styleId="485">
    <w:name w:val="页脚 字符1"/>
    <w:locked/>
    <w:uiPriority w:val="0"/>
    <w:rPr>
      <w:rFonts w:ascii="Times New Roman" w:hAnsi="Times New Roman" w:eastAsia="宋体" w:cs="Times New Roman"/>
      <w:sz w:val="18"/>
      <w:szCs w:val="18"/>
    </w:rPr>
  </w:style>
  <w:style w:type="character" w:customStyle="1" w:styleId="486">
    <w:name w:val="页眉 字符1"/>
    <w:qFormat/>
    <w:locked/>
    <w:uiPriority w:val="0"/>
    <w:rPr>
      <w:rFonts w:ascii="Times New Roman" w:hAnsi="Times New Roman" w:eastAsia="宋体" w:cs="Times New Roman"/>
      <w:sz w:val="18"/>
      <w:szCs w:val="18"/>
    </w:rPr>
  </w:style>
  <w:style w:type="character" w:customStyle="1" w:styleId="487">
    <w:name w:val="章节 Char3"/>
    <w:qFormat/>
    <w:locked/>
    <w:uiPriority w:val="0"/>
    <w:rPr>
      <w:rFonts w:cs="Times New Roman"/>
      <w:b/>
      <w:bCs/>
      <w:kern w:val="44"/>
      <w:sz w:val="44"/>
      <w:szCs w:val="44"/>
    </w:rPr>
  </w:style>
  <w:style w:type="character" w:customStyle="1" w:styleId="488">
    <w:name w:val="正文文字 Char Char"/>
    <w:qFormat/>
    <w:uiPriority w:val="0"/>
    <w:rPr>
      <w:rFonts w:cs="Times New Roman"/>
      <w:b/>
      <w:sz w:val="28"/>
      <w:szCs w:val="20"/>
    </w:rPr>
  </w:style>
  <w:style w:type="character" w:customStyle="1" w:styleId="489">
    <w:name w:val="Body Text Char"/>
    <w:semiHidden/>
    <w:qFormat/>
    <w:uiPriority w:val="0"/>
    <w:rPr>
      <w:rFonts w:ascii="宋体" w:hAnsi="宋体" w:cs="宋体"/>
      <w:kern w:val="0"/>
      <w:sz w:val="24"/>
      <w:szCs w:val="24"/>
    </w:rPr>
  </w:style>
  <w:style w:type="character" w:customStyle="1" w:styleId="490">
    <w:name w:val="Body Text Indent 2 Char"/>
    <w:semiHidden/>
    <w:qFormat/>
    <w:uiPriority w:val="0"/>
    <w:rPr>
      <w:rFonts w:ascii="宋体" w:hAnsi="宋体" w:cs="宋体"/>
      <w:kern w:val="0"/>
      <w:sz w:val="24"/>
      <w:szCs w:val="24"/>
    </w:rPr>
  </w:style>
  <w:style w:type="character" w:customStyle="1" w:styleId="491">
    <w:name w:val="Body Text Indent Char"/>
    <w:semiHidden/>
    <w:qFormat/>
    <w:uiPriority w:val="0"/>
    <w:rPr>
      <w:rFonts w:ascii="宋体" w:hAnsi="宋体" w:cs="宋体"/>
      <w:kern w:val="0"/>
      <w:sz w:val="24"/>
      <w:szCs w:val="24"/>
    </w:rPr>
  </w:style>
  <w:style w:type="character" w:customStyle="1" w:styleId="492">
    <w:name w:val="HTML 预设格式 字符1"/>
    <w:basedOn w:val="42"/>
    <w:semiHidden/>
    <w:qFormat/>
    <w:uiPriority w:val="99"/>
    <w:rPr>
      <w:rFonts w:ascii="Courier New" w:hAnsi="Courier New" w:cs="Courier New"/>
      <w:sz w:val="20"/>
      <w:szCs w:val="20"/>
    </w:rPr>
  </w:style>
  <w:style w:type="paragraph" w:customStyle="1" w:styleId="493">
    <w:name w:val="列表段落1"/>
    <w:basedOn w:val="1"/>
    <w:qFormat/>
    <w:uiPriority w:val="0"/>
    <w:pPr>
      <w:ind w:firstLine="420" w:firstLineChars="200"/>
    </w:pPr>
    <w:rPr>
      <w:rFonts w:ascii="Times New Roman" w:hAnsi="Times New Roman" w:eastAsia="宋体" w:cs="Times New Roman"/>
      <w:szCs w:val="24"/>
    </w:rPr>
  </w:style>
  <w:style w:type="table" w:customStyle="1" w:styleId="494">
    <w:name w:val="网格型3"/>
    <w:basedOn w:val="4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95">
    <w:name w:val="目录 11"/>
    <w:basedOn w:val="1"/>
    <w:next w:val="1"/>
    <w:qFormat/>
    <w:uiPriority w:val="0"/>
    <w:rPr>
      <w:rFonts w:ascii="Times New Roman" w:hAnsi="Times New Roman" w:eastAsia="宋体" w:cs="Times New Roman"/>
      <w:szCs w:val="24"/>
    </w:rPr>
  </w:style>
  <w:style w:type="paragraph" w:customStyle="1" w:styleId="496">
    <w:name w:val="目录 21"/>
    <w:basedOn w:val="1"/>
    <w:next w:val="1"/>
    <w:qFormat/>
    <w:uiPriority w:val="0"/>
    <w:pPr>
      <w:ind w:left="420" w:leftChars="200"/>
    </w:pPr>
    <w:rPr>
      <w:rFonts w:ascii="Times New Roman" w:hAnsi="Times New Roman" w:eastAsia="宋体" w:cs="Times New Roman"/>
      <w:szCs w:val="24"/>
    </w:rPr>
  </w:style>
  <w:style w:type="paragraph" w:customStyle="1" w:styleId="497">
    <w:name w:val="_Style 37"/>
    <w:basedOn w:val="1"/>
    <w:next w:val="71"/>
    <w:qFormat/>
    <w:uiPriority w:val="0"/>
    <w:pPr>
      <w:widowControl/>
      <w:ind w:firstLine="420" w:firstLineChars="200"/>
      <w:jc w:val="left"/>
    </w:pPr>
    <w:rPr>
      <w:rFonts w:ascii="宋体" w:hAnsi="宋体" w:eastAsia="宋体" w:cs="宋体"/>
      <w:kern w:val="0"/>
      <w:sz w:val="24"/>
      <w:szCs w:val="24"/>
    </w:rPr>
  </w:style>
  <w:style w:type="character" w:customStyle="1" w:styleId="498">
    <w:name w:val="标题 1 Char3"/>
    <w:qFormat/>
    <w:locked/>
    <w:uiPriority w:val="0"/>
    <w:rPr>
      <w:rFonts w:ascii="Times New Roman" w:hAnsi="Times New Roman" w:eastAsia="宋体" w:cs="Times New Roman"/>
      <w:b/>
      <w:bCs/>
      <w:kern w:val="44"/>
      <w:sz w:val="44"/>
      <w:szCs w:val="44"/>
    </w:rPr>
  </w:style>
  <w:style w:type="character" w:customStyle="1" w:styleId="499">
    <w:name w:val="批注文字 Char2"/>
    <w:qFormat/>
    <w:locked/>
    <w:uiPriority w:val="0"/>
    <w:rPr>
      <w:rFonts w:ascii="长城仿宋体" w:hAnsi="Courier New" w:eastAsia="长城仿宋体" w:cs="Times New Roman"/>
      <w:sz w:val="20"/>
      <w:szCs w:val="20"/>
    </w:rPr>
  </w:style>
  <w:style w:type="character" w:customStyle="1" w:styleId="500">
    <w:name w:val="批注框文本 Char2"/>
    <w:qFormat/>
    <w:locked/>
    <w:uiPriority w:val="0"/>
    <w:rPr>
      <w:rFonts w:ascii="Times New Roman" w:hAnsi="Times New Roman" w:eastAsia="宋体" w:cs="Times New Roman"/>
      <w:sz w:val="18"/>
      <w:szCs w:val="18"/>
    </w:rPr>
  </w:style>
  <w:style w:type="character" w:customStyle="1" w:styleId="501">
    <w:name w:val="文档结构图 Char3"/>
    <w:qFormat/>
    <w:locked/>
    <w:uiPriority w:val="0"/>
    <w:rPr>
      <w:rFonts w:ascii="宋体" w:hAnsi="Times New Roman" w:eastAsia="宋体" w:cs="Times New Roman"/>
      <w:sz w:val="18"/>
      <w:szCs w:val="18"/>
    </w:rPr>
  </w:style>
  <w:style w:type="character" w:customStyle="1" w:styleId="502">
    <w:name w:val="批注主题 Char4"/>
    <w:qFormat/>
    <w:locked/>
    <w:uiPriority w:val="99"/>
    <w:rPr>
      <w:rFonts w:ascii="Times New Roman" w:hAnsi="Times New Roman" w:eastAsia="宋体" w:cs="Times New Roman"/>
      <w:b/>
      <w:bCs/>
      <w:sz w:val="24"/>
      <w:szCs w:val="24"/>
    </w:rPr>
  </w:style>
  <w:style w:type="character" w:customStyle="1" w:styleId="503">
    <w:name w:val="纯文本 Char4"/>
    <w:qFormat/>
    <w:locked/>
    <w:uiPriority w:val="0"/>
    <w:rPr>
      <w:rFonts w:ascii="宋体" w:hAnsi="Courier New" w:eastAsia="宋体" w:cs="Courier New"/>
      <w:kern w:val="0"/>
      <w:sz w:val="21"/>
      <w:szCs w:val="21"/>
    </w:rPr>
  </w:style>
  <w:style w:type="character" w:customStyle="1" w:styleId="504">
    <w:name w:val="页脚 Char3"/>
    <w:qFormat/>
    <w:locked/>
    <w:uiPriority w:val="99"/>
    <w:rPr>
      <w:rFonts w:ascii="Times New Roman" w:hAnsi="Times New Roman" w:eastAsia="宋体" w:cs="Times New Roman"/>
      <w:sz w:val="18"/>
      <w:szCs w:val="18"/>
    </w:rPr>
  </w:style>
  <w:style w:type="character" w:customStyle="1" w:styleId="505">
    <w:name w:val="标题 4 Char1"/>
    <w:qFormat/>
    <w:locked/>
    <w:uiPriority w:val="0"/>
    <w:rPr>
      <w:rFonts w:ascii="Cambria" w:hAnsi="Cambria"/>
      <w:b/>
      <w:bCs/>
      <w:sz w:val="28"/>
      <w:szCs w:val="28"/>
      <w:lang w:val="zh-CN" w:eastAsia="zh-CN"/>
    </w:rPr>
  </w:style>
  <w:style w:type="character" w:customStyle="1" w:styleId="506">
    <w:name w:val="正文文本缩进 3 字符1"/>
    <w:basedOn w:val="42"/>
    <w:qFormat/>
    <w:uiPriority w:val="0"/>
    <w:rPr>
      <w:kern w:val="2"/>
      <w:sz w:val="16"/>
      <w:szCs w:val="16"/>
    </w:rPr>
  </w:style>
  <w:style w:type="character" w:customStyle="1" w:styleId="507">
    <w:name w:val="正文文本 字符1"/>
    <w:basedOn w:val="42"/>
    <w:qFormat/>
    <w:uiPriority w:val="0"/>
    <w:rPr>
      <w:kern w:val="2"/>
      <w:sz w:val="21"/>
      <w:szCs w:val="24"/>
    </w:rPr>
  </w:style>
  <w:style w:type="character" w:customStyle="1" w:styleId="508">
    <w:name w:val="HTML 预设格式 字符"/>
    <w:basedOn w:val="42"/>
    <w:qFormat/>
    <w:uiPriority w:val="0"/>
    <w:rPr>
      <w:rFonts w:ascii="Courier New" w:hAnsi="Courier New" w:cs="Courier New"/>
      <w:kern w:val="2"/>
    </w:rPr>
  </w:style>
  <w:style w:type="paragraph" w:customStyle="1" w:styleId="509">
    <w:name w:val="_Style 42"/>
    <w:next w:val="1"/>
    <w:uiPriority w:val="0"/>
    <w:pPr>
      <w:widowControl w:val="0"/>
      <w:jc w:val="both"/>
    </w:pPr>
    <w:rPr>
      <w:rFonts w:ascii="Calibri" w:hAnsi="Calibri" w:eastAsia="宋体" w:cs="Times New Roman"/>
      <w:kern w:val="2"/>
      <w:sz w:val="21"/>
      <w:szCs w:val="24"/>
      <w:lang w:val="en-US" w:eastAsia="zh-CN" w:bidi="ar-SA"/>
    </w:rPr>
  </w:style>
  <w:style w:type="character" w:customStyle="1" w:styleId="510">
    <w:name w:val="正文文本缩进 2 字符1"/>
    <w:basedOn w:val="42"/>
    <w:qFormat/>
    <w:uiPriority w:val="0"/>
    <w:rPr>
      <w:kern w:val="2"/>
      <w:sz w:val="21"/>
      <w:szCs w:val="24"/>
    </w:rPr>
  </w:style>
  <w:style w:type="character" w:customStyle="1" w:styleId="511">
    <w:name w:val="正文文本缩进 字符1"/>
    <w:basedOn w:val="42"/>
    <w:qFormat/>
    <w:uiPriority w:val="0"/>
    <w:rPr>
      <w:kern w:val="2"/>
      <w:sz w:val="21"/>
      <w:szCs w:val="24"/>
    </w:rPr>
  </w:style>
  <w:style w:type="character" w:customStyle="1" w:styleId="512">
    <w:name w:val="标题 字符1"/>
    <w:basedOn w:val="42"/>
    <w:qFormat/>
    <w:uiPriority w:val="10"/>
    <w:rPr>
      <w:rFonts w:asciiTheme="majorHAnsi" w:hAnsiTheme="majorHAnsi" w:eastAsiaTheme="majorEastAsia" w:cstheme="majorBidi"/>
      <w:b/>
      <w:bCs/>
      <w:kern w:val="2"/>
      <w:sz w:val="32"/>
      <w:szCs w:val="32"/>
    </w:rPr>
  </w:style>
  <w:style w:type="paragraph" w:customStyle="1" w:styleId="513">
    <w:name w:val="_Style 421"/>
    <w:next w:val="1"/>
    <w:uiPriority w:val="0"/>
    <w:pPr>
      <w:widowControl w:val="0"/>
      <w:jc w:val="both"/>
    </w:pPr>
    <w:rPr>
      <w:rFonts w:ascii="Calibri" w:hAnsi="Calibri" w:eastAsia="宋体" w:cs="Times New Roman"/>
      <w:kern w:val="2"/>
      <w:sz w:val="21"/>
      <w:szCs w:val="24"/>
      <w:lang w:val="en-US" w:eastAsia="zh-CN" w:bidi="ar-SA"/>
    </w:rPr>
  </w:style>
  <w:style w:type="paragraph" w:customStyle="1" w:styleId="514">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515">
    <w:name w:val="批注主题2"/>
    <w:basedOn w:val="15"/>
    <w:next w:val="15"/>
    <w:qFormat/>
    <w:uiPriority w:val="0"/>
    <w:rPr>
      <w:rFonts w:ascii="Times New Roman" w:hAnsi="Times New Roman" w:eastAsia="宋体" w:cs="Times New Roman"/>
      <w:b/>
      <w:bCs/>
      <w:szCs w:val="24"/>
      <w:lang w:val="zh-CN"/>
    </w:rPr>
  </w:style>
  <w:style w:type="character" w:customStyle="1" w:styleId="516">
    <w:name w:val="Char Char49"/>
    <w:qFormat/>
    <w:uiPriority w:val="0"/>
    <w:rPr>
      <w:kern w:val="2"/>
      <w:sz w:val="18"/>
      <w:szCs w:val="18"/>
    </w:rPr>
  </w:style>
  <w:style w:type="character" w:customStyle="1" w:styleId="517">
    <w:name w:val="Char Char52"/>
    <w:qFormat/>
    <w:uiPriority w:val="0"/>
    <w:rPr>
      <w:rFonts w:eastAsia="Times New Roman"/>
      <w:kern w:val="2"/>
      <w:sz w:val="18"/>
      <w:szCs w:val="18"/>
      <w:lang w:val="en-US" w:eastAsia="zh-CN"/>
    </w:rPr>
  </w:style>
  <w:style w:type="character" w:customStyle="1" w:styleId="518">
    <w:name w:val="Char Char51"/>
    <w:qFormat/>
    <w:uiPriority w:val="0"/>
    <w:rPr>
      <w:b/>
      <w:bCs/>
      <w:kern w:val="2"/>
      <w:sz w:val="32"/>
      <w:szCs w:val="32"/>
    </w:rPr>
  </w:style>
  <w:style w:type="character" w:customStyle="1" w:styleId="519">
    <w:name w:val="Char Char50"/>
    <w:qFormat/>
    <w:uiPriority w:val="0"/>
    <w:rPr>
      <w:kern w:val="2"/>
      <w:sz w:val="21"/>
      <w:szCs w:val="24"/>
    </w:rPr>
  </w:style>
  <w:style w:type="character" w:customStyle="1" w:styleId="520">
    <w:name w:val="Char Char45"/>
    <w:qFormat/>
    <w:locked/>
    <w:uiPriority w:val="0"/>
    <w:rPr>
      <w:kern w:val="2"/>
      <w:sz w:val="18"/>
      <w:szCs w:val="18"/>
    </w:rPr>
  </w:style>
  <w:style w:type="character" w:customStyle="1" w:styleId="521">
    <w:name w:val="Char Char48"/>
    <w:locked/>
    <w:uiPriority w:val="0"/>
    <w:rPr>
      <w:kern w:val="2"/>
      <w:sz w:val="18"/>
      <w:szCs w:val="18"/>
    </w:rPr>
  </w:style>
  <w:style w:type="character" w:customStyle="1" w:styleId="522">
    <w:name w:val="Char Char44"/>
    <w:qFormat/>
    <w:locked/>
    <w:uiPriority w:val="0"/>
    <w:rPr>
      <w:rFonts w:ascii="宋体" w:hAnsi="Courier New"/>
      <w:sz w:val="21"/>
      <w:szCs w:val="21"/>
    </w:rPr>
  </w:style>
  <w:style w:type="character" w:customStyle="1" w:styleId="523">
    <w:name w:val="Char Char47"/>
    <w:qFormat/>
    <w:locked/>
    <w:uiPriority w:val="0"/>
    <w:rPr>
      <w:kern w:val="2"/>
      <w:sz w:val="21"/>
      <w:szCs w:val="24"/>
    </w:rPr>
  </w:style>
  <w:style w:type="character" w:customStyle="1" w:styleId="524">
    <w:name w:val="Char Char46"/>
    <w:qFormat/>
    <w:locked/>
    <w:uiPriority w:val="0"/>
    <w:rPr>
      <w:b/>
      <w:bCs/>
      <w:kern w:val="2"/>
      <w:sz w:val="21"/>
      <w:szCs w:val="24"/>
    </w:rPr>
  </w:style>
  <w:style w:type="paragraph" w:customStyle="1" w:styleId="525">
    <w:name w:val="TOC 标题2"/>
    <w:basedOn w:val="2"/>
    <w:next w:val="1"/>
    <w:semiHidden/>
    <w:qFormat/>
    <w:uiPriority w:val="0"/>
    <w:pPr>
      <w:keepNext/>
      <w:keepLines/>
      <w:spacing w:before="480" w:line="276" w:lineRule="auto"/>
      <w:ind w:firstLine="0" w:firstLineChars="0"/>
      <w:jc w:val="left"/>
      <w:outlineLvl w:val="9"/>
    </w:pPr>
    <w:rPr>
      <w:rFonts w:ascii="Cambria" w:hAnsi="Cambria" w:eastAsia="宋体"/>
      <w:color w:val="365F91"/>
      <w:sz w:val="28"/>
    </w:rPr>
  </w:style>
  <w:style w:type="character" w:customStyle="1" w:styleId="526">
    <w:name w:val="批注引用2"/>
    <w:qFormat/>
    <w:uiPriority w:val="0"/>
    <w:rPr>
      <w:sz w:val="21"/>
      <w:szCs w:val="21"/>
    </w:rPr>
  </w:style>
  <w:style w:type="character" w:customStyle="1" w:styleId="527">
    <w:name w:val="页码2"/>
    <w:uiPriority w:val="0"/>
  </w:style>
  <w:style w:type="paragraph" w:customStyle="1" w:styleId="528">
    <w:name w:val="普通(网站)2"/>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529">
    <w:name w:val="批注主题3"/>
    <w:basedOn w:val="15"/>
    <w:next w:val="15"/>
    <w:qFormat/>
    <w:uiPriority w:val="0"/>
    <w:rPr>
      <w:rFonts w:ascii="Times New Roman" w:hAnsi="Times New Roman" w:eastAsia="宋体" w:cs="Times New Roman"/>
      <w:b/>
      <w:bCs/>
      <w:szCs w:val="24"/>
    </w:rPr>
  </w:style>
  <w:style w:type="paragraph" w:customStyle="1" w:styleId="530">
    <w:name w:val="列出段落8"/>
    <w:basedOn w:val="1"/>
    <w:qFormat/>
    <w:uiPriority w:val="0"/>
    <w:pPr>
      <w:ind w:firstLine="420" w:firstLineChars="200"/>
    </w:pPr>
    <w:rPr>
      <w:rFonts w:ascii="Times New Roman" w:hAnsi="Times New Roman" w:eastAsia="宋体" w:cs="Times New Roman"/>
      <w:szCs w:val="24"/>
    </w:rPr>
  </w:style>
  <w:style w:type="paragraph" w:customStyle="1" w:styleId="531">
    <w:name w:val="列出段落9"/>
    <w:basedOn w:val="1"/>
    <w:qFormat/>
    <w:uiPriority w:val="0"/>
    <w:pPr>
      <w:ind w:firstLine="420" w:firstLineChars="200"/>
    </w:pPr>
    <w:rPr>
      <w:rFonts w:ascii="Times New Roman" w:hAnsi="Times New Roman" w:eastAsia="宋体" w:cs="Times New Roman"/>
      <w:szCs w:val="24"/>
    </w:rPr>
  </w:style>
  <w:style w:type="character" w:customStyle="1" w:styleId="532">
    <w:name w:val="批注引用12"/>
    <w:qFormat/>
    <w:uiPriority w:val="0"/>
    <w:rPr>
      <w:sz w:val="21"/>
      <w:szCs w:val="21"/>
    </w:rPr>
  </w:style>
  <w:style w:type="character" w:customStyle="1" w:styleId="533">
    <w:name w:val="页码12"/>
    <w:basedOn w:val="42"/>
    <w:qFormat/>
    <w:uiPriority w:val="0"/>
  </w:style>
  <w:style w:type="paragraph" w:customStyle="1" w:styleId="534">
    <w:name w:val="修订21"/>
    <w:hidden/>
    <w:unhideWhenUsed/>
    <w:qFormat/>
    <w:uiPriority w:val="99"/>
    <w:rPr>
      <w:rFonts w:ascii="Times New Roman" w:hAnsi="Times New Roman" w:eastAsia="宋体" w:cs="Times New Roman"/>
      <w:kern w:val="2"/>
      <w:sz w:val="21"/>
      <w:szCs w:val="24"/>
      <w:lang w:val="en-US" w:eastAsia="zh-CN" w:bidi="ar-SA"/>
    </w:rPr>
  </w:style>
  <w:style w:type="character" w:customStyle="1" w:styleId="535">
    <w:name w:val="Char Char82"/>
    <w:qFormat/>
    <w:locked/>
    <w:uiPriority w:val="0"/>
    <w:rPr>
      <w:rFonts w:eastAsia="宋体"/>
      <w:kern w:val="2"/>
      <w:sz w:val="18"/>
      <w:szCs w:val="18"/>
      <w:lang w:val="en-US" w:eastAsia="zh-CN" w:bidi="ar-SA"/>
    </w:rPr>
  </w:style>
  <w:style w:type="character" w:customStyle="1" w:styleId="536">
    <w:name w:val="Char Char301"/>
    <w:qFormat/>
    <w:uiPriority w:val="0"/>
    <w:rPr>
      <w:rFonts w:eastAsia="宋体"/>
      <w:kern w:val="2"/>
      <w:sz w:val="18"/>
      <w:lang w:val="en-US" w:eastAsia="zh-CN"/>
    </w:rPr>
  </w:style>
  <w:style w:type="character" w:customStyle="1" w:styleId="537">
    <w:name w:val="Char Char153"/>
    <w:qFormat/>
    <w:uiPriority w:val="0"/>
    <w:rPr>
      <w:rFonts w:eastAsia="宋体"/>
      <w:kern w:val="2"/>
      <w:sz w:val="18"/>
      <w:szCs w:val="18"/>
      <w:lang w:val="en-US" w:eastAsia="zh-CN" w:bidi="ar-SA"/>
    </w:rPr>
  </w:style>
  <w:style w:type="character" w:customStyle="1" w:styleId="538">
    <w:name w:val="页码3"/>
    <w:qFormat/>
    <w:uiPriority w:val="0"/>
  </w:style>
  <w:style w:type="character" w:customStyle="1" w:styleId="539">
    <w:name w:val="Char Char112"/>
    <w:qFormat/>
    <w:uiPriority w:val="0"/>
    <w:rPr>
      <w:rFonts w:eastAsia="宋体"/>
      <w:kern w:val="2"/>
      <w:sz w:val="18"/>
      <w:szCs w:val="18"/>
      <w:lang w:val="en-US" w:eastAsia="zh-CN" w:bidi="ar-SA"/>
    </w:rPr>
  </w:style>
  <w:style w:type="character" w:customStyle="1" w:styleId="540">
    <w:name w:val="Char Char131"/>
    <w:qFormat/>
    <w:uiPriority w:val="0"/>
    <w:rPr>
      <w:rFonts w:eastAsia="宋体"/>
      <w:b/>
      <w:bCs/>
      <w:kern w:val="2"/>
      <w:sz w:val="21"/>
      <w:szCs w:val="24"/>
      <w:lang w:val="en-US" w:eastAsia="zh-CN" w:bidi="ar-SA"/>
    </w:rPr>
  </w:style>
  <w:style w:type="character" w:customStyle="1" w:styleId="541">
    <w:name w:val="Char Char281"/>
    <w:qFormat/>
    <w:locked/>
    <w:uiPriority w:val="0"/>
    <w:rPr>
      <w:rFonts w:ascii="宋体" w:hAnsi="宋体" w:eastAsia="宋体"/>
      <w:kern w:val="2"/>
      <w:sz w:val="16"/>
      <w:lang w:val="en-US" w:eastAsia="zh-CN"/>
    </w:rPr>
  </w:style>
  <w:style w:type="character" w:customStyle="1" w:styleId="542">
    <w:name w:val="Char Char261"/>
    <w:qFormat/>
    <w:locked/>
    <w:uiPriority w:val="0"/>
    <w:rPr>
      <w:rFonts w:eastAsia="宋体"/>
      <w:kern w:val="2"/>
      <w:sz w:val="18"/>
      <w:lang w:val="en-US" w:eastAsia="zh-CN"/>
    </w:rPr>
  </w:style>
  <w:style w:type="character" w:customStyle="1" w:styleId="543">
    <w:name w:val="Char Char72"/>
    <w:qFormat/>
    <w:uiPriority w:val="0"/>
    <w:rPr>
      <w:rFonts w:ascii="宋体" w:hAnsi="Courier New" w:eastAsia="宋体" w:cs="Courier New"/>
      <w:kern w:val="0"/>
      <w:szCs w:val="21"/>
    </w:rPr>
  </w:style>
  <w:style w:type="character" w:customStyle="1" w:styleId="544">
    <w:name w:val="Char Char331"/>
    <w:qFormat/>
    <w:locked/>
    <w:uiPriority w:val="0"/>
    <w:rPr>
      <w:rFonts w:ascii="宋体" w:hAnsi="宋体" w:eastAsia="宋体" w:cs="宋体"/>
      <w:sz w:val="18"/>
      <w:szCs w:val="18"/>
    </w:rPr>
  </w:style>
  <w:style w:type="character" w:customStyle="1" w:styleId="545">
    <w:name w:val="Char Char Char2"/>
    <w:qFormat/>
    <w:uiPriority w:val="0"/>
    <w:rPr>
      <w:rFonts w:eastAsia="宋体"/>
      <w:b/>
      <w:bCs/>
      <w:kern w:val="2"/>
      <w:sz w:val="21"/>
      <w:szCs w:val="24"/>
    </w:rPr>
  </w:style>
  <w:style w:type="character" w:customStyle="1" w:styleId="546">
    <w:name w:val="Char Char291"/>
    <w:qFormat/>
    <w:locked/>
    <w:uiPriority w:val="0"/>
    <w:rPr>
      <w:rFonts w:ascii="Arial Unicode MS" w:hAnsi="Arial Unicode MS" w:eastAsia="宋体"/>
      <w:sz w:val="24"/>
    </w:rPr>
  </w:style>
  <w:style w:type="character" w:customStyle="1" w:styleId="547">
    <w:name w:val="Char Char371"/>
    <w:qFormat/>
    <w:uiPriority w:val="0"/>
    <w:rPr>
      <w:rFonts w:ascii="宋体" w:hAnsi="Courier New" w:eastAsia="宋体"/>
      <w:kern w:val="0"/>
      <w:sz w:val="21"/>
    </w:rPr>
  </w:style>
  <w:style w:type="character" w:customStyle="1" w:styleId="548">
    <w:name w:val="Char Char412"/>
    <w:qFormat/>
    <w:locked/>
    <w:uiPriority w:val="0"/>
    <w:rPr>
      <w:rFonts w:ascii="宋体" w:hAnsi="宋体" w:eastAsia="宋体"/>
      <w:kern w:val="2"/>
      <w:sz w:val="16"/>
      <w:lang w:val="en-US" w:eastAsia="zh-CN"/>
    </w:rPr>
  </w:style>
  <w:style w:type="character" w:customStyle="1" w:styleId="549">
    <w:name w:val="Char Char231"/>
    <w:qFormat/>
    <w:locked/>
    <w:uiPriority w:val="0"/>
    <w:rPr>
      <w:rFonts w:ascii="宋体" w:eastAsia="宋体"/>
      <w:kern w:val="2"/>
      <w:sz w:val="24"/>
      <w:lang w:val="zh-CN"/>
    </w:rPr>
  </w:style>
  <w:style w:type="character" w:customStyle="1" w:styleId="550">
    <w:name w:val="Char Char182"/>
    <w:qFormat/>
    <w:uiPriority w:val="0"/>
    <w:rPr>
      <w:rFonts w:eastAsia="宋体"/>
      <w:b/>
      <w:bCs/>
      <w:kern w:val="2"/>
      <w:sz w:val="32"/>
      <w:szCs w:val="32"/>
      <w:lang w:val="en-US" w:eastAsia="zh-CN" w:bidi="ar-SA"/>
    </w:rPr>
  </w:style>
  <w:style w:type="character" w:customStyle="1" w:styleId="551">
    <w:name w:val="Char Char241"/>
    <w:qFormat/>
    <w:uiPriority w:val="0"/>
    <w:rPr>
      <w:rFonts w:ascii="宋体" w:hAnsi="Courier New" w:eastAsia="宋体"/>
      <w:kern w:val="0"/>
      <w:sz w:val="21"/>
    </w:rPr>
  </w:style>
  <w:style w:type="character" w:customStyle="1" w:styleId="552">
    <w:name w:val="Char Char172"/>
    <w:qFormat/>
    <w:uiPriority w:val="0"/>
    <w:rPr>
      <w:kern w:val="2"/>
      <w:sz w:val="18"/>
      <w:szCs w:val="18"/>
    </w:rPr>
  </w:style>
  <w:style w:type="character" w:customStyle="1" w:styleId="553">
    <w:name w:val="Char Char251"/>
    <w:qFormat/>
    <w:locked/>
    <w:uiPriority w:val="0"/>
    <w:rPr>
      <w:rFonts w:eastAsia="宋体"/>
      <w:kern w:val="2"/>
      <w:sz w:val="18"/>
    </w:rPr>
  </w:style>
  <w:style w:type="character" w:customStyle="1" w:styleId="554">
    <w:name w:val="Char Char421"/>
    <w:qFormat/>
    <w:locked/>
    <w:uiPriority w:val="0"/>
    <w:rPr>
      <w:rFonts w:ascii="Arial Unicode MS" w:hAnsi="Arial Unicode MS" w:eastAsia="宋体"/>
      <w:sz w:val="24"/>
    </w:rPr>
  </w:style>
  <w:style w:type="character" w:customStyle="1" w:styleId="555">
    <w:name w:val="Char Char381"/>
    <w:qFormat/>
    <w:locked/>
    <w:uiPriority w:val="0"/>
    <w:rPr>
      <w:rFonts w:eastAsia="宋体"/>
      <w:kern w:val="2"/>
      <w:sz w:val="18"/>
    </w:rPr>
  </w:style>
  <w:style w:type="character" w:customStyle="1" w:styleId="556">
    <w:name w:val="Char Char122"/>
    <w:qFormat/>
    <w:uiPriority w:val="0"/>
    <w:rPr>
      <w:rFonts w:eastAsia="宋体"/>
      <w:kern w:val="2"/>
      <w:sz w:val="18"/>
      <w:szCs w:val="18"/>
      <w:lang w:val="en-US" w:eastAsia="zh-CN" w:bidi="ar-SA"/>
    </w:rPr>
  </w:style>
  <w:style w:type="character" w:customStyle="1" w:styleId="557">
    <w:name w:val="Char Char102"/>
    <w:qFormat/>
    <w:uiPriority w:val="0"/>
    <w:rPr>
      <w:rFonts w:eastAsia="宋体"/>
      <w:kern w:val="2"/>
      <w:sz w:val="18"/>
      <w:szCs w:val="18"/>
      <w:lang w:val="en-US" w:eastAsia="zh-CN" w:bidi="ar-SA"/>
    </w:rPr>
  </w:style>
  <w:style w:type="character" w:customStyle="1" w:styleId="558">
    <w:name w:val="Char Char431"/>
    <w:qFormat/>
    <w:uiPriority w:val="0"/>
    <w:rPr>
      <w:rFonts w:eastAsia="宋体"/>
      <w:kern w:val="2"/>
      <w:sz w:val="18"/>
      <w:lang w:val="en-US" w:eastAsia="zh-CN"/>
    </w:rPr>
  </w:style>
  <w:style w:type="character" w:customStyle="1" w:styleId="559">
    <w:name w:val="Char Char401"/>
    <w:qFormat/>
    <w:locked/>
    <w:uiPriority w:val="0"/>
    <w:rPr>
      <w:rFonts w:ascii="宋体" w:hAnsi="Courier New" w:eastAsia="宋体"/>
      <w:sz w:val="21"/>
    </w:rPr>
  </w:style>
  <w:style w:type="character" w:customStyle="1" w:styleId="560">
    <w:name w:val="Char Char351"/>
    <w:qFormat/>
    <w:locked/>
    <w:uiPriority w:val="0"/>
    <w:rPr>
      <w:rFonts w:eastAsia="宋体"/>
      <w:kern w:val="2"/>
      <w:sz w:val="18"/>
    </w:rPr>
  </w:style>
  <w:style w:type="character" w:customStyle="1" w:styleId="561">
    <w:name w:val="Char Char201"/>
    <w:qFormat/>
    <w:locked/>
    <w:uiPriority w:val="0"/>
    <w:rPr>
      <w:rFonts w:ascii="宋体" w:hAnsi="宋体" w:eastAsia="宋体" w:cs="宋体"/>
      <w:sz w:val="18"/>
      <w:szCs w:val="18"/>
    </w:rPr>
  </w:style>
  <w:style w:type="character" w:customStyle="1" w:styleId="562">
    <w:name w:val="批注引用3"/>
    <w:qFormat/>
    <w:uiPriority w:val="0"/>
    <w:rPr>
      <w:sz w:val="21"/>
      <w:szCs w:val="21"/>
    </w:rPr>
  </w:style>
  <w:style w:type="character" w:customStyle="1" w:styleId="563">
    <w:name w:val="Char Char271"/>
    <w:qFormat/>
    <w:locked/>
    <w:uiPriority w:val="0"/>
    <w:rPr>
      <w:rFonts w:ascii="宋体" w:hAnsi="Courier New" w:eastAsia="宋体"/>
      <w:sz w:val="21"/>
    </w:rPr>
  </w:style>
  <w:style w:type="character" w:customStyle="1" w:styleId="564">
    <w:name w:val="Char Char391"/>
    <w:qFormat/>
    <w:locked/>
    <w:uiPriority w:val="0"/>
    <w:rPr>
      <w:rFonts w:eastAsia="宋体"/>
      <w:kern w:val="2"/>
      <w:sz w:val="18"/>
      <w:lang w:val="en-US" w:eastAsia="zh-CN"/>
    </w:rPr>
  </w:style>
  <w:style w:type="character" w:customStyle="1" w:styleId="565">
    <w:name w:val="Char Char62"/>
    <w:qFormat/>
    <w:uiPriority w:val="0"/>
    <w:rPr>
      <w:rFonts w:eastAsia="宋体"/>
      <w:kern w:val="2"/>
      <w:sz w:val="18"/>
      <w:szCs w:val="18"/>
      <w:lang w:val="en-US" w:eastAsia="zh-CN" w:bidi="ar-SA"/>
    </w:rPr>
  </w:style>
  <w:style w:type="character" w:customStyle="1" w:styleId="566">
    <w:name w:val="Char Char410"/>
    <w:qFormat/>
    <w:uiPriority w:val="0"/>
    <w:rPr>
      <w:rFonts w:ascii="宋体" w:hAnsi="Courier New" w:eastAsia="宋体"/>
      <w:sz w:val="21"/>
      <w:szCs w:val="21"/>
      <w:lang w:bidi="ar-SA"/>
    </w:rPr>
  </w:style>
  <w:style w:type="character" w:customStyle="1" w:styleId="567">
    <w:name w:val="Char Char321"/>
    <w:qFormat/>
    <w:locked/>
    <w:uiPriority w:val="0"/>
    <w:rPr>
      <w:rFonts w:eastAsia="宋体"/>
      <w:kern w:val="2"/>
      <w:sz w:val="16"/>
    </w:rPr>
  </w:style>
  <w:style w:type="character" w:customStyle="1" w:styleId="568">
    <w:name w:val="Char Char310"/>
    <w:qFormat/>
    <w:uiPriority w:val="0"/>
    <w:rPr>
      <w:rFonts w:ascii="宋体" w:hAnsi="Courier New" w:eastAsia="宋体" w:cs="Courier New"/>
      <w:sz w:val="21"/>
      <w:szCs w:val="21"/>
      <w:lang w:val="en-US" w:eastAsia="zh-CN" w:bidi="ar-SA"/>
    </w:rPr>
  </w:style>
  <w:style w:type="character" w:customStyle="1" w:styleId="569">
    <w:name w:val="Char Char361"/>
    <w:qFormat/>
    <w:locked/>
    <w:uiPriority w:val="0"/>
    <w:rPr>
      <w:rFonts w:ascii="宋体" w:eastAsia="宋体"/>
      <w:kern w:val="2"/>
      <w:sz w:val="24"/>
      <w:lang w:val="zh-CN"/>
    </w:rPr>
  </w:style>
  <w:style w:type="character" w:customStyle="1" w:styleId="570">
    <w:name w:val="Char Char221"/>
    <w:qFormat/>
    <w:locked/>
    <w:uiPriority w:val="0"/>
    <w:rPr>
      <w:rFonts w:eastAsia="宋体"/>
      <w:kern w:val="2"/>
      <w:sz w:val="18"/>
    </w:rPr>
  </w:style>
  <w:style w:type="character" w:customStyle="1" w:styleId="571">
    <w:name w:val="Char Char341"/>
    <w:qFormat/>
    <w:locked/>
    <w:uiPriority w:val="0"/>
    <w:rPr>
      <w:rFonts w:ascii="宋体" w:hAnsi="宋体" w:eastAsia="宋体" w:cs="宋体"/>
      <w:sz w:val="18"/>
      <w:szCs w:val="18"/>
    </w:rPr>
  </w:style>
  <w:style w:type="character" w:customStyle="1" w:styleId="572">
    <w:name w:val="Char Char191"/>
    <w:qFormat/>
    <w:locked/>
    <w:uiPriority w:val="0"/>
    <w:rPr>
      <w:rFonts w:eastAsia="宋体"/>
      <w:kern w:val="2"/>
      <w:sz w:val="16"/>
    </w:rPr>
  </w:style>
  <w:style w:type="character" w:customStyle="1" w:styleId="573">
    <w:name w:val="Char Char211"/>
    <w:qFormat/>
    <w:locked/>
    <w:uiPriority w:val="0"/>
    <w:rPr>
      <w:rFonts w:ascii="宋体" w:hAnsi="宋体" w:eastAsia="宋体" w:cs="宋体"/>
      <w:sz w:val="18"/>
      <w:szCs w:val="18"/>
    </w:rPr>
  </w:style>
  <w:style w:type="character" w:customStyle="1" w:styleId="574">
    <w:name w:val="Char Char92"/>
    <w:qFormat/>
    <w:uiPriority w:val="0"/>
    <w:rPr>
      <w:rFonts w:eastAsia="宋体"/>
      <w:kern w:val="2"/>
      <w:sz w:val="18"/>
      <w:szCs w:val="18"/>
      <w:lang w:val="en-US" w:eastAsia="zh-CN" w:bidi="ar-SA"/>
    </w:rPr>
  </w:style>
  <w:style w:type="paragraph" w:customStyle="1" w:styleId="575">
    <w:name w:val="Char2"/>
    <w:basedOn w:val="1"/>
    <w:semiHidden/>
    <w:qFormat/>
    <w:uiPriority w:val="0"/>
    <w:rPr>
      <w:rFonts w:ascii="Times New Roman" w:hAnsi="Times New Roman" w:eastAsia="宋体" w:cs="Times New Roman"/>
      <w:szCs w:val="24"/>
    </w:rPr>
  </w:style>
  <w:style w:type="paragraph" w:customStyle="1" w:styleId="576">
    <w:name w:val="TOC 标题3"/>
    <w:basedOn w:val="2"/>
    <w:next w:val="1"/>
    <w:semiHidden/>
    <w:qFormat/>
    <w:uiPriority w:val="0"/>
    <w:pPr>
      <w:keepNext/>
      <w:keepLines/>
      <w:spacing w:before="480" w:line="276" w:lineRule="auto"/>
      <w:ind w:firstLine="0" w:firstLineChars="0"/>
      <w:jc w:val="left"/>
      <w:outlineLvl w:val="9"/>
    </w:pPr>
    <w:rPr>
      <w:rFonts w:ascii="Cambria" w:hAnsi="Cambria" w:eastAsia="宋体"/>
      <w:color w:val="365F91"/>
      <w:sz w:val="28"/>
    </w:rPr>
  </w:style>
  <w:style w:type="paragraph" w:customStyle="1" w:styleId="577">
    <w:name w:val="Char Char Char Char2"/>
    <w:basedOn w:val="1"/>
    <w:next w:val="1"/>
    <w:qFormat/>
    <w:uiPriority w:val="0"/>
    <w:pPr>
      <w:spacing w:line="360" w:lineRule="auto"/>
      <w:ind w:firstLine="200" w:firstLineChars="200"/>
    </w:pPr>
    <w:rPr>
      <w:rFonts w:ascii="Times New Roman" w:hAnsi="Times New Roman" w:eastAsia="宋体" w:cs="Times New Roman"/>
      <w:szCs w:val="24"/>
    </w:rPr>
  </w:style>
  <w:style w:type="paragraph" w:customStyle="1" w:styleId="578">
    <w:name w:val="普通(网站)3"/>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579">
    <w:name w:val="批注主题4"/>
    <w:basedOn w:val="15"/>
    <w:next w:val="15"/>
    <w:qFormat/>
    <w:uiPriority w:val="0"/>
    <w:rPr>
      <w:rFonts w:ascii="Times New Roman" w:hAnsi="Times New Roman" w:eastAsia="宋体" w:cs="Times New Roman"/>
      <w:b/>
      <w:bCs/>
      <w:szCs w:val="24"/>
    </w:rPr>
  </w:style>
  <w:style w:type="paragraph" w:customStyle="1" w:styleId="580">
    <w:name w:val="Char Char Char Char Char Char2 Char2"/>
    <w:basedOn w:val="1"/>
    <w:qFormat/>
    <w:uiPriority w:val="0"/>
    <w:pPr>
      <w:spacing w:line="360" w:lineRule="auto"/>
      <w:ind w:firstLine="200" w:firstLineChars="200"/>
    </w:pPr>
    <w:rPr>
      <w:rFonts w:ascii="宋体" w:hAnsi="宋体" w:eastAsia="宋体" w:cs="宋体"/>
      <w:sz w:val="24"/>
      <w:szCs w:val="24"/>
    </w:rPr>
  </w:style>
  <w:style w:type="paragraph" w:customStyle="1" w:styleId="581">
    <w:name w:val="列出段落10"/>
    <w:basedOn w:val="1"/>
    <w:qFormat/>
    <w:uiPriority w:val="0"/>
    <w:pPr>
      <w:ind w:firstLine="420" w:firstLineChars="200"/>
    </w:pPr>
    <w:rPr>
      <w:rFonts w:ascii="Times New Roman" w:hAnsi="Times New Roman" w:eastAsia="宋体" w:cs="Times New Roman"/>
      <w:szCs w:val="24"/>
    </w:rPr>
  </w:style>
  <w:style w:type="character" w:customStyle="1" w:styleId="582">
    <w:name w:val="banner"/>
    <w:qFormat/>
    <w:uiPriority w:val="0"/>
  </w:style>
  <w:style w:type="paragraph" w:customStyle="1" w:styleId="583">
    <w:name w:val="列出段落12"/>
    <w:basedOn w:val="1"/>
    <w:qFormat/>
    <w:uiPriority w:val="0"/>
    <w:pPr>
      <w:ind w:firstLine="420" w:firstLineChars="200"/>
    </w:pPr>
    <w:rPr>
      <w:rFonts w:ascii="Times New Roman" w:hAnsi="Times New Roman" w:eastAsia="宋体" w:cs="Times New Roman"/>
      <w:szCs w:val="24"/>
    </w:rPr>
  </w:style>
  <w:style w:type="paragraph" w:customStyle="1" w:styleId="584">
    <w:name w:val="列出段落13"/>
    <w:basedOn w:val="1"/>
    <w:qFormat/>
    <w:uiPriority w:val="34"/>
    <w:pPr>
      <w:ind w:firstLine="420" w:firstLineChars="200"/>
    </w:pPr>
    <w:rPr>
      <w:rFonts w:ascii="Times New Roman" w:hAnsi="Times New Roman" w:eastAsia="宋体" w:cs="Times New Roman"/>
      <w:szCs w:val="24"/>
    </w:rPr>
  </w:style>
  <w:style w:type="character" w:customStyle="1" w:styleId="585">
    <w:name w:val="Footer Char"/>
    <w:basedOn w:val="42"/>
    <w:qFormat/>
    <w:locked/>
    <w:uiPriority w:val="99"/>
    <w:rPr>
      <w:kern w:val="2"/>
      <w:sz w:val="18"/>
    </w:rPr>
  </w:style>
  <w:style w:type="paragraph" w:customStyle="1" w:styleId="586">
    <w:name w:val="样式1"/>
    <w:basedOn w:val="1"/>
    <w:qFormat/>
    <w:uiPriority w:val="99"/>
    <w:pPr>
      <w:widowControl/>
      <w:spacing w:line="360" w:lineRule="auto"/>
      <w:jc w:val="left"/>
    </w:pPr>
    <w:rPr>
      <w:rFonts w:ascii="Calibri" w:hAnsi="Calibri" w:eastAsia="宋体" w:cs="Calibri"/>
      <w:kern w:val="0"/>
      <w:sz w:val="24"/>
      <w:szCs w:val="24"/>
      <w:lang w:eastAsia="en-US"/>
    </w:rPr>
  </w:style>
  <w:style w:type="paragraph" w:customStyle="1" w:styleId="587">
    <w:name w:val="목록 단락1"/>
    <w:basedOn w:val="1"/>
    <w:qFormat/>
    <w:uiPriority w:val="0"/>
    <w:pPr>
      <w:ind w:firstLine="420" w:firstLineChars="200"/>
    </w:pPr>
    <w:rPr>
      <w:rFonts w:ascii="Times New Roman" w:hAnsi="Times New Roman" w:eastAsia="宋体" w:cs="Times New Roman"/>
      <w:szCs w:val="24"/>
    </w:rPr>
  </w:style>
  <w:style w:type="paragraph" w:customStyle="1" w:styleId="588">
    <w:name w:val="列出段落14"/>
    <w:basedOn w:val="1"/>
    <w:qFormat/>
    <w:uiPriority w:val="0"/>
    <w:pPr>
      <w:ind w:firstLine="420" w:firstLineChars="200"/>
    </w:pPr>
    <w:rPr>
      <w:rFonts w:ascii="Times New Roman" w:hAnsi="Times New Roman" w:eastAsia="宋体" w:cs="Times New Roman"/>
      <w:szCs w:val="24"/>
    </w:rPr>
  </w:style>
  <w:style w:type="paragraph" w:customStyle="1" w:styleId="589">
    <w:name w:val="_Style 58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90">
    <w:name w:val="Char Char491"/>
    <w:qFormat/>
    <w:uiPriority w:val="0"/>
    <w:rPr>
      <w:kern w:val="2"/>
      <w:sz w:val="18"/>
      <w:szCs w:val="18"/>
    </w:rPr>
  </w:style>
  <w:style w:type="character" w:customStyle="1" w:styleId="591">
    <w:name w:val="Char Char63"/>
    <w:qFormat/>
    <w:uiPriority w:val="0"/>
    <w:rPr>
      <w:rFonts w:eastAsia="宋体"/>
      <w:kern w:val="2"/>
      <w:sz w:val="18"/>
      <w:szCs w:val="18"/>
      <w:lang w:val="en-US" w:eastAsia="zh-CN" w:bidi="ar-SA"/>
    </w:rPr>
  </w:style>
  <w:style w:type="character" w:customStyle="1" w:styleId="592">
    <w:name w:val="Char Char93"/>
    <w:qFormat/>
    <w:uiPriority w:val="0"/>
    <w:rPr>
      <w:rFonts w:eastAsia="宋体"/>
      <w:kern w:val="2"/>
      <w:sz w:val="18"/>
      <w:szCs w:val="18"/>
      <w:lang w:val="en-US" w:eastAsia="zh-CN" w:bidi="ar-SA"/>
    </w:rPr>
  </w:style>
  <w:style w:type="character" w:customStyle="1" w:styleId="593">
    <w:name w:val="Char Char123"/>
    <w:qFormat/>
    <w:uiPriority w:val="0"/>
    <w:rPr>
      <w:rFonts w:eastAsia="宋体"/>
      <w:kern w:val="2"/>
      <w:sz w:val="18"/>
      <w:szCs w:val="18"/>
      <w:lang w:val="en-US" w:eastAsia="zh-CN" w:bidi="ar-SA"/>
    </w:rPr>
  </w:style>
  <w:style w:type="character" w:customStyle="1" w:styleId="594">
    <w:name w:val="Char Char154"/>
    <w:qFormat/>
    <w:uiPriority w:val="0"/>
    <w:rPr>
      <w:rFonts w:eastAsia="宋体"/>
      <w:kern w:val="2"/>
      <w:sz w:val="18"/>
      <w:szCs w:val="18"/>
      <w:lang w:val="en-US" w:eastAsia="zh-CN" w:bidi="ar-SA"/>
    </w:rPr>
  </w:style>
  <w:style w:type="character" w:customStyle="1" w:styleId="595">
    <w:name w:val="Char Char312"/>
    <w:qFormat/>
    <w:uiPriority w:val="0"/>
    <w:rPr>
      <w:rFonts w:ascii="宋体" w:hAnsi="Courier New" w:eastAsia="宋体" w:cs="Courier New"/>
      <w:sz w:val="21"/>
      <w:szCs w:val="21"/>
      <w:lang w:val="en-US" w:eastAsia="zh-CN" w:bidi="ar-SA"/>
    </w:rPr>
  </w:style>
  <w:style w:type="character" w:customStyle="1" w:styleId="596">
    <w:name w:val="Char Char113"/>
    <w:qFormat/>
    <w:uiPriority w:val="0"/>
    <w:rPr>
      <w:rFonts w:eastAsia="宋体"/>
      <w:kern w:val="2"/>
      <w:sz w:val="18"/>
      <w:szCs w:val="18"/>
      <w:lang w:val="en-US" w:eastAsia="zh-CN" w:bidi="ar-SA"/>
    </w:rPr>
  </w:style>
  <w:style w:type="character" w:customStyle="1" w:styleId="597">
    <w:name w:val="Char Char132"/>
    <w:qFormat/>
    <w:uiPriority w:val="0"/>
    <w:rPr>
      <w:rFonts w:eastAsia="宋体"/>
      <w:b/>
      <w:bCs/>
      <w:kern w:val="2"/>
      <w:sz w:val="21"/>
      <w:szCs w:val="24"/>
      <w:lang w:val="en-US" w:eastAsia="zh-CN" w:bidi="ar-SA"/>
    </w:rPr>
  </w:style>
  <w:style w:type="character" w:customStyle="1" w:styleId="598">
    <w:name w:val="页码4"/>
    <w:qFormat/>
    <w:uiPriority w:val="0"/>
  </w:style>
  <w:style w:type="character" w:customStyle="1" w:styleId="599">
    <w:name w:val="Char Char83"/>
    <w:qFormat/>
    <w:locked/>
    <w:uiPriority w:val="0"/>
    <w:rPr>
      <w:rFonts w:eastAsia="宋体"/>
      <w:kern w:val="2"/>
      <w:sz w:val="18"/>
      <w:szCs w:val="18"/>
      <w:lang w:val="en-US" w:eastAsia="zh-CN" w:bidi="ar-SA"/>
    </w:rPr>
  </w:style>
  <w:style w:type="character" w:customStyle="1" w:styleId="600">
    <w:name w:val="Char Char413"/>
    <w:qFormat/>
    <w:uiPriority w:val="0"/>
    <w:rPr>
      <w:rFonts w:ascii="宋体" w:hAnsi="Courier New" w:eastAsia="宋体"/>
      <w:sz w:val="21"/>
      <w:szCs w:val="21"/>
      <w:lang w:bidi="ar-SA"/>
    </w:rPr>
  </w:style>
  <w:style w:type="character" w:customStyle="1" w:styleId="601">
    <w:name w:val="Char Char Char3"/>
    <w:qFormat/>
    <w:uiPriority w:val="0"/>
    <w:rPr>
      <w:rFonts w:eastAsia="宋体"/>
      <w:b/>
      <w:bCs/>
      <w:kern w:val="2"/>
      <w:sz w:val="21"/>
      <w:szCs w:val="24"/>
    </w:rPr>
  </w:style>
  <w:style w:type="character" w:customStyle="1" w:styleId="602">
    <w:name w:val="Char Char73"/>
    <w:qFormat/>
    <w:uiPriority w:val="0"/>
    <w:rPr>
      <w:rFonts w:ascii="宋体" w:hAnsi="Courier New" w:eastAsia="宋体" w:cs="Courier New"/>
      <w:kern w:val="0"/>
      <w:szCs w:val="21"/>
    </w:rPr>
  </w:style>
  <w:style w:type="character" w:customStyle="1" w:styleId="603">
    <w:name w:val="Char Char232"/>
    <w:qFormat/>
    <w:locked/>
    <w:uiPriority w:val="0"/>
    <w:rPr>
      <w:rFonts w:ascii="宋体" w:eastAsia="宋体"/>
      <w:kern w:val="2"/>
      <w:sz w:val="24"/>
      <w:lang w:val="zh-CN"/>
    </w:rPr>
  </w:style>
  <w:style w:type="character" w:customStyle="1" w:styleId="604">
    <w:name w:val="Char Char422"/>
    <w:qFormat/>
    <w:locked/>
    <w:uiPriority w:val="0"/>
    <w:rPr>
      <w:rFonts w:ascii="Arial Unicode MS" w:hAnsi="Arial Unicode MS" w:eastAsia="宋体"/>
      <w:sz w:val="24"/>
    </w:rPr>
  </w:style>
  <w:style w:type="character" w:customStyle="1" w:styleId="605">
    <w:name w:val="Char Char392"/>
    <w:qFormat/>
    <w:locked/>
    <w:uiPriority w:val="0"/>
    <w:rPr>
      <w:rFonts w:eastAsia="宋体"/>
      <w:kern w:val="2"/>
      <w:sz w:val="18"/>
      <w:lang w:val="en-US" w:eastAsia="zh-CN"/>
    </w:rPr>
  </w:style>
  <w:style w:type="character" w:customStyle="1" w:styleId="606">
    <w:name w:val="Char Char183"/>
    <w:qFormat/>
    <w:uiPriority w:val="0"/>
    <w:rPr>
      <w:rFonts w:eastAsia="宋体"/>
      <w:b/>
      <w:bCs/>
      <w:kern w:val="2"/>
      <w:sz w:val="32"/>
      <w:szCs w:val="32"/>
      <w:lang w:val="en-US" w:eastAsia="zh-CN" w:bidi="ar-SA"/>
    </w:rPr>
  </w:style>
  <w:style w:type="character" w:customStyle="1" w:styleId="607">
    <w:name w:val="Char Char332"/>
    <w:qFormat/>
    <w:locked/>
    <w:uiPriority w:val="0"/>
    <w:rPr>
      <w:rFonts w:ascii="宋体" w:hAnsi="宋体" w:eastAsia="宋体" w:cs="宋体"/>
      <w:sz w:val="18"/>
      <w:szCs w:val="18"/>
    </w:rPr>
  </w:style>
  <w:style w:type="character" w:customStyle="1" w:styleId="608">
    <w:name w:val="Char Char432"/>
    <w:qFormat/>
    <w:uiPriority w:val="0"/>
    <w:rPr>
      <w:rFonts w:eastAsia="宋体"/>
      <w:kern w:val="2"/>
      <w:sz w:val="18"/>
      <w:lang w:val="en-US" w:eastAsia="zh-CN"/>
    </w:rPr>
  </w:style>
  <w:style w:type="character" w:customStyle="1" w:styleId="609">
    <w:name w:val="Char Char173"/>
    <w:qFormat/>
    <w:uiPriority w:val="0"/>
    <w:rPr>
      <w:kern w:val="2"/>
      <w:sz w:val="18"/>
      <w:szCs w:val="18"/>
    </w:rPr>
  </w:style>
  <w:style w:type="character" w:customStyle="1" w:styleId="610">
    <w:name w:val="Char Char103"/>
    <w:qFormat/>
    <w:uiPriority w:val="0"/>
    <w:rPr>
      <w:rFonts w:eastAsia="宋体"/>
      <w:kern w:val="2"/>
      <w:sz w:val="18"/>
      <w:szCs w:val="18"/>
      <w:lang w:val="en-US" w:eastAsia="zh-CN" w:bidi="ar-SA"/>
    </w:rPr>
  </w:style>
  <w:style w:type="character" w:customStyle="1" w:styleId="611">
    <w:name w:val="批注引用4"/>
    <w:qFormat/>
    <w:uiPriority w:val="0"/>
    <w:rPr>
      <w:sz w:val="21"/>
      <w:szCs w:val="21"/>
    </w:rPr>
  </w:style>
  <w:style w:type="character" w:customStyle="1" w:styleId="612">
    <w:name w:val="Char Char342"/>
    <w:qFormat/>
    <w:locked/>
    <w:uiPriority w:val="0"/>
    <w:rPr>
      <w:rFonts w:ascii="宋体" w:hAnsi="宋体" w:eastAsia="宋体" w:cs="宋体"/>
      <w:sz w:val="18"/>
      <w:szCs w:val="18"/>
    </w:rPr>
  </w:style>
  <w:style w:type="character" w:customStyle="1" w:styleId="613">
    <w:name w:val="Char Char352"/>
    <w:qFormat/>
    <w:locked/>
    <w:uiPriority w:val="0"/>
    <w:rPr>
      <w:rFonts w:eastAsia="宋体"/>
      <w:kern w:val="2"/>
      <w:sz w:val="18"/>
    </w:rPr>
  </w:style>
  <w:style w:type="character" w:customStyle="1" w:styleId="614">
    <w:name w:val="Char Char372"/>
    <w:qFormat/>
    <w:uiPriority w:val="0"/>
    <w:rPr>
      <w:rFonts w:ascii="宋体" w:hAnsi="Courier New" w:eastAsia="宋体"/>
      <w:kern w:val="0"/>
      <w:sz w:val="21"/>
    </w:rPr>
  </w:style>
  <w:style w:type="character" w:customStyle="1" w:styleId="615">
    <w:name w:val="Char Char402"/>
    <w:qFormat/>
    <w:locked/>
    <w:uiPriority w:val="0"/>
    <w:rPr>
      <w:rFonts w:ascii="宋体" w:hAnsi="Courier New" w:eastAsia="宋体"/>
      <w:sz w:val="21"/>
    </w:rPr>
  </w:style>
  <w:style w:type="character" w:customStyle="1" w:styleId="616">
    <w:name w:val="Char Char414"/>
    <w:qFormat/>
    <w:locked/>
    <w:uiPriority w:val="0"/>
    <w:rPr>
      <w:rFonts w:ascii="宋体" w:hAnsi="宋体" w:eastAsia="宋体"/>
      <w:kern w:val="2"/>
      <w:sz w:val="16"/>
      <w:lang w:val="en-US" w:eastAsia="zh-CN"/>
    </w:rPr>
  </w:style>
  <w:style w:type="character" w:customStyle="1" w:styleId="617">
    <w:name w:val="Char Char362"/>
    <w:qFormat/>
    <w:locked/>
    <w:uiPriority w:val="0"/>
    <w:rPr>
      <w:rFonts w:ascii="宋体" w:eastAsia="宋体"/>
      <w:kern w:val="2"/>
      <w:sz w:val="24"/>
      <w:lang w:val="zh-CN"/>
    </w:rPr>
  </w:style>
  <w:style w:type="character" w:customStyle="1" w:styleId="618">
    <w:name w:val="Char Char322"/>
    <w:qFormat/>
    <w:locked/>
    <w:uiPriority w:val="0"/>
    <w:rPr>
      <w:rFonts w:eastAsia="宋体"/>
      <w:kern w:val="2"/>
      <w:sz w:val="16"/>
    </w:rPr>
  </w:style>
  <w:style w:type="character" w:customStyle="1" w:styleId="619">
    <w:name w:val="Char Char382"/>
    <w:qFormat/>
    <w:locked/>
    <w:uiPriority w:val="0"/>
    <w:rPr>
      <w:rFonts w:eastAsia="宋体"/>
      <w:kern w:val="2"/>
      <w:sz w:val="18"/>
    </w:rPr>
  </w:style>
  <w:style w:type="character" w:customStyle="1" w:styleId="620">
    <w:name w:val="Char Char292"/>
    <w:qFormat/>
    <w:locked/>
    <w:uiPriority w:val="0"/>
    <w:rPr>
      <w:rFonts w:ascii="Arial Unicode MS" w:hAnsi="Arial Unicode MS" w:eastAsia="宋体"/>
      <w:sz w:val="24"/>
    </w:rPr>
  </w:style>
  <w:style w:type="character" w:customStyle="1" w:styleId="621">
    <w:name w:val="Char Char202"/>
    <w:qFormat/>
    <w:locked/>
    <w:uiPriority w:val="0"/>
    <w:rPr>
      <w:rFonts w:ascii="宋体" w:hAnsi="宋体" w:eastAsia="宋体" w:cs="宋体"/>
      <w:sz w:val="18"/>
      <w:szCs w:val="18"/>
    </w:rPr>
  </w:style>
  <w:style w:type="character" w:customStyle="1" w:styleId="622">
    <w:name w:val="Char Char302"/>
    <w:qFormat/>
    <w:uiPriority w:val="0"/>
    <w:rPr>
      <w:rFonts w:eastAsia="宋体"/>
      <w:kern w:val="2"/>
      <w:sz w:val="18"/>
      <w:lang w:val="en-US" w:eastAsia="zh-CN"/>
    </w:rPr>
  </w:style>
  <w:style w:type="character" w:customStyle="1" w:styleId="623">
    <w:name w:val="Char Char262"/>
    <w:qFormat/>
    <w:locked/>
    <w:uiPriority w:val="0"/>
    <w:rPr>
      <w:rFonts w:eastAsia="宋体"/>
      <w:kern w:val="2"/>
      <w:sz w:val="18"/>
      <w:lang w:val="en-US" w:eastAsia="zh-CN"/>
    </w:rPr>
  </w:style>
  <w:style w:type="character" w:customStyle="1" w:styleId="624">
    <w:name w:val="Char Char212"/>
    <w:qFormat/>
    <w:locked/>
    <w:uiPriority w:val="0"/>
    <w:rPr>
      <w:rFonts w:ascii="宋体" w:hAnsi="宋体" w:eastAsia="宋体" w:cs="宋体"/>
      <w:sz w:val="18"/>
      <w:szCs w:val="18"/>
    </w:rPr>
  </w:style>
  <w:style w:type="character" w:customStyle="1" w:styleId="625">
    <w:name w:val="Char Char222"/>
    <w:qFormat/>
    <w:locked/>
    <w:uiPriority w:val="0"/>
    <w:rPr>
      <w:rFonts w:eastAsia="宋体"/>
      <w:kern w:val="2"/>
      <w:sz w:val="18"/>
    </w:rPr>
  </w:style>
  <w:style w:type="character" w:customStyle="1" w:styleId="626">
    <w:name w:val="Char Char242"/>
    <w:qFormat/>
    <w:uiPriority w:val="0"/>
    <w:rPr>
      <w:rFonts w:ascii="宋体" w:hAnsi="Courier New" w:eastAsia="宋体"/>
      <w:kern w:val="0"/>
      <w:sz w:val="21"/>
    </w:rPr>
  </w:style>
  <w:style w:type="character" w:customStyle="1" w:styleId="627">
    <w:name w:val="Char Char272"/>
    <w:qFormat/>
    <w:locked/>
    <w:uiPriority w:val="0"/>
    <w:rPr>
      <w:rFonts w:ascii="宋体" w:hAnsi="Courier New" w:eastAsia="宋体"/>
      <w:sz w:val="21"/>
    </w:rPr>
  </w:style>
  <w:style w:type="character" w:customStyle="1" w:styleId="628">
    <w:name w:val="Char Char282"/>
    <w:qFormat/>
    <w:locked/>
    <w:uiPriority w:val="0"/>
    <w:rPr>
      <w:rFonts w:ascii="宋体" w:hAnsi="宋体" w:eastAsia="宋体"/>
      <w:kern w:val="2"/>
      <w:sz w:val="16"/>
      <w:lang w:val="en-US" w:eastAsia="zh-CN"/>
    </w:rPr>
  </w:style>
  <w:style w:type="character" w:customStyle="1" w:styleId="629">
    <w:name w:val="Char Char192"/>
    <w:qFormat/>
    <w:locked/>
    <w:uiPriority w:val="0"/>
    <w:rPr>
      <w:rFonts w:eastAsia="宋体"/>
      <w:kern w:val="2"/>
      <w:sz w:val="16"/>
    </w:rPr>
  </w:style>
  <w:style w:type="character" w:customStyle="1" w:styleId="630">
    <w:name w:val="Char Char252"/>
    <w:qFormat/>
    <w:locked/>
    <w:uiPriority w:val="0"/>
    <w:rPr>
      <w:rFonts w:eastAsia="宋体"/>
      <w:kern w:val="2"/>
      <w:sz w:val="18"/>
    </w:rPr>
  </w:style>
  <w:style w:type="paragraph" w:customStyle="1" w:styleId="631">
    <w:name w:val="Char Char Char Char3"/>
    <w:basedOn w:val="1"/>
    <w:next w:val="1"/>
    <w:qFormat/>
    <w:uiPriority w:val="0"/>
    <w:pPr>
      <w:spacing w:line="360" w:lineRule="auto"/>
      <w:ind w:firstLine="200" w:firstLineChars="200"/>
    </w:pPr>
    <w:rPr>
      <w:rFonts w:ascii="Times New Roman" w:hAnsi="Times New Roman" w:eastAsia="宋体" w:cs="Times New Roman"/>
      <w:szCs w:val="24"/>
    </w:rPr>
  </w:style>
  <w:style w:type="paragraph" w:customStyle="1" w:styleId="632">
    <w:name w:val="Char3"/>
    <w:basedOn w:val="1"/>
    <w:semiHidden/>
    <w:qFormat/>
    <w:uiPriority w:val="0"/>
    <w:rPr>
      <w:rFonts w:ascii="Times New Roman" w:hAnsi="Times New Roman" w:eastAsia="宋体" w:cs="Times New Roman"/>
      <w:szCs w:val="24"/>
    </w:rPr>
  </w:style>
  <w:style w:type="paragraph" w:customStyle="1" w:styleId="633">
    <w:name w:val="TOC 标题4"/>
    <w:basedOn w:val="2"/>
    <w:next w:val="1"/>
    <w:semiHidden/>
    <w:qFormat/>
    <w:uiPriority w:val="0"/>
    <w:pPr>
      <w:keepNext/>
      <w:keepLines/>
      <w:spacing w:before="480" w:line="276" w:lineRule="auto"/>
      <w:ind w:firstLine="0" w:firstLineChars="0"/>
      <w:jc w:val="left"/>
      <w:outlineLvl w:val="9"/>
    </w:pPr>
    <w:rPr>
      <w:rFonts w:ascii="Cambria" w:hAnsi="Cambria" w:eastAsia="宋体"/>
      <w:color w:val="365F91"/>
      <w:sz w:val="28"/>
      <w:lang w:val="zh-CN"/>
    </w:rPr>
  </w:style>
  <w:style w:type="paragraph" w:customStyle="1" w:styleId="634">
    <w:name w:val="普通(网站)4"/>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635">
    <w:name w:val="Char Char Char Char Char Char2 Char3"/>
    <w:basedOn w:val="1"/>
    <w:qFormat/>
    <w:uiPriority w:val="0"/>
    <w:pPr>
      <w:spacing w:line="360" w:lineRule="auto"/>
      <w:ind w:firstLine="200" w:firstLineChars="200"/>
    </w:pPr>
    <w:rPr>
      <w:rFonts w:ascii="宋体" w:hAnsi="宋体" w:eastAsia="宋体" w:cs="宋体"/>
      <w:sz w:val="24"/>
      <w:szCs w:val="24"/>
    </w:rPr>
  </w:style>
  <w:style w:type="paragraph" w:customStyle="1" w:styleId="636">
    <w:name w:val="批注主题5"/>
    <w:basedOn w:val="15"/>
    <w:next w:val="15"/>
    <w:qFormat/>
    <w:uiPriority w:val="0"/>
    <w:rPr>
      <w:rFonts w:ascii="Times New Roman" w:hAnsi="Times New Roman" w:eastAsia="宋体" w:cs="Times New Roman"/>
      <w:b/>
      <w:bCs/>
      <w:szCs w:val="24"/>
      <w:lang w:val="zh-CN"/>
    </w:rPr>
  </w:style>
  <w:style w:type="table" w:customStyle="1" w:styleId="637">
    <w:name w:val="网格型11"/>
    <w:basedOn w:val="4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网格型21"/>
    <w:basedOn w:val="4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39">
    <w:name w:val="divider"/>
    <w:basedOn w:val="42"/>
    <w:qFormat/>
    <w:uiPriority w:val="0"/>
  </w:style>
  <w:style w:type="paragraph" w:customStyle="1" w:styleId="640">
    <w:name w:val="列出段落15"/>
    <w:basedOn w:val="1"/>
    <w:qFormat/>
    <w:uiPriority w:val="0"/>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E39448-29D2-4AB8-8E5E-C1333C8B834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3887</Words>
  <Characters>22156</Characters>
  <Lines>184</Lines>
  <Paragraphs>51</Paragraphs>
  <TotalTime>2</TotalTime>
  <ScaleCrop>false</ScaleCrop>
  <LinksUpToDate>false</LinksUpToDate>
  <CharactersWithSpaces>25992</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2018-09-11T06:47:00Z</dcterms:created>
  <dc:creator>杜建平</dc:creator>
  <cp:lastModifiedBy>徐小琴</cp:lastModifiedBy>
  <cp:lastPrinted>2018-11-07T08:21:00Z</cp:lastPrinted>
  <dcterms:modified xsi:type="dcterms:W3CDTF">2020-03-14T01:45:40Z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